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556E" w14:textId="77777777" w:rsidR="00187F43" w:rsidRDefault="00C667CA" w:rsidP="00D526EA">
      <w:pPr>
        <w:ind w:left="851" w:hanging="851"/>
        <w:jc w:val="both"/>
        <w:rPr>
          <w:rFonts w:ascii="Calibri" w:hAnsi="Calibri" w:cs="Calibri"/>
          <w:b/>
          <w:szCs w:val="22"/>
        </w:rPr>
      </w:pPr>
      <w:r w:rsidRPr="003A1584">
        <w:rPr>
          <w:rFonts w:ascii="Calibri" w:hAnsi="Calibri" w:cs="Calibri"/>
          <w:b/>
          <w:szCs w:val="22"/>
        </w:rPr>
        <w:t xml:space="preserve">R </w:t>
      </w:r>
      <w:r w:rsidR="003A1584" w:rsidRPr="003A1584">
        <w:rPr>
          <w:rFonts w:ascii="Calibri" w:hAnsi="Calibri" w:cs="Calibri"/>
          <w:b/>
          <w:szCs w:val="22"/>
        </w:rPr>
        <w:t>410</w:t>
      </w:r>
      <w:r w:rsidR="00B064DD">
        <w:rPr>
          <w:rFonts w:ascii="Calibri" w:hAnsi="Calibri" w:cs="Calibri"/>
          <w:b/>
          <w:szCs w:val="22"/>
        </w:rPr>
        <w:tab/>
      </w:r>
      <w:r w:rsidR="00504B20" w:rsidRPr="00504B20">
        <w:rPr>
          <w:rFonts w:ascii="Calibri" w:hAnsi="Calibri" w:cs="Calibri"/>
          <w:b/>
          <w:szCs w:val="22"/>
        </w:rPr>
        <w:t xml:space="preserve">Příloha I: </w:t>
      </w:r>
      <w:r w:rsidR="007237D6" w:rsidRPr="007237D6">
        <w:rPr>
          <w:rFonts w:ascii="Calibri" w:hAnsi="Calibri" w:cs="Calibri"/>
          <w:b/>
          <w:szCs w:val="22"/>
        </w:rPr>
        <w:t>Struktura podkladů</w:t>
      </w:r>
      <w:r w:rsidR="00504B20" w:rsidRPr="00504B20">
        <w:rPr>
          <w:rFonts w:ascii="Calibri" w:hAnsi="Calibri" w:cs="Calibri"/>
          <w:b/>
          <w:szCs w:val="22"/>
        </w:rPr>
        <w:t xml:space="preserve"> věcného záměru žádosti o akreditaci studijního programu</w:t>
      </w:r>
    </w:p>
    <w:p w14:paraId="0E394AE2" w14:textId="77777777" w:rsidR="00D526EA" w:rsidRPr="00CE5B64" w:rsidRDefault="00D526EA" w:rsidP="00D526EA">
      <w:pPr>
        <w:ind w:left="851" w:hanging="851"/>
        <w:jc w:val="both"/>
        <w:rPr>
          <w:rFonts w:ascii="Calibri" w:hAnsi="Calibri" w:cs="Calibri"/>
          <w:b/>
          <w:sz w:val="20"/>
          <w:szCs w:val="20"/>
        </w:rPr>
      </w:pPr>
    </w:p>
    <w:p w14:paraId="46FA858F" w14:textId="77777777" w:rsidR="00D526EA" w:rsidRPr="00CE5B64" w:rsidRDefault="00D526EA" w:rsidP="00D526EA">
      <w:pPr>
        <w:ind w:left="851" w:hanging="851"/>
        <w:jc w:val="both"/>
        <w:rPr>
          <w:rFonts w:ascii="Calibri" w:hAnsi="Calibri" w:cs="Calibri"/>
          <w:b/>
          <w:sz w:val="20"/>
          <w:szCs w:val="20"/>
        </w:rPr>
      </w:pPr>
    </w:p>
    <w:p w14:paraId="2DE44E28" w14:textId="77777777" w:rsidR="00A10580" w:rsidRPr="00C02F61" w:rsidRDefault="00A10580" w:rsidP="00980226">
      <w:pPr>
        <w:ind w:left="851" w:hanging="851"/>
        <w:jc w:val="both"/>
        <w:rPr>
          <w:rFonts w:ascii="Calibri" w:hAnsi="Calibri" w:cs="Calibri"/>
          <w:b/>
          <w:i/>
          <w:color w:val="FF0000"/>
          <w:sz w:val="20"/>
          <w:szCs w:val="20"/>
        </w:rPr>
      </w:pPr>
      <w:r w:rsidRPr="00C02F61">
        <w:rPr>
          <w:rFonts w:ascii="Calibri" w:hAnsi="Calibri" w:cs="Calibri"/>
          <w:b/>
          <w:i/>
          <w:color w:val="FF0000"/>
          <w:sz w:val="20"/>
          <w:szCs w:val="20"/>
        </w:rPr>
        <w:t>Vyplňují se bílá pole.</w:t>
      </w:r>
    </w:p>
    <w:p w14:paraId="2A971F16" w14:textId="77777777" w:rsidR="00980226" w:rsidRPr="00A10580" w:rsidRDefault="00980226" w:rsidP="00980226">
      <w:pPr>
        <w:ind w:left="851" w:hanging="851"/>
        <w:jc w:val="both"/>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504B20" w:rsidRPr="009B3D28" w14:paraId="7788B6C4" w14:textId="77777777" w:rsidTr="0045017A">
        <w:trPr>
          <w:trHeight w:val="85"/>
        </w:trPr>
        <w:tc>
          <w:tcPr>
            <w:tcW w:w="5000" w:type="pct"/>
            <w:gridSpan w:val="2"/>
            <w:shd w:val="clear" w:color="auto" w:fill="BDD6EE"/>
            <w:vAlign w:val="center"/>
          </w:tcPr>
          <w:p w14:paraId="02905E92" w14:textId="77777777" w:rsidR="00504B20" w:rsidRPr="009B3D28" w:rsidRDefault="00504B20" w:rsidP="009B3D28">
            <w:pPr>
              <w:spacing w:before="120" w:after="120"/>
              <w:rPr>
                <w:rFonts w:ascii="Calibri" w:hAnsi="Calibri"/>
                <w:b/>
                <w:szCs w:val="20"/>
              </w:rPr>
            </w:pPr>
            <w:r w:rsidRPr="009B3D28">
              <w:rPr>
                <w:rFonts w:ascii="Calibri" w:hAnsi="Calibri" w:cs="Calibri"/>
                <w:b/>
                <w:szCs w:val="20"/>
              </w:rPr>
              <w:t>Věcný záměr žádosti o akreditaci studijního programu</w:t>
            </w:r>
          </w:p>
        </w:tc>
      </w:tr>
      <w:tr w:rsidR="00504B20" w:rsidRPr="009C128E" w14:paraId="46E9AE35" w14:textId="77777777" w:rsidTr="00A10580">
        <w:tc>
          <w:tcPr>
            <w:tcW w:w="1661" w:type="pct"/>
            <w:shd w:val="clear" w:color="auto" w:fill="F7CAAC" w:themeFill="accent2" w:themeFillTint="66"/>
          </w:tcPr>
          <w:p w14:paraId="52D87218" w14:textId="0CA58C31" w:rsidR="00504B20" w:rsidRPr="009C128E" w:rsidRDefault="004311A8" w:rsidP="00504B20">
            <w:pPr>
              <w:rPr>
                <w:rFonts w:ascii="Calibri" w:hAnsi="Calibri"/>
                <w:b/>
                <w:sz w:val="20"/>
                <w:szCs w:val="20"/>
              </w:rPr>
            </w:pPr>
            <w:r>
              <w:rPr>
                <w:rFonts w:ascii="Calibri" w:hAnsi="Calibri"/>
                <w:b/>
                <w:sz w:val="20"/>
                <w:szCs w:val="20"/>
              </w:rPr>
              <w:t>Název součásti vysoké školy</w:t>
            </w:r>
          </w:p>
        </w:tc>
        <w:tc>
          <w:tcPr>
            <w:tcW w:w="3339" w:type="pct"/>
            <w:shd w:val="clear" w:color="auto" w:fill="auto"/>
          </w:tcPr>
          <w:p w14:paraId="549DDB0F" w14:textId="77777777" w:rsidR="00504B20" w:rsidRPr="009C128E" w:rsidRDefault="00504B20" w:rsidP="00504B20">
            <w:pPr>
              <w:rPr>
                <w:rFonts w:ascii="Calibri" w:hAnsi="Calibri"/>
                <w:b/>
                <w:sz w:val="20"/>
                <w:szCs w:val="20"/>
              </w:rPr>
            </w:pPr>
          </w:p>
        </w:tc>
      </w:tr>
      <w:tr w:rsidR="00504B20" w:rsidRPr="009C128E" w14:paraId="75C21510" w14:textId="77777777" w:rsidTr="00A10580">
        <w:tc>
          <w:tcPr>
            <w:tcW w:w="1661" w:type="pct"/>
            <w:shd w:val="clear" w:color="auto" w:fill="F7CAAC" w:themeFill="accent2" w:themeFillTint="66"/>
          </w:tcPr>
          <w:p w14:paraId="0DCD0657" w14:textId="45FFDAFD" w:rsidR="00504B20" w:rsidRPr="009C128E" w:rsidRDefault="00504B20" w:rsidP="00504B20">
            <w:pPr>
              <w:rPr>
                <w:rFonts w:ascii="Calibri" w:hAnsi="Calibri"/>
                <w:b/>
                <w:sz w:val="20"/>
                <w:szCs w:val="20"/>
              </w:rPr>
            </w:pPr>
            <w:r w:rsidRPr="009C128E">
              <w:rPr>
                <w:rFonts w:ascii="Calibri" w:hAnsi="Calibri"/>
                <w:b/>
                <w:sz w:val="20"/>
                <w:szCs w:val="20"/>
              </w:rPr>
              <w:t>Název spolupracující instituce</w:t>
            </w:r>
            <w:r w:rsidR="00CA0AD3">
              <w:rPr>
                <w:rFonts w:ascii="Calibri" w:hAnsi="Calibri"/>
                <w:b/>
                <w:sz w:val="20"/>
                <w:szCs w:val="20"/>
              </w:rPr>
              <w:t xml:space="preserve"> </w:t>
            </w:r>
            <w:r w:rsidR="00CA0AD3" w:rsidRPr="007C1057">
              <w:rPr>
                <w:rFonts w:ascii="Calibri" w:hAnsi="Calibri"/>
                <w:b/>
                <w:sz w:val="20"/>
                <w:szCs w:val="20"/>
              </w:rPr>
              <w:t>dle § 81 nebo § 95 odst. 4 ZVŠ</w:t>
            </w:r>
          </w:p>
        </w:tc>
        <w:tc>
          <w:tcPr>
            <w:tcW w:w="3339" w:type="pct"/>
            <w:shd w:val="clear" w:color="auto" w:fill="auto"/>
          </w:tcPr>
          <w:p w14:paraId="0D78FE57" w14:textId="77777777" w:rsidR="00504B20" w:rsidRPr="0038606C" w:rsidRDefault="0038606C" w:rsidP="008265BC">
            <w:pPr>
              <w:jc w:val="both"/>
              <w:rPr>
                <w:rFonts w:ascii="Calibri" w:hAnsi="Calibri"/>
                <w:i/>
                <w:sz w:val="20"/>
                <w:szCs w:val="20"/>
              </w:rPr>
            </w:pPr>
            <w:r w:rsidRPr="0038606C">
              <w:rPr>
                <w:rFonts w:ascii="Calibri" w:hAnsi="Calibri"/>
                <w:i/>
                <w:sz w:val="20"/>
                <w:szCs w:val="20"/>
              </w:rPr>
              <w:t>Pokud má být studijní program uskutečňován ve spolupráci s jinou právnickou osobou podle § 81 zák</w:t>
            </w:r>
            <w:r w:rsidR="008265BC">
              <w:rPr>
                <w:rFonts w:ascii="Calibri" w:hAnsi="Calibri"/>
                <w:i/>
                <w:sz w:val="20"/>
                <w:szCs w:val="20"/>
              </w:rPr>
              <w:t>. o VŠ,</w:t>
            </w:r>
            <w:r w:rsidRPr="0038606C">
              <w:rPr>
                <w:rFonts w:ascii="Calibri" w:hAnsi="Calibri"/>
                <w:i/>
                <w:sz w:val="20"/>
                <w:szCs w:val="20"/>
              </w:rPr>
              <w:t xml:space="preserve"> uvede se název této instituce.</w:t>
            </w:r>
          </w:p>
        </w:tc>
      </w:tr>
      <w:tr w:rsidR="00504B20" w:rsidRPr="009C128E" w14:paraId="533FA36A" w14:textId="77777777" w:rsidTr="00A10580">
        <w:tc>
          <w:tcPr>
            <w:tcW w:w="1661" w:type="pct"/>
            <w:shd w:val="clear" w:color="auto" w:fill="F7CAAC" w:themeFill="accent2" w:themeFillTint="66"/>
          </w:tcPr>
          <w:p w14:paraId="31AEEF44" w14:textId="0380F5AE" w:rsidR="00504B20" w:rsidRPr="009C128E" w:rsidRDefault="00504B20" w:rsidP="00504B20">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14:paraId="1F1DBF46" w14:textId="77777777" w:rsidR="00504B20" w:rsidRPr="009C128E" w:rsidRDefault="00504B20" w:rsidP="00504B20">
            <w:pPr>
              <w:rPr>
                <w:rFonts w:ascii="Calibri" w:hAnsi="Calibri"/>
                <w:b/>
                <w:sz w:val="20"/>
                <w:szCs w:val="20"/>
              </w:rPr>
            </w:pPr>
          </w:p>
        </w:tc>
      </w:tr>
      <w:tr w:rsidR="00504B20" w:rsidRPr="009C128E" w14:paraId="1A365C6C" w14:textId="77777777" w:rsidTr="00A10580">
        <w:tc>
          <w:tcPr>
            <w:tcW w:w="1661" w:type="pct"/>
            <w:shd w:val="clear" w:color="auto" w:fill="F7CAAC" w:themeFill="accent2" w:themeFillTint="66"/>
          </w:tcPr>
          <w:p w14:paraId="4B6D022F" w14:textId="055DB88E" w:rsidR="00504B20" w:rsidRPr="009C128E" w:rsidRDefault="00504B20" w:rsidP="00504B2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14:paraId="2FF99566" w14:textId="77777777"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14:paraId="14E5391B" w14:textId="77777777"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14:paraId="38CC8C7D" w14:textId="77777777" w:rsidR="00504B20" w:rsidRPr="0038606C" w:rsidRDefault="00504B20" w:rsidP="008265BC">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sidR="0038606C">
              <w:rPr>
                <w:rFonts w:ascii="Calibri" w:hAnsi="Calibri"/>
                <w:i/>
                <w:spacing w:val="-4"/>
                <w:sz w:val="20"/>
                <w:szCs w:val="20"/>
              </w:rPr>
              <w:t xml:space="preserve"> (vč. </w:t>
            </w:r>
            <w:r w:rsidR="0038606C" w:rsidRPr="0038606C">
              <w:rPr>
                <w:rFonts w:ascii="Calibri" w:hAnsi="Calibri"/>
                <w:i/>
                <w:spacing w:val="-4"/>
                <w:sz w:val="20"/>
                <w:szCs w:val="20"/>
              </w:rPr>
              <w:t>specifik</w:t>
            </w:r>
            <w:r w:rsidR="0038606C">
              <w:rPr>
                <w:rFonts w:ascii="Calibri" w:hAnsi="Calibri"/>
                <w:i/>
                <w:spacing w:val="-4"/>
                <w:sz w:val="20"/>
                <w:szCs w:val="20"/>
              </w:rPr>
              <w:t>ace</w:t>
            </w:r>
            <w:r w:rsidR="0038606C" w:rsidRPr="0038606C">
              <w:rPr>
                <w:rFonts w:ascii="Calibri" w:hAnsi="Calibri"/>
                <w:i/>
                <w:spacing w:val="-4"/>
                <w:sz w:val="20"/>
                <w:szCs w:val="20"/>
              </w:rPr>
              <w:t>, zda se jedná o</w:t>
            </w:r>
            <w:r w:rsidR="0038606C">
              <w:rPr>
                <w:rFonts w:ascii="Calibri" w:hAnsi="Calibri"/>
                <w:i/>
                <w:spacing w:val="-4"/>
                <w:sz w:val="20"/>
                <w:szCs w:val="20"/>
              </w:rPr>
              <w:t xml:space="preserve"> rozšíření</w:t>
            </w:r>
            <w:r w:rsidR="0038606C" w:rsidRPr="0038606C">
              <w:rPr>
                <w:rFonts w:ascii="Calibri" w:hAnsi="Calibri"/>
                <w:i/>
                <w:spacing w:val="-4"/>
                <w:sz w:val="20"/>
                <w:szCs w:val="20"/>
              </w:rPr>
              <w:t xml:space="preserve"> </w:t>
            </w:r>
            <w:r w:rsidR="0038606C">
              <w:rPr>
                <w:rFonts w:ascii="Calibri" w:hAnsi="Calibri"/>
                <w:i/>
                <w:spacing w:val="-4"/>
                <w:sz w:val="20"/>
                <w:szCs w:val="20"/>
              </w:rPr>
              <w:t xml:space="preserve">o </w:t>
            </w:r>
            <w:r w:rsidR="0038606C" w:rsidRPr="0038606C">
              <w:rPr>
                <w:rFonts w:ascii="Calibri" w:hAnsi="Calibri"/>
                <w:i/>
                <w:spacing w:val="-4"/>
                <w:sz w:val="20"/>
                <w:szCs w:val="20"/>
              </w:rPr>
              <w:t>další formu studia,</w:t>
            </w:r>
            <w:r w:rsidR="0038606C">
              <w:rPr>
                <w:rFonts w:ascii="Calibri" w:hAnsi="Calibri"/>
                <w:i/>
                <w:spacing w:val="-4"/>
                <w:sz w:val="20"/>
                <w:szCs w:val="20"/>
              </w:rPr>
              <w:t xml:space="preserve"> o další studijní plány, uskutečňování studijního programu v cizím jazyce, </w:t>
            </w:r>
            <w:r w:rsidR="0038606C" w:rsidRPr="0038606C">
              <w:rPr>
                <w:rFonts w:ascii="Calibri" w:hAnsi="Calibri"/>
                <w:i/>
                <w:spacing w:val="-4"/>
                <w:sz w:val="20"/>
                <w:szCs w:val="20"/>
              </w:rPr>
              <w:t>oprávnění konat rigorózní zkoušky a udělovat akademické tituly podle § 46 odst. 5</w:t>
            </w:r>
            <w:r w:rsidR="0038606C">
              <w:rPr>
                <w:rFonts w:ascii="Calibri" w:hAnsi="Calibri"/>
                <w:i/>
                <w:spacing w:val="-4"/>
                <w:sz w:val="20"/>
                <w:szCs w:val="20"/>
              </w:rPr>
              <w:t xml:space="preserve"> </w:t>
            </w:r>
            <w:r w:rsidR="0038606C" w:rsidRPr="0038606C">
              <w:rPr>
                <w:rFonts w:ascii="Calibri" w:hAnsi="Calibri"/>
                <w:i/>
                <w:spacing w:val="-4"/>
                <w:sz w:val="20"/>
                <w:szCs w:val="20"/>
              </w:rPr>
              <w:t>zák</w:t>
            </w:r>
            <w:r w:rsidR="008265BC">
              <w:rPr>
                <w:rFonts w:ascii="Calibri" w:hAnsi="Calibri"/>
                <w:i/>
                <w:spacing w:val="-4"/>
                <w:sz w:val="20"/>
                <w:szCs w:val="20"/>
              </w:rPr>
              <w:t>. o VŠ</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se zahraniční vysokou školou podle</w:t>
            </w:r>
            <w:r w:rsidR="0038606C">
              <w:rPr>
                <w:rFonts w:ascii="Calibri" w:hAnsi="Calibri"/>
                <w:i/>
                <w:spacing w:val="-4"/>
                <w:sz w:val="20"/>
                <w:szCs w:val="20"/>
              </w:rPr>
              <w:t xml:space="preserve"> </w:t>
            </w:r>
            <w:r w:rsidR="0038606C" w:rsidRPr="0038606C">
              <w:rPr>
                <w:rFonts w:ascii="Calibri" w:hAnsi="Calibri"/>
                <w:i/>
                <w:spacing w:val="-4"/>
                <w:sz w:val="20"/>
                <w:szCs w:val="20"/>
              </w:rPr>
              <w:t>§ 47a zák</w:t>
            </w:r>
            <w:r w:rsidR="008265BC">
              <w:rPr>
                <w:rFonts w:ascii="Calibri" w:hAnsi="Calibri"/>
                <w:i/>
                <w:spacing w:val="-4"/>
                <w:sz w:val="20"/>
                <w:szCs w:val="20"/>
              </w:rPr>
              <w:t>. o VŠ</w:t>
            </w:r>
            <w:r w:rsidR="0038606C" w:rsidRPr="0038606C">
              <w:rPr>
                <w:rFonts w:ascii="Calibri" w:hAnsi="Calibri"/>
                <w:i/>
                <w:spacing w:val="-4"/>
                <w:sz w:val="20"/>
                <w:szCs w:val="20"/>
              </w:rPr>
              <w:t>,</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 další právnickou osobou podle § 81</w:t>
            </w:r>
            <w:r w:rsidR="0038606C">
              <w:rPr>
                <w:rFonts w:ascii="Calibri" w:hAnsi="Calibri"/>
                <w:i/>
                <w:spacing w:val="-4"/>
                <w:sz w:val="20"/>
                <w:szCs w:val="20"/>
              </w:rPr>
              <w:t xml:space="preserve"> aj.)</w:t>
            </w:r>
          </w:p>
        </w:tc>
      </w:tr>
      <w:tr w:rsidR="00F17A7D" w:rsidRPr="009C128E" w14:paraId="2498597C" w14:textId="77777777" w:rsidTr="00A10580">
        <w:tc>
          <w:tcPr>
            <w:tcW w:w="1661" w:type="pct"/>
            <w:shd w:val="clear" w:color="auto" w:fill="F7CAAC" w:themeFill="accent2" w:themeFillTint="66"/>
          </w:tcPr>
          <w:p w14:paraId="328459E0" w14:textId="77777777" w:rsidR="00F17A7D" w:rsidRPr="009C128E" w:rsidRDefault="00F17A7D" w:rsidP="00F17A7D">
            <w:pPr>
              <w:rPr>
                <w:rFonts w:ascii="Calibri" w:hAnsi="Calibri"/>
                <w:b/>
                <w:sz w:val="20"/>
                <w:szCs w:val="20"/>
              </w:rPr>
            </w:pPr>
            <w:r w:rsidRPr="009C128E">
              <w:rPr>
                <w:rFonts w:ascii="Calibri" w:hAnsi="Calibri"/>
                <w:b/>
                <w:sz w:val="20"/>
                <w:szCs w:val="20"/>
              </w:rPr>
              <w:t>Odkaz na sebehodnotící zprávu studijního programu a její dodatky</w:t>
            </w:r>
          </w:p>
        </w:tc>
        <w:tc>
          <w:tcPr>
            <w:tcW w:w="3339" w:type="pct"/>
            <w:shd w:val="clear" w:color="auto" w:fill="auto"/>
          </w:tcPr>
          <w:p w14:paraId="1A78BA86" w14:textId="77777777" w:rsidR="00F17A7D" w:rsidRPr="000140A4" w:rsidRDefault="000140A4" w:rsidP="008265BC">
            <w:pPr>
              <w:rPr>
                <w:rFonts w:ascii="Calibri" w:hAnsi="Calibri"/>
                <w:i/>
                <w:sz w:val="20"/>
                <w:szCs w:val="20"/>
              </w:rPr>
            </w:pPr>
            <w:r w:rsidRPr="000140A4">
              <w:rPr>
                <w:rFonts w:ascii="Calibri" w:hAnsi="Calibri"/>
                <w:i/>
                <w:sz w:val="20"/>
                <w:szCs w:val="20"/>
              </w:rPr>
              <w:t>Uvá</w:t>
            </w:r>
            <w:r>
              <w:rPr>
                <w:rFonts w:ascii="Calibri" w:hAnsi="Calibri"/>
                <w:i/>
                <w:sz w:val="20"/>
                <w:szCs w:val="20"/>
              </w:rPr>
              <w:t>dí se v případě, že se jedná o žádost o prodloužení platnosti akreditace nebo o studijní program navazující na stávající nebo dříve uskutečňovaný studijní obor/program (uvede se odkaz na webovou stránku, kde je sebehodnotící zpráva k</w:t>
            </w:r>
            <w:r w:rsidR="008A5334">
              <w:rPr>
                <w:rFonts w:ascii="Calibri" w:hAnsi="Calibri"/>
                <w:i/>
                <w:sz w:val="20"/>
                <w:szCs w:val="20"/>
              </w:rPr>
              <w:t> </w:t>
            </w:r>
            <w:r>
              <w:rPr>
                <w:rFonts w:ascii="Calibri" w:hAnsi="Calibri"/>
                <w:i/>
                <w:sz w:val="20"/>
                <w:szCs w:val="20"/>
              </w:rPr>
              <w:t>dispozici</w:t>
            </w:r>
            <w:r w:rsidR="008A5334">
              <w:rPr>
                <w:rFonts w:ascii="Calibri" w:hAnsi="Calibri"/>
                <w:i/>
                <w:sz w:val="20"/>
                <w:szCs w:val="20"/>
              </w:rPr>
              <w:t>,</w:t>
            </w:r>
            <w:r>
              <w:rPr>
                <w:rFonts w:ascii="Calibri" w:hAnsi="Calibri"/>
                <w:i/>
                <w:sz w:val="20"/>
                <w:szCs w:val="20"/>
              </w:rPr>
              <w:t xml:space="preserve"> vč. případného přístupového jména a hesla).</w:t>
            </w:r>
          </w:p>
        </w:tc>
      </w:tr>
      <w:tr w:rsidR="00F17A7D" w:rsidRPr="009C128E" w14:paraId="24DF6C8F" w14:textId="77777777" w:rsidTr="00A10580">
        <w:tc>
          <w:tcPr>
            <w:tcW w:w="1661" w:type="pct"/>
            <w:shd w:val="clear" w:color="auto" w:fill="F7CAAC" w:themeFill="accent2" w:themeFillTint="66"/>
          </w:tcPr>
          <w:p w14:paraId="03ADA35F" w14:textId="77777777" w:rsidR="00F17A7D" w:rsidRPr="009C128E" w:rsidRDefault="00F17A7D" w:rsidP="00F17A7D">
            <w:pPr>
              <w:rPr>
                <w:rFonts w:ascii="Calibri" w:hAnsi="Calibri"/>
                <w:b/>
                <w:sz w:val="20"/>
                <w:szCs w:val="20"/>
              </w:rPr>
            </w:pPr>
            <w:r w:rsidRPr="009C128E">
              <w:rPr>
                <w:rFonts w:ascii="Calibri" w:hAnsi="Calibri"/>
                <w:b/>
                <w:sz w:val="20"/>
                <w:szCs w:val="20"/>
              </w:rPr>
              <w:t>Odkazy na další podklady</w:t>
            </w:r>
          </w:p>
        </w:tc>
        <w:tc>
          <w:tcPr>
            <w:tcW w:w="3339" w:type="pct"/>
            <w:shd w:val="clear" w:color="auto" w:fill="auto"/>
          </w:tcPr>
          <w:p w14:paraId="37612544" w14:textId="77777777" w:rsidR="00F17A7D" w:rsidRPr="009C128E" w:rsidRDefault="00F17A7D" w:rsidP="00F17A7D">
            <w:pPr>
              <w:rPr>
                <w:rFonts w:ascii="Calibri" w:hAnsi="Calibri"/>
                <w:b/>
                <w:sz w:val="20"/>
                <w:szCs w:val="20"/>
              </w:rPr>
            </w:pPr>
          </w:p>
        </w:tc>
      </w:tr>
      <w:tr w:rsidR="00C1351A" w:rsidRPr="00FD49D6" w14:paraId="71E0877A" w14:textId="77777777" w:rsidTr="00E11682">
        <w:tc>
          <w:tcPr>
            <w:tcW w:w="5000" w:type="pct"/>
            <w:gridSpan w:val="2"/>
            <w:shd w:val="clear" w:color="auto" w:fill="auto"/>
          </w:tcPr>
          <w:p w14:paraId="2A546F09" w14:textId="77777777" w:rsidR="00C1351A" w:rsidRPr="00FD49D6" w:rsidRDefault="00C1351A" w:rsidP="00E11682">
            <w:pPr>
              <w:rPr>
                <w:rFonts w:ascii="Calibri" w:hAnsi="Calibri" w:cs="Calibri"/>
                <w:b/>
                <w:sz w:val="20"/>
                <w:szCs w:val="20"/>
              </w:rPr>
            </w:pPr>
            <w:r w:rsidRPr="00FD49D6">
              <w:rPr>
                <w:rFonts w:ascii="Calibri" w:hAnsi="Calibri" w:cs="Calibri"/>
                <w:b/>
                <w:sz w:val="20"/>
                <w:szCs w:val="20"/>
              </w:rPr>
              <w:t>Komentář:</w:t>
            </w:r>
          </w:p>
          <w:p w14:paraId="043471E2" w14:textId="77777777" w:rsidR="00B67B80" w:rsidRPr="00FD49D6" w:rsidRDefault="00B67B80" w:rsidP="00BE27B5">
            <w:pPr>
              <w:autoSpaceDE w:val="0"/>
              <w:autoSpaceDN w:val="0"/>
              <w:adjustRightInd w:val="0"/>
              <w:jc w:val="both"/>
              <w:rPr>
                <w:rFonts w:ascii="Calibri" w:hAnsi="Calibri" w:cs="Calibri"/>
                <w:i/>
                <w:sz w:val="20"/>
                <w:szCs w:val="20"/>
              </w:rPr>
            </w:pPr>
            <w:r w:rsidRPr="00FD49D6">
              <w:rPr>
                <w:rFonts w:ascii="Calibri" w:hAnsi="Calibri" w:cs="Calibri"/>
                <w:i/>
                <w:sz w:val="20"/>
                <w:szCs w:val="20"/>
              </w:rPr>
              <w:t>Uvádí se zpravidla:</w:t>
            </w:r>
          </w:p>
          <w:p w14:paraId="6B0194C2" w14:textId="77777777" w:rsidR="00B67B80" w:rsidRPr="00FD49D6" w:rsidRDefault="00B67B80" w:rsidP="008265BC">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s</w:t>
            </w:r>
            <w:r w:rsidR="00D80106" w:rsidRPr="00FD49D6">
              <w:rPr>
                <w:rFonts w:ascii="Calibri" w:hAnsi="Calibri" w:cs="Calibri"/>
                <w:i/>
                <w:sz w:val="20"/>
                <w:szCs w:val="20"/>
              </w:rPr>
              <w:t>tručné zhodnocení předkládaného záměru ve vztahu k doposud uskutečňovaným studijním oborům/programům na fakultě (zejm. pokud se jedná o studijní program navazující na s</w:t>
            </w:r>
            <w:r w:rsidR="0086608D">
              <w:rPr>
                <w:rFonts w:ascii="Calibri" w:hAnsi="Calibri" w:cs="Calibri"/>
                <w:i/>
                <w:sz w:val="20"/>
                <w:szCs w:val="20"/>
              </w:rPr>
              <w:t>t</w:t>
            </w:r>
            <w:r w:rsidR="00D80106" w:rsidRPr="00FD49D6">
              <w:rPr>
                <w:rFonts w:ascii="Calibri" w:hAnsi="Calibri" w:cs="Calibri"/>
                <w:i/>
                <w:sz w:val="20"/>
                <w:szCs w:val="20"/>
              </w:rPr>
              <w:t xml:space="preserve">ávající studijní </w:t>
            </w:r>
            <w:r w:rsidR="008A5334">
              <w:rPr>
                <w:rFonts w:ascii="Calibri" w:hAnsi="Calibri" w:cs="Calibri"/>
                <w:i/>
                <w:sz w:val="20"/>
                <w:szCs w:val="20"/>
              </w:rPr>
              <w:t>program/</w:t>
            </w:r>
            <w:r w:rsidR="00D80106" w:rsidRPr="00FD49D6">
              <w:rPr>
                <w:rFonts w:ascii="Calibri" w:hAnsi="Calibri" w:cs="Calibri"/>
                <w:i/>
                <w:sz w:val="20"/>
                <w:szCs w:val="20"/>
              </w:rPr>
              <w:t>obor nebo o prodloužení platnosti akreditace stávajícího studijního programu)</w:t>
            </w:r>
            <w:r w:rsidRPr="00FD49D6">
              <w:rPr>
                <w:rFonts w:ascii="Calibri" w:hAnsi="Calibri" w:cs="Calibri"/>
                <w:i/>
                <w:sz w:val="20"/>
                <w:szCs w:val="20"/>
              </w:rPr>
              <w:t xml:space="preserve">, </w:t>
            </w:r>
          </w:p>
          <w:p w14:paraId="36B4D661" w14:textId="77777777" w:rsidR="00B67B80" w:rsidRPr="00FD49D6" w:rsidRDefault="00B67B80"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celkový stávající nebo uvažovaný počet studentů (celkem pro všechny ročníky)</w:t>
            </w:r>
            <w:r w:rsidR="008A5334">
              <w:rPr>
                <w:rFonts w:ascii="Calibri" w:hAnsi="Calibri" w:cs="Calibri"/>
                <w:i/>
                <w:sz w:val="20"/>
                <w:szCs w:val="20"/>
              </w:rPr>
              <w:t>,</w:t>
            </w:r>
            <w:r w:rsidRPr="00FD49D6">
              <w:rPr>
                <w:rFonts w:ascii="Calibri" w:hAnsi="Calibri" w:cs="Calibri"/>
                <w:i/>
                <w:sz w:val="20"/>
                <w:szCs w:val="20"/>
              </w:rPr>
              <w:t xml:space="preserve"> </w:t>
            </w:r>
          </w:p>
          <w:p w14:paraId="52912379" w14:textId="77777777" w:rsidR="00B67B80" w:rsidRPr="00FD49D6" w:rsidRDefault="00B67B80"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počet přijímaných uchazečů v jednom roce</w:t>
            </w:r>
            <w:r w:rsidR="008A5334">
              <w:rPr>
                <w:rFonts w:ascii="Calibri" w:hAnsi="Calibri" w:cs="Calibri"/>
                <w:i/>
                <w:sz w:val="20"/>
                <w:szCs w:val="20"/>
              </w:rPr>
              <w:t>,</w:t>
            </w:r>
          </w:p>
          <w:p w14:paraId="250AC9CD" w14:textId="77777777" w:rsidR="00C1351A" w:rsidRPr="00FD49D6" w:rsidRDefault="00D80106" w:rsidP="00BE27B5">
            <w:pPr>
              <w:numPr>
                <w:ilvl w:val="0"/>
                <w:numId w:val="51"/>
              </w:numPr>
              <w:autoSpaceDE w:val="0"/>
              <w:autoSpaceDN w:val="0"/>
              <w:adjustRightInd w:val="0"/>
              <w:ind w:left="142" w:hanging="142"/>
              <w:jc w:val="both"/>
              <w:rPr>
                <w:rFonts w:ascii="Calibri" w:hAnsi="Calibri" w:cs="Calibri"/>
                <w:b/>
                <w:i/>
                <w:sz w:val="20"/>
                <w:szCs w:val="20"/>
              </w:rPr>
            </w:pPr>
            <w:r w:rsidRPr="00FD49D6">
              <w:rPr>
                <w:rFonts w:ascii="Calibri" w:hAnsi="Calibri" w:cs="Calibri"/>
                <w:i/>
                <w:sz w:val="20"/>
                <w:szCs w:val="20"/>
              </w:rPr>
              <w:t>vztah</w:t>
            </w:r>
            <w:r w:rsidR="00B67B80" w:rsidRPr="00FD49D6">
              <w:rPr>
                <w:rFonts w:ascii="Calibri" w:hAnsi="Calibri" w:cs="Calibri"/>
                <w:i/>
                <w:sz w:val="20"/>
                <w:szCs w:val="20"/>
              </w:rPr>
              <w:t xml:space="preserve"> </w:t>
            </w:r>
            <w:r w:rsidRPr="00FD49D6">
              <w:rPr>
                <w:rFonts w:ascii="Calibri" w:hAnsi="Calibri" w:cs="Calibri"/>
                <w:i/>
                <w:sz w:val="20"/>
                <w:szCs w:val="20"/>
              </w:rPr>
              <w:t>studijního programu k dalším studijním programům stejného typu a stejného</w:t>
            </w:r>
            <w:r w:rsidR="00B67B80" w:rsidRPr="00FD49D6">
              <w:rPr>
                <w:rFonts w:ascii="Calibri" w:hAnsi="Calibri" w:cs="Calibri"/>
                <w:i/>
                <w:sz w:val="20"/>
                <w:szCs w:val="20"/>
              </w:rPr>
              <w:t xml:space="preserve"> </w:t>
            </w:r>
            <w:r w:rsidRPr="00FD49D6">
              <w:rPr>
                <w:rFonts w:ascii="Calibri" w:hAnsi="Calibri" w:cs="Calibri"/>
                <w:i/>
                <w:sz w:val="20"/>
                <w:szCs w:val="20"/>
              </w:rPr>
              <w:t xml:space="preserve">nebo obdobného zaměření uskutečňovaným </w:t>
            </w:r>
            <w:r w:rsidR="00B67B80" w:rsidRPr="00FD49D6">
              <w:rPr>
                <w:rFonts w:ascii="Calibri" w:hAnsi="Calibri" w:cs="Calibri"/>
                <w:i/>
                <w:sz w:val="20"/>
                <w:szCs w:val="20"/>
              </w:rPr>
              <w:t>na JU (</w:t>
            </w:r>
            <w:r w:rsidR="00B67B80" w:rsidRPr="00B67B80">
              <w:rPr>
                <w:rFonts w:ascii="Calibri" w:hAnsi="Calibri" w:cs="Calibri"/>
                <w:i/>
                <w:sz w:val="20"/>
                <w:szCs w:val="20"/>
              </w:rPr>
              <w:t>je-li to relevantní</w:t>
            </w:r>
            <w:r w:rsidR="00B67B80">
              <w:rPr>
                <w:rFonts w:ascii="Calibri" w:hAnsi="Calibri" w:cs="Calibri"/>
                <w:i/>
                <w:sz w:val="20"/>
                <w:szCs w:val="20"/>
              </w:rPr>
              <w:t>),</w:t>
            </w:r>
          </w:p>
          <w:p w14:paraId="29EC8614" w14:textId="77777777" w:rsidR="00C1351A" w:rsidRPr="00FD49D6" w:rsidRDefault="00B67B80" w:rsidP="00BE27B5">
            <w:pPr>
              <w:numPr>
                <w:ilvl w:val="0"/>
                <w:numId w:val="51"/>
              </w:numPr>
              <w:ind w:left="142" w:hanging="142"/>
              <w:jc w:val="both"/>
              <w:rPr>
                <w:rFonts w:ascii="Calibri" w:hAnsi="Calibri" w:cs="Calibri"/>
                <w:i/>
                <w:sz w:val="20"/>
                <w:szCs w:val="20"/>
              </w:rPr>
            </w:pPr>
            <w:r w:rsidRPr="00FD49D6">
              <w:rPr>
                <w:rFonts w:ascii="Calibri" w:hAnsi="Calibri" w:cs="Calibri"/>
                <w:i/>
                <w:sz w:val="20"/>
                <w:szCs w:val="20"/>
              </w:rPr>
              <w:t>jakékoli další informace, které uzná předkladatel za relevantní z hlediska posuzování věcného záměru.</w:t>
            </w:r>
          </w:p>
        </w:tc>
      </w:tr>
    </w:tbl>
    <w:p w14:paraId="4DBA47D5" w14:textId="77777777" w:rsidR="000A1824" w:rsidRDefault="000A1824" w:rsidP="00504B20">
      <w:pPr>
        <w:rPr>
          <w:rFonts w:ascii="Calibri" w:hAnsi="Calibri"/>
          <w:sz w:val="6"/>
          <w:szCs w:val="20"/>
        </w:rPr>
      </w:pPr>
    </w:p>
    <w:p w14:paraId="7E62A199" w14:textId="77777777" w:rsidR="00E62148" w:rsidRPr="00E62148" w:rsidRDefault="00E62148" w:rsidP="00504B20">
      <w:pPr>
        <w:rPr>
          <w:rFonts w:ascii="Calibri" w:hAnsi="Calibri"/>
          <w:sz w:val="20"/>
          <w:szCs w:val="20"/>
        </w:rPr>
      </w:pPr>
    </w:p>
    <w:p w14:paraId="28DE6804" w14:textId="77777777" w:rsidR="00E62148" w:rsidRDefault="00E62148">
      <w:pPr>
        <w:rPr>
          <w:rFonts w:ascii="Calibri" w:hAnsi="Calibri"/>
          <w:sz w:val="20"/>
          <w:szCs w:val="20"/>
        </w:rPr>
      </w:pPr>
      <w:r>
        <w:rPr>
          <w:rFonts w:ascii="Calibri" w:hAnsi="Calibri"/>
          <w:sz w:val="20"/>
          <w:szCs w:val="20"/>
        </w:rPr>
        <w:br w:type="page"/>
      </w:r>
    </w:p>
    <w:p w14:paraId="774917A0" w14:textId="77777777" w:rsidR="00B71115" w:rsidRPr="00E62148" w:rsidRDefault="00B71115" w:rsidP="00504B20">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E62148" w:rsidRPr="000B1975" w14:paraId="382295F5" w14:textId="77777777" w:rsidTr="003F7C8E">
        <w:tc>
          <w:tcPr>
            <w:tcW w:w="9285" w:type="dxa"/>
            <w:gridSpan w:val="4"/>
            <w:tcBorders>
              <w:bottom w:val="double" w:sz="4" w:space="0" w:color="auto"/>
            </w:tcBorders>
            <w:shd w:val="clear" w:color="auto" w:fill="BDD6EE"/>
          </w:tcPr>
          <w:p w14:paraId="4A1C3B7A" w14:textId="77777777" w:rsidR="00E62148" w:rsidRPr="00BE27B5" w:rsidRDefault="00E62148" w:rsidP="003F7C8E">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E62148" w:rsidRPr="006D108E" w14:paraId="54212661" w14:textId="77777777" w:rsidTr="003F7C8E">
        <w:tc>
          <w:tcPr>
            <w:tcW w:w="3168" w:type="dxa"/>
            <w:tcBorders>
              <w:bottom w:val="single" w:sz="2" w:space="0" w:color="auto"/>
            </w:tcBorders>
            <w:shd w:val="clear" w:color="auto" w:fill="F7CAAC"/>
          </w:tcPr>
          <w:p w14:paraId="21DF9B4B"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14:paraId="1A554412" w14:textId="77777777" w:rsidR="00E62148" w:rsidRPr="00BE27B5" w:rsidRDefault="00E62148" w:rsidP="003F7C8E">
            <w:pPr>
              <w:rPr>
                <w:rFonts w:asciiTheme="minorHAnsi" w:hAnsiTheme="minorHAnsi" w:cstheme="minorHAnsi"/>
                <w:sz w:val="20"/>
                <w:szCs w:val="20"/>
              </w:rPr>
            </w:pPr>
          </w:p>
        </w:tc>
      </w:tr>
      <w:tr w:rsidR="00E62148" w:rsidRPr="006D108E" w14:paraId="18A18F23" w14:textId="77777777" w:rsidTr="003F7C8E">
        <w:tc>
          <w:tcPr>
            <w:tcW w:w="3168" w:type="dxa"/>
            <w:tcBorders>
              <w:bottom w:val="single" w:sz="2" w:space="0" w:color="auto"/>
            </w:tcBorders>
            <w:shd w:val="clear" w:color="auto" w:fill="F7CAAC"/>
          </w:tcPr>
          <w:p w14:paraId="16CA27CA"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14:paraId="64652DF9"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E62148" w:rsidRPr="006D108E" w14:paraId="50A5AC1F" w14:textId="77777777" w:rsidTr="003F7C8E">
        <w:tc>
          <w:tcPr>
            <w:tcW w:w="3168" w:type="dxa"/>
            <w:tcBorders>
              <w:bottom w:val="single" w:sz="2" w:space="0" w:color="auto"/>
            </w:tcBorders>
            <w:shd w:val="clear" w:color="auto" w:fill="F7CAAC"/>
          </w:tcPr>
          <w:p w14:paraId="08FCF7DA"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14:paraId="6BBD1A45" w14:textId="77777777" w:rsidR="00E62148" w:rsidRPr="00BE27B5" w:rsidRDefault="00E62148" w:rsidP="00980226">
            <w:pPr>
              <w:rPr>
                <w:rFonts w:asciiTheme="minorHAnsi" w:hAnsiTheme="minorHAnsi" w:cstheme="minorHAnsi"/>
                <w:i/>
                <w:sz w:val="20"/>
                <w:szCs w:val="20"/>
              </w:rPr>
            </w:pPr>
            <w:r w:rsidRPr="00BE27B5">
              <w:rPr>
                <w:rFonts w:asciiTheme="minorHAnsi" w:hAnsiTheme="minorHAnsi" w:cstheme="minorHAnsi"/>
                <w:i/>
                <w:sz w:val="20"/>
                <w:szCs w:val="20"/>
              </w:rPr>
              <w:t xml:space="preserve">akademicky zaměřený </w:t>
            </w:r>
            <w:r w:rsidR="00980226" w:rsidRPr="00BE27B5">
              <w:rPr>
                <w:rFonts w:asciiTheme="minorHAnsi" w:hAnsiTheme="minorHAnsi" w:cstheme="minorHAnsi"/>
                <w:i/>
                <w:sz w:val="20"/>
                <w:szCs w:val="20"/>
              </w:rPr>
              <w:t>– profesně zaměřený (uvádí se u b</w:t>
            </w:r>
            <w:r w:rsidRPr="00BE27B5">
              <w:rPr>
                <w:rFonts w:asciiTheme="minorHAnsi" w:hAnsiTheme="minorHAnsi" w:cstheme="minorHAnsi"/>
                <w:i/>
                <w:sz w:val="20"/>
                <w:szCs w:val="20"/>
              </w:rPr>
              <w:t>akalářských a magisterských stud. programů, vč. navazujících magisterských)</w:t>
            </w:r>
          </w:p>
        </w:tc>
      </w:tr>
      <w:tr w:rsidR="00E62148" w:rsidRPr="006D108E" w14:paraId="681E0700" w14:textId="77777777" w:rsidTr="003F7C8E">
        <w:tc>
          <w:tcPr>
            <w:tcW w:w="3168" w:type="dxa"/>
            <w:tcBorders>
              <w:bottom w:val="single" w:sz="2" w:space="0" w:color="auto"/>
            </w:tcBorders>
            <w:shd w:val="clear" w:color="auto" w:fill="F7CAAC"/>
          </w:tcPr>
          <w:p w14:paraId="7EC90031"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14:paraId="00195D54"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E62148" w:rsidRPr="006D108E" w14:paraId="5F4D1294" w14:textId="77777777" w:rsidTr="003F7C8E">
        <w:tc>
          <w:tcPr>
            <w:tcW w:w="3168" w:type="dxa"/>
            <w:tcBorders>
              <w:bottom w:val="single" w:sz="2" w:space="0" w:color="auto"/>
            </w:tcBorders>
            <w:shd w:val="clear" w:color="auto" w:fill="F7CAAC"/>
          </w:tcPr>
          <w:p w14:paraId="62FF80A3"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14:paraId="7EF6DB6E"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xml:space="preserve">počet </w:t>
            </w:r>
            <w:proofErr w:type="spellStart"/>
            <w:r w:rsidRPr="00BE27B5">
              <w:rPr>
                <w:rFonts w:asciiTheme="minorHAnsi" w:hAnsiTheme="minorHAnsi" w:cstheme="minorHAnsi"/>
                <w:i/>
                <w:sz w:val="20"/>
                <w:szCs w:val="20"/>
              </w:rPr>
              <w:t>ak</w:t>
            </w:r>
            <w:proofErr w:type="spellEnd"/>
            <w:r w:rsidRPr="00BE27B5">
              <w:rPr>
                <w:rFonts w:asciiTheme="minorHAnsi" w:hAnsiTheme="minorHAnsi" w:cstheme="minorHAnsi"/>
                <w:i/>
                <w:sz w:val="20"/>
                <w:szCs w:val="20"/>
              </w:rPr>
              <w:t>. roků standardní doby studia (pro všechny formy studia)</w:t>
            </w:r>
          </w:p>
        </w:tc>
      </w:tr>
      <w:tr w:rsidR="00E62148" w:rsidRPr="006D108E" w14:paraId="32151B47" w14:textId="77777777" w:rsidTr="003F7C8E">
        <w:tc>
          <w:tcPr>
            <w:tcW w:w="3168" w:type="dxa"/>
            <w:tcBorders>
              <w:bottom w:val="single" w:sz="2" w:space="0" w:color="auto"/>
            </w:tcBorders>
            <w:shd w:val="clear" w:color="auto" w:fill="F7CAAC"/>
          </w:tcPr>
          <w:p w14:paraId="2ACEAF47"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14:paraId="562705C4"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E62148" w:rsidRPr="006D108E" w14:paraId="02101488" w14:textId="77777777" w:rsidTr="003F7C8E">
        <w:tc>
          <w:tcPr>
            <w:tcW w:w="3168" w:type="dxa"/>
            <w:tcBorders>
              <w:bottom w:val="single" w:sz="2" w:space="0" w:color="auto"/>
            </w:tcBorders>
            <w:shd w:val="clear" w:color="auto" w:fill="F7CAAC"/>
          </w:tcPr>
          <w:p w14:paraId="6EC43BEC"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14:paraId="793BB15C"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E62148" w:rsidRPr="006D108E" w14:paraId="7180E98D" w14:textId="77777777" w:rsidTr="003F7C8E">
        <w:tc>
          <w:tcPr>
            <w:tcW w:w="3168" w:type="dxa"/>
            <w:tcBorders>
              <w:bottom w:val="single" w:sz="2" w:space="0" w:color="auto"/>
            </w:tcBorders>
            <w:shd w:val="clear" w:color="auto" w:fill="F7CAAC"/>
          </w:tcPr>
          <w:p w14:paraId="3DF04D7E"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14:paraId="46D9BB6F" w14:textId="77777777" w:rsidR="00E62148" w:rsidRPr="00BE27B5" w:rsidRDefault="00E62148" w:rsidP="003F7C8E">
            <w:pPr>
              <w:rPr>
                <w:rFonts w:asciiTheme="minorHAnsi" w:hAnsiTheme="minorHAnsi" w:cstheme="minorHAnsi"/>
                <w:i/>
                <w:sz w:val="20"/>
                <w:szCs w:val="20"/>
              </w:rPr>
            </w:pPr>
            <w:proofErr w:type="gramStart"/>
            <w:r w:rsidRPr="00BE27B5">
              <w:rPr>
                <w:rFonts w:asciiTheme="minorHAnsi" w:hAnsiTheme="minorHAnsi" w:cstheme="minorHAnsi"/>
                <w:i/>
                <w:sz w:val="20"/>
                <w:szCs w:val="20"/>
              </w:rPr>
              <w:t>ano - ne</w:t>
            </w:r>
            <w:proofErr w:type="gramEnd"/>
          </w:p>
        </w:tc>
        <w:tc>
          <w:tcPr>
            <w:tcW w:w="2835" w:type="dxa"/>
            <w:tcBorders>
              <w:bottom w:val="single" w:sz="2" w:space="0" w:color="auto"/>
            </w:tcBorders>
            <w:shd w:val="clear" w:color="auto" w:fill="F7CAAC"/>
          </w:tcPr>
          <w:p w14:paraId="29F867F1" w14:textId="77777777" w:rsidR="00E62148" w:rsidRPr="00BE27B5" w:rsidRDefault="00E62148" w:rsidP="003F7C8E">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14:paraId="39B8617E" w14:textId="77777777" w:rsidR="00E62148" w:rsidRPr="00BE27B5" w:rsidRDefault="00E62148" w:rsidP="003F7C8E">
            <w:pPr>
              <w:rPr>
                <w:rFonts w:asciiTheme="minorHAnsi" w:hAnsiTheme="minorHAnsi" w:cstheme="minorHAnsi"/>
                <w:sz w:val="20"/>
                <w:szCs w:val="20"/>
              </w:rPr>
            </w:pPr>
          </w:p>
        </w:tc>
      </w:tr>
      <w:tr w:rsidR="00E62148" w:rsidRPr="006D108E" w14:paraId="7E6BA5DA" w14:textId="77777777" w:rsidTr="003F7C8E">
        <w:tc>
          <w:tcPr>
            <w:tcW w:w="3168" w:type="dxa"/>
            <w:tcBorders>
              <w:bottom w:val="single" w:sz="2" w:space="0" w:color="auto"/>
            </w:tcBorders>
            <w:shd w:val="clear" w:color="auto" w:fill="F7CAAC"/>
          </w:tcPr>
          <w:p w14:paraId="798CAAB3"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14:paraId="247D8532"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E62148" w:rsidRPr="006D108E" w14:paraId="379E281B" w14:textId="77777777" w:rsidTr="003F7C8E">
        <w:tc>
          <w:tcPr>
            <w:tcW w:w="3168" w:type="dxa"/>
            <w:tcBorders>
              <w:top w:val="single" w:sz="2" w:space="0" w:color="auto"/>
              <w:left w:val="single" w:sz="2" w:space="0" w:color="auto"/>
              <w:bottom w:val="single" w:sz="2" w:space="0" w:color="auto"/>
              <w:right w:val="single" w:sz="2" w:space="0" w:color="auto"/>
            </w:tcBorders>
            <w:shd w:val="clear" w:color="auto" w:fill="F7CAAC"/>
          </w:tcPr>
          <w:p w14:paraId="02C6A279"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19539C41"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E62148" w:rsidRPr="006D108E" w14:paraId="2435CF4B" w14:textId="77777777" w:rsidTr="003F7C8E">
        <w:tc>
          <w:tcPr>
            <w:tcW w:w="3168" w:type="dxa"/>
            <w:tcBorders>
              <w:top w:val="single" w:sz="2" w:space="0" w:color="auto"/>
              <w:left w:val="single" w:sz="2" w:space="0" w:color="auto"/>
              <w:bottom w:val="single" w:sz="2" w:space="0" w:color="auto"/>
              <w:right w:val="single" w:sz="2" w:space="0" w:color="auto"/>
            </w:tcBorders>
            <w:shd w:val="clear" w:color="auto" w:fill="F7CAAC"/>
          </w:tcPr>
          <w:p w14:paraId="49757105"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397DA528"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E62148" w:rsidRPr="006D108E" w14:paraId="0266227A" w14:textId="77777777" w:rsidTr="003F7C8E">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3F5E28F8" w14:textId="77777777" w:rsidR="00E62148" w:rsidRPr="00BE27B5" w:rsidRDefault="00E62148" w:rsidP="00D56264">
            <w:pPr>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1A5678D4" w14:textId="77777777" w:rsidR="00E62148" w:rsidRPr="00BE27B5" w:rsidRDefault="00E62148" w:rsidP="00F500E3">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České republiky se uvádí Ministerstvo vnitra nebo Ministerstvo obrany</w:t>
            </w:r>
          </w:p>
        </w:tc>
      </w:tr>
      <w:tr w:rsidR="00E62148" w:rsidRPr="006D108E" w14:paraId="3829CB91" w14:textId="77777777" w:rsidTr="003F7C8E">
        <w:tc>
          <w:tcPr>
            <w:tcW w:w="9285" w:type="dxa"/>
            <w:gridSpan w:val="4"/>
            <w:tcBorders>
              <w:top w:val="single" w:sz="2" w:space="0" w:color="auto"/>
            </w:tcBorders>
            <w:shd w:val="clear" w:color="auto" w:fill="F7CAAC"/>
          </w:tcPr>
          <w:p w14:paraId="23456469" w14:textId="77777777" w:rsidR="00E62148" w:rsidRPr="00BE27B5" w:rsidRDefault="00E62148" w:rsidP="00980226">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w:t>
            </w:r>
            <w:r w:rsidR="00980226" w:rsidRPr="00BE27B5">
              <w:rPr>
                <w:rFonts w:asciiTheme="minorHAnsi" w:hAnsiTheme="minorHAnsi" w:cstheme="minorHAnsi"/>
                <w:b/>
                <w:sz w:val="20"/>
                <w:szCs w:val="20"/>
              </w:rPr>
              <w:t> </w:t>
            </w:r>
            <w:r w:rsidRPr="00BE27B5">
              <w:rPr>
                <w:rFonts w:asciiTheme="minorHAnsi" w:hAnsiTheme="minorHAnsi" w:cstheme="minorHAnsi"/>
                <w:b/>
                <w:sz w:val="20"/>
                <w:szCs w:val="20"/>
              </w:rPr>
              <w:t>%</w:t>
            </w:r>
          </w:p>
        </w:tc>
      </w:tr>
      <w:tr w:rsidR="00E62148" w:rsidRPr="006D108E" w14:paraId="269F57F2" w14:textId="77777777" w:rsidTr="003F7C8E">
        <w:trPr>
          <w:trHeight w:val="1198"/>
        </w:trPr>
        <w:tc>
          <w:tcPr>
            <w:tcW w:w="9285" w:type="dxa"/>
            <w:gridSpan w:val="4"/>
            <w:shd w:val="clear" w:color="auto" w:fill="FFFFFF"/>
          </w:tcPr>
          <w:p w14:paraId="367345BB"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14:paraId="7F46D86B"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14:paraId="5BE977A2" w14:textId="77777777" w:rsidR="00E62148" w:rsidRPr="00BE27B5" w:rsidRDefault="00E62148" w:rsidP="00BE27B5">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E62148" w:rsidRPr="006D108E" w14:paraId="23F38951" w14:textId="77777777" w:rsidTr="003F7C8E">
        <w:trPr>
          <w:trHeight w:val="70"/>
        </w:trPr>
        <w:tc>
          <w:tcPr>
            <w:tcW w:w="9285" w:type="dxa"/>
            <w:gridSpan w:val="4"/>
            <w:shd w:val="clear" w:color="auto" w:fill="F7CAAC"/>
          </w:tcPr>
          <w:p w14:paraId="49FDAD70" w14:textId="77777777"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E62148" w:rsidRPr="006D108E" w14:paraId="618850C0" w14:textId="77777777" w:rsidTr="003F7C8E">
        <w:tc>
          <w:tcPr>
            <w:tcW w:w="9285" w:type="dxa"/>
            <w:gridSpan w:val="4"/>
            <w:shd w:val="clear" w:color="auto" w:fill="FFFFFF"/>
          </w:tcPr>
          <w:p w14:paraId="50E7A3EB"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E62148" w:rsidRPr="006D108E" w14:paraId="10CA44D0" w14:textId="77777777" w:rsidTr="003F7C8E">
        <w:trPr>
          <w:trHeight w:val="187"/>
        </w:trPr>
        <w:tc>
          <w:tcPr>
            <w:tcW w:w="9285" w:type="dxa"/>
            <w:gridSpan w:val="4"/>
            <w:shd w:val="clear" w:color="auto" w:fill="F7CAAC"/>
          </w:tcPr>
          <w:p w14:paraId="458EC28C"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E62148" w:rsidRPr="006D108E" w14:paraId="3B04E4DA" w14:textId="77777777" w:rsidTr="003F7C8E">
        <w:tc>
          <w:tcPr>
            <w:tcW w:w="9285" w:type="dxa"/>
            <w:gridSpan w:val="4"/>
            <w:shd w:val="clear" w:color="auto" w:fill="FFFFFF"/>
          </w:tcPr>
          <w:p w14:paraId="3ABE8BC5" w14:textId="77777777" w:rsidR="00E62148" w:rsidRPr="00BE27B5" w:rsidRDefault="00E62148" w:rsidP="00BE27B5">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E62148" w:rsidRPr="006D108E" w14:paraId="48198720" w14:textId="77777777" w:rsidTr="003F7C8E">
        <w:trPr>
          <w:trHeight w:val="187"/>
        </w:trPr>
        <w:tc>
          <w:tcPr>
            <w:tcW w:w="9285" w:type="dxa"/>
            <w:gridSpan w:val="4"/>
            <w:shd w:val="clear" w:color="auto" w:fill="F7CAAC"/>
          </w:tcPr>
          <w:p w14:paraId="45CC4255" w14:textId="77777777" w:rsidR="00E62148" w:rsidRPr="00BE27B5" w:rsidRDefault="00E62148" w:rsidP="003F7C8E">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E62148" w:rsidRPr="006D108E" w14:paraId="793CB53D" w14:textId="77777777" w:rsidTr="003F7C8E">
        <w:trPr>
          <w:trHeight w:val="1188"/>
        </w:trPr>
        <w:tc>
          <w:tcPr>
            <w:tcW w:w="9285" w:type="dxa"/>
            <w:gridSpan w:val="4"/>
            <w:shd w:val="clear" w:color="auto" w:fill="FFFFFF"/>
          </w:tcPr>
          <w:p w14:paraId="1661C512"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79 odst. 2 písm. d) zákona o VŠ)</w:t>
            </w:r>
          </w:p>
          <w:p w14:paraId="3FD21357"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E62148" w:rsidRPr="006D108E" w14:paraId="453C9B66" w14:textId="77777777" w:rsidTr="003F7C8E">
        <w:trPr>
          <w:trHeight w:val="185"/>
        </w:trPr>
        <w:tc>
          <w:tcPr>
            <w:tcW w:w="9285" w:type="dxa"/>
            <w:gridSpan w:val="4"/>
            <w:shd w:val="clear" w:color="auto" w:fill="F7CAAC"/>
          </w:tcPr>
          <w:p w14:paraId="2901CDB0" w14:textId="77777777"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lastRenderedPageBreak/>
              <w:t>Pravidla a podmínky pro tvorbu studijních plánů</w:t>
            </w:r>
          </w:p>
        </w:tc>
      </w:tr>
      <w:tr w:rsidR="00E62148" w:rsidRPr="006D108E" w14:paraId="6221C83B" w14:textId="77777777" w:rsidTr="003F7C8E">
        <w:tc>
          <w:tcPr>
            <w:tcW w:w="9285" w:type="dxa"/>
            <w:gridSpan w:val="4"/>
            <w:shd w:val="clear" w:color="auto" w:fill="FFFFFF"/>
          </w:tcPr>
          <w:p w14:paraId="41227651"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 xml:space="preserve">Stručný popis systému studia včetně systému volby povinně-volitelných případně i volitelných předmětů. Dále se uvádí popis kreditového systému (pokud je používán systém ECTS, stačí uvést „ECTS“). U jiného kreditového </w:t>
            </w:r>
            <w:proofErr w:type="gramStart"/>
            <w:r w:rsidRPr="00BE27B5">
              <w:rPr>
                <w:rFonts w:asciiTheme="minorHAnsi" w:hAnsiTheme="minorHAnsi" w:cstheme="minorHAnsi"/>
                <w:i/>
                <w:sz w:val="20"/>
                <w:szCs w:val="20"/>
              </w:rPr>
              <w:t>systému</w:t>
            </w:r>
            <w:proofErr w:type="gramEnd"/>
            <w:r w:rsidRPr="00BE27B5">
              <w:rPr>
                <w:rFonts w:asciiTheme="minorHAnsi" w:hAnsiTheme="minorHAnsi" w:cstheme="minorHAnsi"/>
                <w:i/>
                <w:sz w:val="20"/>
                <w:szCs w:val="20"/>
              </w:rPr>
              <w:t xml:space="preserve"> než ECTS je třeba uvést, jakou studijní zátěž představuje 1 kredit. Uvádí se rovněž rozsah vyučovací hodiny (v minutách) a případné další relevantní údaje k tvorbě studijních plánů.</w:t>
            </w:r>
          </w:p>
        </w:tc>
      </w:tr>
      <w:tr w:rsidR="00E62148" w:rsidRPr="006D108E" w14:paraId="6329D909" w14:textId="77777777" w:rsidTr="003F7C8E">
        <w:trPr>
          <w:trHeight w:val="258"/>
        </w:trPr>
        <w:tc>
          <w:tcPr>
            <w:tcW w:w="9285" w:type="dxa"/>
            <w:gridSpan w:val="4"/>
            <w:shd w:val="clear" w:color="auto" w:fill="F7CAAC"/>
          </w:tcPr>
          <w:p w14:paraId="450B7239" w14:textId="3E3787D6" w:rsidR="00E62148" w:rsidRPr="00BE27B5" w:rsidRDefault="00E62148" w:rsidP="003F7C8E">
            <w:pPr>
              <w:rPr>
                <w:rFonts w:asciiTheme="minorHAnsi" w:hAnsiTheme="minorHAnsi" w:cstheme="minorHAnsi"/>
                <w:sz w:val="20"/>
                <w:szCs w:val="20"/>
              </w:rPr>
            </w:pPr>
            <w:r w:rsidRPr="00BE27B5">
              <w:rPr>
                <w:rFonts w:asciiTheme="minorHAnsi" w:hAnsiTheme="minorHAnsi" w:cstheme="minorHAnsi"/>
                <w:b/>
                <w:sz w:val="20"/>
                <w:szCs w:val="20"/>
              </w:rPr>
              <w:t>Podmínky k přijetí ke studiu</w:t>
            </w:r>
          </w:p>
        </w:tc>
      </w:tr>
      <w:tr w:rsidR="00E62148" w:rsidRPr="006D108E" w14:paraId="341AFD7D" w14:textId="77777777" w:rsidTr="003F7C8E">
        <w:tc>
          <w:tcPr>
            <w:tcW w:w="9285" w:type="dxa"/>
            <w:gridSpan w:val="4"/>
            <w:shd w:val="clear" w:color="auto" w:fill="FFFFFF"/>
          </w:tcPr>
          <w:p w14:paraId="5778106D"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E62148" w:rsidRPr="006D108E" w14:paraId="3F060AA8" w14:textId="77777777" w:rsidTr="003F7C8E">
        <w:trPr>
          <w:trHeight w:val="258"/>
        </w:trPr>
        <w:tc>
          <w:tcPr>
            <w:tcW w:w="9285" w:type="dxa"/>
            <w:gridSpan w:val="4"/>
            <w:shd w:val="clear" w:color="auto" w:fill="F7CAAC"/>
          </w:tcPr>
          <w:p w14:paraId="0A7B80BA" w14:textId="77777777" w:rsidR="00E62148" w:rsidRPr="00BE27B5" w:rsidRDefault="00E62148" w:rsidP="003F7C8E">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E62148" w:rsidRPr="006D108E" w14:paraId="21ADE420" w14:textId="77777777" w:rsidTr="003F7C8E">
        <w:trPr>
          <w:trHeight w:val="504"/>
        </w:trPr>
        <w:tc>
          <w:tcPr>
            <w:tcW w:w="9285" w:type="dxa"/>
            <w:gridSpan w:val="4"/>
            <w:shd w:val="clear" w:color="auto" w:fill="FFFFFF"/>
          </w:tcPr>
          <w:p w14:paraId="65D39384" w14:textId="77777777" w:rsidR="00E62148" w:rsidRPr="00BE27B5" w:rsidRDefault="00E62148" w:rsidP="003F7C8E">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14:paraId="00CF098C" w14:textId="77777777" w:rsidR="00E62148" w:rsidRPr="00BE27B5" w:rsidRDefault="00E62148" w:rsidP="00BE27B5">
            <w:pPr>
              <w:jc w:val="both"/>
              <w:rPr>
                <w:rFonts w:asciiTheme="minorHAnsi" w:hAnsiTheme="minorHAnsi" w:cstheme="minorHAnsi"/>
                <w:b/>
                <w:sz w:val="20"/>
                <w:szCs w:val="20"/>
              </w:rPr>
            </w:pPr>
            <w:r w:rsidRPr="00BE27B5">
              <w:rPr>
                <w:rFonts w:asciiTheme="minorHAnsi" w:hAnsiTheme="minorHAnsi" w:cstheme="minorHAnsi"/>
                <w:i/>
                <w:sz w:val="20"/>
                <w:szCs w:val="20"/>
              </w:rPr>
              <w:t xml:space="preserve">Uvádí se maximální předpokládaný počet uchazečů, kteří se </w:t>
            </w:r>
            <w:proofErr w:type="gramStart"/>
            <w:r w:rsidRPr="00BE27B5">
              <w:rPr>
                <w:rFonts w:asciiTheme="minorHAnsi" w:hAnsiTheme="minorHAnsi" w:cstheme="minorHAnsi"/>
                <w:i/>
                <w:sz w:val="20"/>
                <w:szCs w:val="20"/>
              </w:rPr>
              <w:t>zapíší</w:t>
            </w:r>
            <w:proofErr w:type="gramEnd"/>
            <w:r w:rsidRPr="00BE27B5">
              <w:rPr>
                <w:rFonts w:asciiTheme="minorHAnsi" w:hAnsiTheme="minorHAnsi" w:cstheme="minorHAnsi"/>
                <w:i/>
                <w:sz w:val="20"/>
                <w:szCs w:val="20"/>
              </w:rPr>
              <w:t xml:space="preserve">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E62148" w:rsidRPr="006D108E" w14:paraId="7D632D17" w14:textId="77777777" w:rsidTr="003F7C8E">
        <w:trPr>
          <w:trHeight w:val="268"/>
        </w:trPr>
        <w:tc>
          <w:tcPr>
            <w:tcW w:w="9285" w:type="dxa"/>
            <w:gridSpan w:val="4"/>
            <w:shd w:val="clear" w:color="auto" w:fill="F7CAAC"/>
          </w:tcPr>
          <w:p w14:paraId="2715762C"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E62148" w:rsidRPr="006D108E" w14:paraId="55BCBC8B" w14:textId="77777777" w:rsidTr="003F7C8E">
        <w:trPr>
          <w:cantSplit/>
        </w:trPr>
        <w:tc>
          <w:tcPr>
            <w:tcW w:w="9285" w:type="dxa"/>
            <w:gridSpan w:val="4"/>
            <w:shd w:val="clear" w:color="auto" w:fill="FFFFFF"/>
          </w:tcPr>
          <w:p w14:paraId="60C5CF44" w14:textId="77777777" w:rsidR="00E62148" w:rsidRPr="00BE27B5" w:rsidRDefault="00E62148" w:rsidP="00BE27B5">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14:paraId="1FAD4856" w14:textId="77777777" w:rsidR="00E62148" w:rsidRPr="00BE27B5" w:rsidRDefault="00E62148" w:rsidP="003F7C8E">
            <w:pPr>
              <w:rPr>
                <w:rFonts w:asciiTheme="minorHAnsi" w:hAnsiTheme="minorHAnsi" w:cstheme="minorHAnsi"/>
                <w:i/>
                <w:sz w:val="20"/>
                <w:szCs w:val="20"/>
              </w:rPr>
            </w:pPr>
          </w:p>
        </w:tc>
      </w:tr>
    </w:tbl>
    <w:p w14:paraId="449A0E44" w14:textId="77777777" w:rsidR="00204DC7" w:rsidRDefault="00204DC7"/>
    <w:p w14:paraId="65222483" w14:textId="77777777" w:rsidR="00E62148" w:rsidRDefault="00E62148"/>
    <w:p w14:paraId="69DF9F50" w14:textId="77777777" w:rsidR="00E62148" w:rsidRDefault="00E62148">
      <w:r>
        <w:br w:type="page"/>
      </w:r>
    </w:p>
    <w:p w14:paraId="42EFA537" w14:textId="32033D75" w:rsidR="0086263B" w:rsidRPr="00AB0A25" w:rsidRDefault="00AB0A25">
      <w:pPr>
        <w:rPr>
          <w:rFonts w:ascii="Calibri" w:hAnsi="Calibri" w:cs="Calibri"/>
          <w:b/>
          <w:i/>
          <w:color w:val="FF0000"/>
          <w:sz w:val="20"/>
          <w:szCs w:val="20"/>
        </w:rPr>
      </w:pPr>
      <w:r w:rsidRPr="00AB0A25">
        <w:rPr>
          <w:rFonts w:ascii="Calibri" w:hAnsi="Calibri" w:cs="Calibri"/>
          <w:b/>
          <w:i/>
          <w:color w:val="FF0000"/>
          <w:sz w:val="20"/>
          <w:szCs w:val="20"/>
        </w:rPr>
        <w:lastRenderedPageBreak/>
        <w:t>Pro každý studijní plán se při</w:t>
      </w:r>
      <w:r w:rsidR="00CE5B64">
        <w:rPr>
          <w:rFonts w:ascii="Calibri" w:hAnsi="Calibri" w:cs="Calibri"/>
          <w:b/>
          <w:i/>
          <w:color w:val="FF0000"/>
          <w:sz w:val="20"/>
          <w:szCs w:val="20"/>
        </w:rPr>
        <w:t>kládá</w:t>
      </w:r>
      <w:r w:rsidRPr="00AB0A25">
        <w:rPr>
          <w:rFonts w:ascii="Calibri" w:hAnsi="Calibri" w:cs="Calibri"/>
          <w:b/>
          <w:i/>
          <w:color w:val="FF0000"/>
          <w:sz w:val="20"/>
          <w:szCs w:val="20"/>
        </w:rPr>
        <w:t xml:space="preserve"> samostatná příloha B-II. Pokud jde o studijní program se specializacemi, každá specializace má samostatný studijní plán, který </w:t>
      </w:r>
      <w:proofErr w:type="gramStart"/>
      <w:r w:rsidRPr="00AB0A25">
        <w:rPr>
          <w:rFonts w:ascii="Calibri" w:hAnsi="Calibri" w:cs="Calibri"/>
          <w:b/>
          <w:i/>
          <w:color w:val="FF0000"/>
          <w:sz w:val="20"/>
          <w:szCs w:val="20"/>
        </w:rPr>
        <w:t>obsahuje</w:t>
      </w:r>
      <w:proofErr w:type="gramEnd"/>
      <w:r w:rsidRPr="00AB0A25">
        <w:rPr>
          <w:rFonts w:ascii="Calibri" w:hAnsi="Calibri" w:cs="Calibri"/>
          <w:b/>
          <w:i/>
          <w:color w:val="FF0000"/>
          <w:sz w:val="20"/>
          <w:szCs w:val="20"/>
        </w:rPr>
        <w:t xml:space="preserve"> jak společnou část shodnou pro všechny specializace v daném studijním programu, tak specifickou část charakterizující danou specializaci. Samostatné přílohy B-II se předkládají také pro jednotlivé formy studia.</w:t>
      </w:r>
    </w:p>
    <w:p w14:paraId="7EA2110F" w14:textId="77777777" w:rsidR="00AB0A25" w:rsidRDefault="00AB0A25"/>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E62148" w:rsidRPr="00E62148" w14:paraId="748003BA" w14:textId="77777777" w:rsidTr="00E62148">
        <w:tc>
          <w:tcPr>
            <w:tcW w:w="9285" w:type="dxa"/>
            <w:gridSpan w:val="8"/>
            <w:tcBorders>
              <w:bottom w:val="double" w:sz="4" w:space="0" w:color="auto"/>
            </w:tcBorders>
            <w:shd w:val="clear" w:color="auto" w:fill="BDD6EE"/>
          </w:tcPr>
          <w:p w14:paraId="2A7563BD" w14:textId="77777777" w:rsidR="00E62148" w:rsidRPr="00BE27B5" w:rsidRDefault="00E62148" w:rsidP="00980226">
            <w:pPr>
              <w:ind w:left="814" w:hanging="814"/>
              <w:rPr>
                <w:rFonts w:asciiTheme="minorHAnsi" w:hAnsiTheme="minorHAnsi" w:cstheme="minorHAnsi"/>
                <w:b/>
              </w:rPr>
            </w:pPr>
            <w:r w:rsidRPr="00BE27B5">
              <w:rPr>
                <w:rFonts w:asciiTheme="minorHAnsi" w:hAnsiTheme="minorHAnsi" w:cstheme="minorHAnsi"/>
                <w:b/>
              </w:rPr>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E62148" w:rsidRPr="00E62148" w14:paraId="048AD6F3" w14:textId="77777777" w:rsidTr="00E62148">
        <w:tc>
          <w:tcPr>
            <w:tcW w:w="2659" w:type="dxa"/>
            <w:gridSpan w:val="2"/>
            <w:shd w:val="clear" w:color="auto" w:fill="F7CAAC"/>
          </w:tcPr>
          <w:p w14:paraId="6E1BEE01" w14:textId="77777777" w:rsidR="00E62148" w:rsidRPr="00BE27B5" w:rsidRDefault="00E62148" w:rsidP="003F7C8E">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14:paraId="40868AE2" w14:textId="77777777" w:rsidR="00E62148" w:rsidRPr="00BE27B5" w:rsidRDefault="00E62148" w:rsidP="00AB0A25">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E62148" w:rsidRPr="00E62148" w14:paraId="7E8F0C77" w14:textId="77777777" w:rsidTr="00E62148">
        <w:tc>
          <w:tcPr>
            <w:tcW w:w="9285" w:type="dxa"/>
            <w:gridSpan w:val="8"/>
            <w:shd w:val="clear" w:color="auto" w:fill="F7CAAC"/>
          </w:tcPr>
          <w:p w14:paraId="5D64C965" w14:textId="77777777" w:rsidR="00E62148" w:rsidRPr="00BE27B5" w:rsidRDefault="00E62148" w:rsidP="003F7C8E">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E62148" w:rsidRPr="00E62148" w14:paraId="7E570C1B" w14:textId="77777777" w:rsidTr="00D526EA">
        <w:tc>
          <w:tcPr>
            <w:tcW w:w="2375" w:type="dxa"/>
            <w:shd w:val="clear" w:color="auto" w:fill="F7CAAC"/>
            <w:vAlign w:val="center"/>
          </w:tcPr>
          <w:p w14:paraId="50DE3D32" w14:textId="77777777" w:rsidR="00E62148" w:rsidRPr="00BE27B5" w:rsidRDefault="00E62148" w:rsidP="003F7C8E">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8DE8CB0"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0CC840DD" w14:textId="77777777" w:rsidR="00E62148" w:rsidRPr="00BE27B5" w:rsidRDefault="00D526EA" w:rsidP="00D526EA">
            <w:pPr>
              <w:jc w:val="center"/>
              <w:rPr>
                <w:rFonts w:asciiTheme="minorHAnsi" w:hAnsiTheme="minorHAnsi" w:cstheme="minorHAnsi"/>
                <w:b/>
                <w:sz w:val="20"/>
                <w:szCs w:val="20"/>
              </w:rPr>
            </w:pPr>
            <w:proofErr w:type="gramStart"/>
            <w:r w:rsidRPr="00BE27B5">
              <w:rPr>
                <w:rFonts w:asciiTheme="minorHAnsi" w:hAnsiTheme="minorHAnsi" w:cstheme="minorHAnsi"/>
                <w:b/>
                <w:sz w:val="20"/>
                <w:szCs w:val="20"/>
              </w:rPr>
              <w:t>způsob  ověření</w:t>
            </w:r>
            <w:proofErr w:type="gramEnd"/>
          </w:p>
        </w:tc>
        <w:tc>
          <w:tcPr>
            <w:tcW w:w="992" w:type="dxa"/>
            <w:shd w:val="clear" w:color="auto" w:fill="F7CAAC"/>
            <w:vAlign w:val="center"/>
          </w:tcPr>
          <w:p w14:paraId="796D1AC0"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počet k</w:t>
            </w:r>
            <w:r w:rsidR="00D526EA" w:rsidRPr="00BE27B5">
              <w:rPr>
                <w:rFonts w:asciiTheme="minorHAnsi" w:hAnsiTheme="minorHAnsi" w:cstheme="minorHAnsi"/>
                <w:b/>
                <w:sz w:val="20"/>
                <w:szCs w:val="20"/>
              </w:rPr>
              <w:t>reditů</w:t>
            </w:r>
          </w:p>
        </w:tc>
        <w:tc>
          <w:tcPr>
            <w:tcW w:w="1985" w:type="dxa"/>
            <w:shd w:val="clear" w:color="auto" w:fill="F7CAAC"/>
            <w:vAlign w:val="center"/>
          </w:tcPr>
          <w:p w14:paraId="69A827FE"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14:paraId="73131902" w14:textId="77777777" w:rsidR="00E62148" w:rsidRPr="00BE27B5" w:rsidRDefault="00D526EA" w:rsidP="00D526EA">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w:t>
            </w:r>
            <w:r w:rsidR="00E62148" w:rsidRPr="00BE27B5">
              <w:rPr>
                <w:rFonts w:asciiTheme="minorHAnsi" w:hAnsiTheme="minorHAnsi" w:cstheme="minorHAnsi"/>
                <w:b/>
                <w:sz w:val="20"/>
                <w:szCs w:val="20"/>
              </w:rPr>
              <w:t xml:space="preserve"> roč./sem.</w:t>
            </w:r>
          </w:p>
        </w:tc>
        <w:tc>
          <w:tcPr>
            <w:tcW w:w="814" w:type="dxa"/>
            <w:shd w:val="clear" w:color="auto" w:fill="F7CAAC"/>
            <w:vAlign w:val="center"/>
          </w:tcPr>
          <w:p w14:paraId="3EB3447C" w14:textId="77777777" w:rsidR="00E62148" w:rsidRPr="00BE27B5" w:rsidRDefault="00E62148" w:rsidP="00D526EA">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E62148" w:rsidRPr="00E62148" w14:paraId="56711DDC" w14:textId="77777777" w:rsidTr="00D526EA">
        <w:tc>
          <w:tcPr>
            <w:tcW w:w="2375" w:type="dxa"/>
          </w:tcPr>
          <w:p w14:paraId="6C785773"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FBFC97E" w14:textId="77777777" w:rsidR="00E62148" w:rsidRPr="00BE27B5" w:rsidRDefault="00E62148" w:rsidP="00D526EA">
            <w:pPr>
              <w:jc w:val="center"/>
              <w:rPr>
                <w:rFonts w:asciiTheme="minorHAnsi" w:hAnsiTheme="minorHAnsi" w:cstheme="minorHAnsi"/>
                <w:sz w:val="20"/>
                <w:szCs w:val="20"/>
              </w:rPr>
            </w:pPr>
          </w:p>
        </w:tc>
        <w:tc>
          <w:tcPr>
            <w:tcW w:w="992" w:type="dxa"/>
          </w:tcPr>
          <w:p w14:paraId="5BA1C435" w14:textId="77777777" w:rsidR="00E62148" w:rsidRPr="00BE27B5" w:rsidRDefault="00E62148" w:rsidP="00D526EA">
            <w:pPr>
              <w:jc w:val="center"/>
              <w:rPr>
                <w:rFonts w:asciiTheme="minorHAnsi" w:hAnsiTheme="minorHAnsi" w:cstheme="minorHAnsi"/>
                <w:sz w:val="20"/>
                <w:szCs w:val="20"/>
              </w:rPr>
            </w:pPr>
          </w:p>
        </w:tc>
        <w:tc>
          <w:tcPr>
            <w:tcW w:w="992" w:type="dxa"/>
          </w:tcPr>
          <w:p w14:paraId="67F1127F" w14:textId="77777777" w:rsidR="00E62148" w:rsidRPr="00BE27B5" w:rsidRDefault="00E62148" w:rsidP="00D526EA">
            <w:pPr>
              <w:jc w:val="center"/>
              <w:rPr>
                <w:rFonts w:asciiTheme="minorHAnsi" w:hAnsiTheme="minorHAnsi" w:cstheme="minorHAnsi"/>
                <w:sz w:val="20"/>
                <w:szCs w:val="20"/>
              </w:rPr>
            </w:pPr>
          </w:p>
        </w:tc>
        <w:tc>
          <w:tcPr>
            <w:tcW w:w="1985" w:type="dxa"/>
          </w:tcPr>
          <w:p w14:paraId="265F8BE6" w14:textId="77777777" w:rsidR="00E62148" w:rsidRPr="00BE27B5" w:rsidRDefault="00E62148" w:rsidP="00D526EA">
            <w:pPr>
              <w:jc w:val="center"/>
              <w:rPr>
                <w:rFonts w:asciiTheme="minorHAnsi" w:hAnsiTheme="minorHAnsi" w:cstheme="minorHAnsi"/>
                <w:sz w:val="20"/>
                <w:szCs w:val="20"/>
              </w:rPr>
            </w:pPr>
          </w:p>
        </w:tc>
        <w:tc>
          <w:tcPr>
            <w:tcW w:w="1208" w:type="dxa"/>
          </w:tcPr>
          <w:p w14:paraId="3A86B066" w14:textId="77777777" w:rsidR="00E62148" w:rsidRPr="00BE27B5" w:rsidRDefault="00E62148" w:rsidP="00D526EA">
            <w:pPr>
              <w:jc w:val="center"/>
              <w:rPr>
                <w:rFonts w:asciiTheme="minorHAnsi" w:hAnsiTheme="minorHAnsi" w:cstheme="minorHAnsi"/>
                <w:sz w:val="20"/>
                <w:szCs w:val="20"/>
              </w:rPr>
            </w:pPr>
          </w:p>
        </w:tc>
        <w:tc>
          <w:tcPr>
            <w:tcW w:w="814" w:type="dxa"/>
          </w:tcPr>
          <w:p w14:paraId="5C2A1B96" w14:textId="77777777" w:rsidR="00E62148" w:rsidRPr="00BE27B5" w:rsidRDefault="00E62148" w:rsidP="00D526EA">
            <w:pPr>
              <w:jc w:val="center"/>
              <w:rPr>
                <w:rFonts w:asciiTheme="minorHAnsi" w:hAnsiTheme="minorHAnsi" w:cstheme="minorHAnsi"/>
                <w:sz w:val="20"/>
                <w:szCs w:val="20"/>
              </w:rPr>
            </w:pPr>
          </w:p>
        </w:tc>
      </w:tr>
      <w:tr w:rsidR="00E62148" w:rsidRPr="00E62148" w14:paraId="62112DA3" w14:textId="77777777" w:rsidTr="00D526EA">
        <w:tc>
          <w:tcPr>
            <w:tcW w:w="2375" w:type="dxa"/>
          </w:tcPr>
          <w:p w14:paraId="4C936EFE"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F15D998" w14:textId="77777777" w:rsidR="00E62148" w:rsidRPr="00BE27B5" w:rsidRDefault="00E62148" w:rsidP="00D526EA">
            <w:pPr>
              <w:jc w:val="center"/>
              <w:rPr>
                <w:rFonts w:asciiTheme="minorHAnsi" w:hAnsiTheme="minorHAnsi" w:cstheme="minorHAnsi"/>
                <w:sz w:val="20"/>
                <w:szCs w:val="20"/>
              </w:rPr>
            </w:pPr>
          </w:p>
        </w:tc>
        <w:tc>
          <w:tcPr>
            <w:tcW w:w="992" w:type="dxa"/>
          </w:tcPr>
          <w:p w14:paraId="14497576" w14:textId="77777777" w:rsidR="00E62148" w:rsidRPr="00BE27B5" w:rsidRDefault="00E62148" w:rsidP="00D526EA">
            <w:pPr>
              <w:jc w:val="center"/>
              <w:rPr>
                <w:rFonts w:asciiTheme="minorHAnsi" w:hAnsiTheme="minorHAnsi" w:cstheme="minorHAnsi"/>
                <w:sz w:val="20"/>
                <w:szCs w:val="20"/>
              </w:rPr>
            </w:pPr>
          </w:p>
        </w:tc>
        <w:tc>
          <w:tcPr>
            <w:tcW w:w="992" w:type="dxa"/>
          </w:tcPr>
          <w:p w14:paraId="612BF027" w14:textId="77777777" w:rsidR="00E62148" w:rsidRPr="00BE27B5" w:rsidRDefault="00E62148" w:rsidP="00D526EA">
            <w:pPr>
              <w:jc w:val="center"/>
              <w:rPr>
                <w:rFonts w:asciiTheme="minorHAnsi" w:hAnsiTheme="minorHAnsi" w:cstheme="minorHAnsi"/>
                <w:sz w:val="20"/>
                <w:szCs w:val="20"/>
              </w:rPr>
            </w:pPr>
          </w:p>
        </w:tc>
        <w:tc>
          <w:tcPr>
            <w:tcW w:w="1985" w:type="dxa"/>
          </w:tcPr>
          <w:p w14:paraId="6DA90286" w14:textId="77777777" w:rsidR="00E62148" w:rsidRPr="00BE27B5" w:rsidRDefault="00E62148" w:rsidP="00D526EA">
            <w:pPr>
              <w:jc w:val="center"/>
              <w:rPr>
                <w:rFonts w:asciiTheme="minorHAnsi" w:hAnsiTheme="minorHAnsi" w:cstheme="minorHAnsi"/>
                <w:sz w:val="20"/>
                <w:szCs w:val="20"/>
              </w:rPr>
            </w:pPr>
          </w:p>
        </w:tc>
        <w:tc>
          <w:tcPr>
            <w:tcW w:w="1208" w:type="dxa"/>
          </w:tcPr>
          <w:p w14:paraId="07D2C046" w14:textId="77777777" w:rsidR="00E62148" w:rsidRPr="00BE27B5" w:rsidRDefault="00E62148" w:rsidP="00D526EA">
            <w:pPr>
              <w:jc w:val="center"/>
              <w:rPr>
                <w:rFonts w:asciiTheme="minorHAnsi" w:hAnsiTheme="minorHAnsi" w:cstheme="minorHAnsi"/>
                <w:sz w:val="20"/>
                <w:szCs w:val="20"/>
              </w:rPr>
            </w:pPr>
          </w:p>
        </w:tc>
        <w:tc>
          <w:tcPr>
            <w:tcW w:w="814" w:type="dxa"/>
          </w:tcPr>
          <w:p w14:paraId="3B26FEFE" w14:textId="77777777" w:rsidR="00E62148" w:rsidRPr="00BE27B5" w:rsidRDefault="00E62148" w:rsidP="00D526EA">
            <w:pPr>
              <w:jc w:val="center"/>
              <w:rPr>
                <w:rFonts w:asciiTheme="minorHAnsi" w:hAnsiTheme="minorHAnsi" w:cstheme="minorHAnsi"/>
                <w:sz w:val="20"/>
                <w:szCs w:val="20"/>
              </w:rPr>
            </w:pPr>
          </w:p>
        </w:tc>
      </w:tr>
      <w:tr w:rsidR="00E62148" w:rsidRPr="00E62148" w14:paraId="348DF657" w14:textId="77777777" w:rsidTr="00D526EA">
        <w:tc>
          <w:tcPr>
            <w:tcW w:w="2375" w:type="dxa"/>
          </w:tcPr>
          <w:p w14:paraId="4810BE79"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5681640" w14:textId="77777777" w:rsidR="00E62148" w:rsidRPr="00BE27B5" w:rsidRDefault="00E62148" w:rsidP="00D526EA">
            <w:pPr>
              <w:jc w:val="center"/>
              <w:rPr>
                <w:rFonts w:asciiTheme="minorHAnsi" w:hAnsiTheme="minorHAnsi" w:cstheme="minorHAnsi"/>
                <w:sz w:val="20"/>
                <w:szCs w:val="20"/>
              </w:rPr>
            </w:pPr>
          </w:p>
        </w:tc>
        <w:tc>
          <w:tcPr>
            <w:tcW w:w="992" w:type="dxa"/>
          </w:tcPr>
          <w:p w14:paraId="452A7D7A" w14:textId="77777777" w:rsidR="00E62148" w:rsidRPr="00BE27B5" w:rsidRDefault="00E62148" w:rsidP="00D526EA">
            <w:pPr>
              <w:jc w:val="center"/>
              <w:rPr>
                <w:rFonts w:asciiTheme="minorHAnsi" w:hAnsiTheme="minorHAnsi" w:cstheme="minorHAnsi"/>
                <w:sz w:val="20"/>
                <w:szCs w:val="20"/>
              </w:rPr>
            </w:pPr>
          </w:p>
        </w:tc>
        <w:tc>
          <w:tcPr>
            <w:tcW w:w="992" w:type="dxa"/>
          </w:tcPr>
          <w:p w14:paraId="0A1C7E33" w14:textId="77777777" w:rsidR="00E62148" w:rsidRPr="00BE27B5" w:rsidRDefault="00E62148" w:rsidP="00D526EA">
            <w:pPr>
              <w:jc w:val="center"/>
              <w:rPr>
                <w:rFonts w:asciiTheme="minorHAnsi" w:hAnsiTheme="minorHAnsi" w:cstheme="minorHAnsi"/>
                <w:sz w:val="20"/>
                <w:szCs w:val="20"/>
              </w:rPr>
            </w:pPr>
          </w:p>
        </w:tc>
        <w:tc>
          <w:tcPr>
            <w:tcW w:w="1985" w:type="dxa"/>
          </w:tcPr>
          <w:p w14:paraId="02222BF2" w14:textId="77777777" w:rsidR="00E62148" w:rsidRPr="00BE27B5" w:rsidRDefault="00E62148" w:rsidP="00D526EA">
            <w:pPr>
              <w:jc w:val="center"/>
              <w:rPr>
                <w:rFonts w:asciiTheme="minorHAnsi" w:hAnsiTheme="minorHAnsi" w:cstheme="minorHAnsi"/>
                <w:sz w:val="20"/>
                <w:szCs w:val="20"/>
              </w:rPr>
            </w:pPr>
          </w:p>
        </w:tc>
        <w:tc>
          <w:tcPr>
            <w:tcW w:w="1208" w:type="dxa"/>
          </w:tcPr>
          <w:p w14:paraId="73FC85FA" w14:textId="77777777" w:rsidR="00E62148" w:rsidRPr="00BE27B5" w:rsidRDefault="00E62148" w:rsidP="00D526EA">
            <w:pPr>
              <w:jc w:val="center"/>
              <w:rPr>
                <w:rFonts w:asciiTheme="minorHAnsi" w:hAnsiTheme="minorHAnsi" w:cstheme="minorHAnsi"/>
                <w:sz w:val="20"/>
                <w:szCs w:val="20"/>
              </w:rPr>
            </w:pPr>
          </w:p>
        </w:tc>
        <w:tc>
          <w:tcPr>
            <w:tcW w:w="814" w:type="dxa"/>
          </w:tcPr>
          <w:p w14:paraId="39ACC853" w14:textId="77777777" w:rsidR="00E62148" w:rsidRPr="00BE27B5" w:rsidRDefault="00E62148" w:rsidP="00D526EA">
            <w:pPr>
              <w:jc w:val="center"/>
              <w:rPr>
                <w:rFonts w:asciiTheme="minorHAnsi" w:hAnsiTheme="minorHAnsi" w:cstheme="minorHAnsi"/>
                <w:sz w:val="20"/>
                <w:szCs w:val="20"/>
              </w:rPr>
            </w:pPr>
          </w:p>
        </w:tc>
      </w:tr>
      <w:tr w:rsidR="00E62148" w:rsidRPr="00E62148" w14:paraId="27D85571" w14:textId="77777777" w:rsidTr="00D526EA">
        <w:tc>
          <w:tcPr>
            <w:tcW w:w="2375" w:type="dxa"/>
          </w:tcPr>
          <w:p w14:paraId="45302772"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36610F6" w14:textId="77777777" w:rsidR="00E62148" w:rsidRPr="00BE27B5" w:rsidRDefault="00E62148" w:rsidP="00D526EA">
            <w:pPr>
              <w:jc w:val="center"/>
              <w:rPr>
                <w:rFonts w:asciiTheme="minorHAnsi" w:hAnsiTheme="minorHAnsi" w:cstheme="minorHAnsi"/>
                <w:sz w:val="20"/>
                <w:szCs w:val="20"/>
              </w:rPr>
            </w:pPr>
          </w:p>
        </w:tc>
        <w:tc>
          <w:tcPr>
            <w:tcW w:w="992" w:type="dxa"/>
          </w:tcPr>
          <w:p w14:paraId="5DA59152" w14:textId="77777777" w:rsidR="00E62148" w:rsidRPr="00BE27B5" w:rsidRDefault="00E62148" w:rsidP="00D526EA">
            <w:pPr>
              <w:jc w:val="center"/>
              <w:rPr>
                <w:rFonts w:asciiTheme="minorHAnsi" w:hAnsiTheme="minorHAnsi" w:cstheme="minorHAnsi"/>
                <w:sz w:val="20"/>
                <w:szCs w:val="20"/>
              </w:rPr>
            </w:pPr>
          </w:p>
        </w:tc>
        <w:tc>
          <w:tcPr>
            <w:tcW w:w="992" w:type="dxa"/>
          </w:tcPr>
          <w:p w14:paraId="33C4DC78" w14:textId="77777777" w:rsidR="00E62148" w:rsidRPr="00BE27B5" w:rsidRDefault="00E62148" w:rsidP="00D526EA">
            <w:pPr>
              <w:jc w:val="center"/>
              <w:rPr>
                <w:rFonts w:asciiTheme="minorHAnsi" w:hAnsiTheme="minorHAnsi" w:cstheme="minorHAnsi"/>
                <w:sz w:val="20"/>
                <w:szCs w:val="20"/>
              </w:rPr>
            </w:pPr>
          </w:p>
        </w:tc>
        <w:tc>
          <w:tcPr>
            <w:tcW w:w="1985" w:type="dxa"/>
          </w:tcPr>
          <w:p w14:paraId="224AADBB" w14:textId="77777777" w:rsidR="00E62148" w:rsidRPr="00BE27B5" w:rsidRDefault="00E62148" w:rsidP="00D526EA">
            <w:pPr>
              <w:jc w:val="center"/>
              <w:rPr>
                <w:rFonts w:asciiTheme="minorHAnsi" w:hAnsiTheme="minorHAnsi" w:cstheme="minorHAnsi"/>
                <w:sz w:val="20"/>
                <w:szCs w:val="20"/>
              </w:rPr>
            </w:pPr>
          </w:p>
        </w:tc>
        <w:tc>
          <w:tcPr>
            <w:tcW w:w="1208" w:type="dxa"/>
          </w:tcPr>
          <w:p w14:paraId="25F79303" w14:textId="77777777" w:rsidR="00E62148" w:rsidRPr="00BE27B5" w:rsidRDefault="00E62148" w:rsidP="00D526EA">
            <w:pPr>
              <w:jc w:val="center"/>
              <w:rPr>
                <w:rFonts w:asciiTheme="minorHAnsi" w:hAnsiTheme="minorHAnsi" w:cstheme="minorHAnsi"/>
                <w:sz w:val="20"/>
                <w:szCs w:val="20"/>
              </w:rPr>
            </w:pPr>
          </w:p>
        </w:tc>
        <w:tc>
          <w:tcPr>
            <w:tcW w:w="814" w:type="dxa"/>
          </w:tcPr>
          <w:p w14:paraId="25CF96C9" w14:textId="77777777" w:rsidR="00E62148" w:rsidRPr="00BE27B5" w:rsidRDefault="00E62148" w:rsidP="00D526EA">
            <w:pPr>
              <w:jc w:val="center"/>
              <w:rPr>
                <w:rFonts w:asciiTheme="minorHAnsi" w:hAnsiTheme="minorHAnsi" w:cstheme="minorHAnsi"/>
                <w:sz w:val="20"/>
                <w:szCs w:val="20"/>
              </w:rPr>
            </w:pPr>
          </w:p>
        </w:tc>
      </w:tr>
      <w:tr w:rsidR="00E62148" w:rsidRPr="00E62148" w14:paraId="261ACAF4" w14:textId="77777777" w:rsidTr="00D526EA">
        <w:tc>
          <w:tcPr>
            <w:tcW w:w="2375" w:type="dxa"/>
          </w:tcPr>
          <w:p w14:paraId="3152A146"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A01D05F" w14:textId="77777777" w:rsidR="00E62148" w:rsidRPr="00BE27B5" w:rsidRDefault="00E62148" w:rsidP="00D526EA">
            <w:pPr>
              <w:jc w:val="center"/>
              <w:rPr>
                <w:rFonts w:asciiTheme="minorHAnsi" w:hAnsiTheme="minorHAnsi" w:cstheme="minorHAnsi"/>
                <w:sz w:val="20"/>
                <w:szCs w:val="20"/>
              </w:rPr>
            </w:pPr>
          </w:p>
        </w:tc>
        <w:tc>
          <w:tcPr>
            <w:tcW w:w="992" w:type="dxa"/>
          </w:tcPr>
          <w:p w14:paraId="42A3B377" w14:textId="77777777" w:rsidR="00E62148" w:rsidRPr="00BE27B5" w:rsidRDefault="00E62148" w:rsidP="00D526EA">
            <w:pPr>
              <w:jc w:val="center"/>
              <w:rPr>
                <w:rFonts w:asciiTheme="minorHAnsi" w:hAnsiTheme="minorHAnsi" w:cstheme="minorHAnsi"/>
                <w:sz w:val="20"/>
                <w:szCs w:val="20"/>
              </w:rPr>
            </w:pPr>
          </w:p>
        </w:tc>
        <w:tc>
          <w:tcPr>
            <w:tcW w:w="992" w:type="dxa"/>
          </w:tcPr>
          <w:p w14:paraId="1D28A5BD" w14:textId="77777777" w:rsidR="00E62148" w:rsidRPr="00BE27B5" w:rsidRDefault="00E62148" w:rsidP="00D526EA">
            <w:pPr>
              <w:jc w:val="center"/>
              <w:rPr>
                <w:rFonts w:asciiTheme="minorHAnsi" w:hAnsiTheme="minorHAnsi" w:cstheme="minorHAnsi"/>
                <w:sz w:val="20"/>
                <w:szCs w:val="20"/>
              </w:rPr>
            </w:pPr>
          </w:p>
        </w:tc>
        <w:tc>
          <w:tcPr>
            <w:tcW w:w="1985" w:type="dxa"/>
          </w:tcPr>
          <w:p w14:paraId="3B6AFE68" w14:textId="77777777" w:rsidR="00E62148" w:rsidRPr="00BE27B5" w:rsidRDefault="00E62148" w:rsidP="00D526EA">
            <w:pPr>
              <w:jc w:val="center"/>
              <w:rPr>
                <w:rFonts w:asciiTheme="minorHAnsi" w:hAnsiTheme="minorHAnsi" w:cstheme="minorHAnsi"/>
                <w:sz w:val="20"/>
                <w:szCs w:val="20"/>
              </w:rPr>
            </w:pPr>
          </w:p>
        </w:tc>
        <w:tc>
          <w:tcPr>
            <w:tcW w:w="1208" w:type="dxa"/>
          </w:tcPr>
          <w:p w14:paraId="12AE9ED8" w14:textId="77777777" w:rsidR="00E62148" w:rsidRPr="00BE27B5" w:rsidRDefault="00E62148" w:rsidP="00D526EA">
            <w:pPr>
              <w:jc w:val="center"/>
              <w:rPr>
                <w:rFonts w:asciiTheme="minorHAnsi" w:hAnsiTheme="minorHAnsi" w:cstheme="minorHAnsi"/>
                <w:sz w:val="20"/>
                <w:szCs w:val="20"/>
              </w:rPr>
            </w:pPr>
          </w:p>
        </w:tc>
        <w:tc>
          <w:tcPr>
            <w:tcW w:w="814" w:type="dxa"/>
          </w:tcPr>
          <w:p w14:paraId="50108DBF" w14:textId="77777777" w:rsidR="00E62148" w:rsidRPr="00BE27B5" w:rsidRDefault="00E62148" w:rsidP="00D526EA">
            <w:pPr>
              <w:jc w:val="center"/>
              <w:rPr>
                <w:rFonts w:asciiTheme="minorHAnsi" w:hAnsiTheme="minorHAnsi" w:cstheme="minorHAnsi"/>
                <w:sz w:val="20"/>
                <w:szCs w:val="20"/>
              </w:rPr>
            </w:pPr>
          </w:p>
        </w:tc>
      </w:tr>
      <w:tr w:rsidR="00E62148" w:rsidRPr="00E62148" w14:paraId="17864718" w14:textId="77777777" w:rsidTr="00D526EA">
        <w:tc>
          <w:tcPr>
            <w:tcW w:w="2375" w:type="dxa"/>
          </w:tcPr>
          <w:p w14:paraId="6CE8C210"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869CE55" w14:textId="77777777" w:rsidR="00E62148" w:rsidRPr="00BE27B5" w:rsidRDefault="00E62148" w:rsidP="00D526EA">
            <w:pPr>
              <w:jc w:val="center"/>
              <w:rPr>
                <w:rFonts w:asciiTheme="minorHAnsi" w:hAnsiTheme="minorHAnsi" w:cstheme="minorHAnsi"/>
                <w:sz w:val="20"/>
                <w:szCs w:val="20"/>
              </w:rPr>
            </w:pPr>
          </w:p>
        </w:tc>
        <w:tc>
          <w:tcPr>
            <w:tcW w:w="992" w:type="dxa"/>
          </w:tcPr>
          <w:p w14:paraId="4E1D69B8" w14:textId="77777777" w:rsidR="00E62148" w:rsidRPr="00BE27B5" w:rsidRDefault="00E62148" w:rsidP="00D526EA">
            <w:pPr>
              <w:jc w:val="center"/>
              <w:rPr>
                <w:rFonts w:asciiTheme="minorHAnsi" w:hAnsiTheme="minorHAnsi" w:cstheme="minorHAnsi"/>
                <w:sz w:val="20"/>
                <w:szCs w:val="20"/>
              </w:rPr>
            </w:pPr>
          </w:p>
        </w:tc>
        <w:tc>
          <w:tcPr>
            <w:tcW w:w="992" w:type="dxa"/>
          </w:tcPr>
          <w:p w14:paraId="596DA5B0" w14:textId="77777777" w:rsidR="00E62148" w:rsidRPr="00BE27B5" w:rsidRDefault="00E62148" w:rsidP="00D526EA">
            <w:pPr>
              <w:jc w:val="center"/>
              <w:rPr>
                <w:rFonts w:asciiTheme="minorHAnsi" w:hAnsiTheme="minorHAnsi" w:cstheme="minorHAnsi"/>
                <w:sz w:val="20"/>
                <w:szCs w:val="20"/>
              </w:rPr>
            </w:pPr>
          </w:p>
        </w:tc>
        <w:tc>
          <w:tcPr>
            <w:tcW w:w="1985" w:type="dxa"/>
          </w:tcPr>
          <w:p w14:paraId="5E7A35B7" w14:textId="77777777" w:rsidR="00E62148" w:rsidRPr="00BE27B5" w:rsidRDefault="00E62148" w:rsidP="00D526EA">
            <w:pPr>
              <w:jc w:val="center"/>
              <w:rPr>
                <w:rFonts w:asciiTheme="minorHAnsi" w:hAnsiTheme="minorHAnsi" w:cstheme="minorHAnsi"/>
                <w:sz w:val="20"/>
                <w:szCs w:val="20"/>
              </w:rPr>
            </w:pPr>
          </w:p>
        </w:tc>
        <w:tc>
          <w:tcPr>
            <w:tcW w:w="1208" w:type="dxa"/>
          </w:tcPr>
          <w:p w14:paraId="116B9316" w14:textId="77777777" w:rsidR="00E62148" w:rsidRPr="00BE27B5" w:rsidRDefault="00E62148" w:rsidP="00D526EA">
            <w:pPr>
              <w:jc w:val="center"/>
              <w:rPr>
                <w:rFonts w:asciiTheme="minorHAnsi" w:hAnsiTheme="minorHAnsi" w:cstheme="minorHAnsi"/>
                <w:sz w:val="20"/>
                <w:szCs w:val="20"/>
              </w:rPr>
            </w:pPr>
          </w:p>
        </w:tc>
        <w:tc>
          <w:tcPr>
            <w:tcW w:w="814" w:type="dxa"/>
          </w:tcPr>
          <w:p w14:paraId="66F67228" w14:textId="77777777" w:rsidR="00E62148" w:rsidRPr="00BE27B5" w:rsidRDefault="00E62148" w:rsidP="00D526EA">
            <w:pPr>
              <w:jc w:val="center"/>
              <w:rPr>
                <w:rFonts w:asciiTheme="minorHAnsi" w:hAnsiTheme="minorHAnsi" w:cstheme="minorHAnsi"/>
                <w:sz w:val="20"/>
                <w:szCs w:val="20"/>
              </w:rPr>
            </w:pPr>
          </w:p>
        </w:tc>
      </w:tr>
      <w:tr w:rsidR="00E62148" w:rsidRPr="00E62148" w14:paraId="1AFF0ECE" w14:textId="77777777" w:rsidTr="00D526EA">
        <w:tc>
          <w:tcPr>
            <w:tcW w:w="2375" w:type="dxa"/>
          </w:tcPr>
          <w:p w14:paraId="1562200A"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7073DB93" w14:textId="77777777" w:rsidR="00E62148" w:rsidRPr="00BE27B5" w:rsidRDefault="00E62148" w:rsidP="00D526EA">
            <w:pPr>
              <w:jc w:val="center"/>
              <w:rPr>
                <w:rFonts w:asciiTheme="minorHAnsi" w:hAnsiTheme="minorHAnsi" w:cstheme="minorHAnsi"/>
                <w:sz w:val="20"/>
                <w:szCs w:val="20"/>
              </w:rPr>
            </w:pPr>
          </w:p>
        </w:tc>
        <w:tc>
          <w:tcPr>
            <w:tcW w:w="992" w:type="dxa"/>
          </w:tcPr>
          <w:p w14:paraId="27BB7C3B" w14:textId="77777777" w:rsidR="00E62148" w:rsidRPr="00BE27B5" w:rsidRDefault="00E62148" w:rsidP="00D526EA">
            <w:pPr>
              <w:jc w:val="center"/>
              <w:rPr>
                <w:rFonts w:asciiTheme="minorHAnsi" w:hAnsiTheme="minorHAnsi" w:cstheme="minorHAnsi"/>
                <w:sz w:val="20"/>
                <w:szCs w:val="20"/>
              </w:rPr>
            </w:pPr>
          </w:p>
        </w:tc>
        <w:tc>
          <w:tcPr>
            <w:tcW w:w="992" w:type="dxa"/>
          </w:tcPr>
          <w:p w14:paraId="5E99B794" w14:textId="77777777" w:rsidR="00E62148" w:rsidRPr="00BE27B5" w:rsidRDefault="00E62148" w:rsidP="00D526EA">
            <w:pPr>
              <w:jc w:val="center"/>
              <w:rPr>
                <w:rFonts w:asciiTheme="minorHAnsi" w:hAnsiTheme="minorHAnsi" w:cstheme="minorHAnsi"/>
                <w:sz w:val="20"/>
                <w:szCs w:val="20"/>
              </w:rPr>
            </w:pPr>
          </w:p>
        </w:tc>
        <w:tc>
          <w:tcPr>
            <w:tcW w:w="1985" w:type="dxa"/>
          </w:tcPr>
          <w:p w14:paraId="4A2481EE" w14:textId="77777777" w:rsidR="00E62148" w:rsidRPr="00BE27B5" w:rsidRDefault="00E62148" w:rsidP="00D526EA">
            <w:pPr>
              <w:jc w:val="center"/>
              <w:rPr>
                <w:rFonts w:asciiTheme="minorHAnsi" w:hAnsiTheme="minorHAnsi" w:cstheme="minorHAnsi"/>
                <w:sz w:val="20"/>
                <w:szCs w:val="20"/>
              </w:rPr>
            </w:pPr>
          </w:p>
        </w:tc>
        <w:tc>
          <w:tcPr>
            <w:tcW w:w="1208" w:type="dxa"/>
          </w:tcPr>
          <w:p w14:paraId="75996724" w14:textId="77777777" w:rsidR="00E62148" w:rsidRPr="00BE27B5" w:rsidRDefault="00E62148" w:rsidP="00D526EA">
            <w:pPr>
              <w:jc w:val="center"/>
              <w:rPr>
                <w:rFonts w:asciiTheme="minorHAnsi" w:hAnsiTheme="minorHAnsi" w:cstheme="minorHAnsi"/>
                <w:sz w:val="20"/>
                <w:szCs w:val="20"/>
              </w:rPr>
            </w:pPr>
          </w:p>
        </w:tc>
        <w:tc>
          <w:tcPr>
            <w:tcW w:w="814" w:type="dxa"/>
          </w:tcPr>
          <w:p w14:paraId="1916CE8F" w14:textId="77777777" w:rsidR="00E62148" w:rsidRPr="00BE27B5" w:rsidRDefault="00E62148" w:rsidP="00D526EA">
            <w:pPr>
              <w:jc w:val="center"/>
              <w:rPr>
                <w:rFonts w:asciiTheme="minorHAnsi" w:hAnsiTheme="minorHAnsi" w:cstheme="minorHAnsi"/>
                <w:sz w:val="20"/>
                <w:szCs w:val="20"/>
              </w:rPr>
            </w:pPr>
          </w:p>
        </w:tc>
      </w:tr>
      <w:tr w:rsidR="00E62148" w:rsidRPr="00E62148" w14:paraId="724568E5" w14:textId="77777777" w:rsidTr="00D526EA">
        <w:tc>
          <w:tcPr>
            <w:tcW w:w="2375" w:type="dxa"/>
          </w:tcPr>
          <w:p w14:paraId="45E7B9E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5D45857" w14:textId="77777777" w:rsidR="00E62148" w:rsidRPr="00BE27B5" w:rsidRDefault="00E62148" w:rsidP="00D526EA">
            <w:pPr>
              <w:jc w:val="center"/>
              <w:rPr>
                <w:rFonts w:asciiTheme="minorHAnsi" w:hAnsiTheme="minorHAnsi" w:cstheme="minorHAnsi"/>
                <w:sz w:val="20"/>
                <w:szCs w:val="20"/>
              </w:rPr>
            </w:pPr>
          </w:p>
        </w:tc>
        <w:tc>
          <w:tcPr>
            <w:tcW w:w="992" w:type="dxa"/>
          </w:tcPr>
          <w:p w14:paraId="1E4DF7FF" w14:textId="77777777" w:rsidR="00E62148" w:rsidRPr="00BE27B5" w:rsidRDefault="00E62148" w:rsidP="00D526EA">
            <w:pPr>
              <w:jc w:val="center"/>
              <w:rPr>
                <w:rFonts w:asciiTheme="minorHAnsi" w:hAnsiTheme="minorHAnsi" w:cstheme="minorHAnsi"/>
                <w:sz w:val="20"/>
                <w:szCs w:val="20"/>
              </w:rPr>
            </w:pPr>
          </w:p>
        </w:tc>
        <w:tc>
          <w:tcPr>
            <w:tcW w:w="992" w:type="dxa"/>
          </w:tcPr>
          <w:p w14:paraId="302FA4D0" w14:textId="77777777" w:rsidR="00E62148" w:rsidRPr="00BE27B5" w:rsidRDefault="00E62148" w:rsidP="00D526EA">
            <w:pPr>
              <w:jc w:val="center"/>
              <w:rPr>
                <w:rFonts w:asciiTheme="minorHAnsi" w:hAnsiTheme="minorHAnsi" w:cstheme="minorHAnsi"/>
                <w:sz w:val="20"/>
                <w:szCs w:val="20"/>
              </w:rPr>
            </w:pPr>
          </w:p>
        </w:tc>
        <w:tc>
          <w:tcPr>
            <w:tcW w:w="1985" w:type="dxa"/>
          </w:tcPr>
          <w:p w14:paraId="2ED29BBA" w14:textId="77777777" w:rsidR="00E62148" w:rsidRPr="00BE27B5" w:rsidRDefault="00E62148" w:rsidP="00D526EA">
            <w:pPr>
              <w:jc w:val="center"/>
              <w:rPr>
                <w:rFonts w:asciiTheme="minorHAnsi" w:hAnsiTheme="minorHAnsi" w:cstheme="minorHAnsi"/>
                <w:sz w:val="20"/>
                <w:szCs w:val="20"/>
              </w:rPr>
            </w:pPr>
          </w:p>
        </w:tc>
        <w:tc>
          <w:tcPr>
            <w:tcW w:w="1208" w:type="dxa"/>
          </w:tcPr>
          <w:p w14:paraId="60ACF214" w14:textId="77777777" w:rsidR="00E62148" w:rsidRPr="00BE27B5" w:rsidRDefault="00E62148" w:rsidP="00D526EA">
            <w:pPr>
              <w:jc w:val="center"/>
              <w:rPr>
                <w:rFonts w:asciiTheme="minorHAnsi" w:hAnsiTheme="minorHAnsi" w:cstheme="minorHAnsi"/>
                <w:sz w:val="20"/>
                <w:szCs w:val="20"/>
              </w:rPr>
            </w:pPr>
          </w:p>
        </w:tc>
        <w:tc>
          <w:tcPr>
            <w:tcW w:w="814" w:type="dxa"/>
          </w:tcPr>
          <w:p w14:paraId="65CFDC5A" w14:textId="77777777" w:rsidR="00E62148" w:rsidRPr="00BE27B5" w:rsidRDefault="00E62148" w:rsidP="00D526EA">
            <w:pPr>
              <w:jc w:val="center"/>
              <w:rPr>
                <w:rFonts w:asciiTheme="minorHAnsi" w:hAnsiTheme="minorHAnsi" w:cstheme="minorHAnsi"/>
                <w:sz w:val="20"/>
                <w:szCs w:val="20"/>
              </w:rPr>
            </w:pPr>
          </w:p>
        </w:tc>
      </w:tr>
      <w:tr w:rsidR="00E62148" w:rsidRPr="00E62148" w14:paraId="6CB99049" w14:textId="77777777" w:rsidTr="00D526EA">
        <w:tc>
          <w:tcPr>
            <w:tcW w:w="2375" w:type="dxa"/>
          </w:tcPr>
          <w:p w14:paraId="6BD61139"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0E5FB79D" w14:textId="77777777" w:rsidR="00E62148" w:rsidRPr="00BE27B5" w:rsidRDefault="00E62148" w:rsidP="00D526EA">
            <w:pPr>
              <w:jc w:val="center"/>
              <w:rPr>
                <w:rFonts w:asciiTheme="minorHAnsi" w:hAnsiTheme="minorHAnsi" w:cstheme="minorHAnsi"/>
                <w:sz w:val="20"/>
                <w:szCs w:val="20"/>
              </w:rPr>
            </w:pPr>
          </w:p>
        </w:tc>
        <w:tc>
          <w:tcPr>
            <w:tcW w:w="992" w:type="dxa"/>
          </w:tcPr>
          <w:p w14:paraId="0913B7EA" w14:textId="77777777" w:rsidR="00E62148" w:rsidRPr="00BE27B5" w:rsidRDefault="00E62148" w:rsidP="00D526EA">
            <w:pPr>
              <w:jc w:val="center"/>
              <w:rPr>
                <w:rFonts w:asciiTheme="minorHAnsi" w:hAnsiTheme="minorHAnsi" w:cstheme="minorHAnsi"/>
                <w:sz w:val="20"/>
                <w:szCs w:val="20"/>
              </w:rPr>
            </w:pPr>
          </w:p>
        </w:tc>
        <w:tc>
          <w:tcPr>
            <w:tcW w:w="992" w:type="dxa"/>
          </w:tcPr>
          <w:p w14:paraId="5483301F" w14:textId="77777777" w:rsidR="00E62148" w:rsidRPr="00BE27B5" w:rsidRDefault="00E62148" w:rsidP="00D526EA">
            <w:pPr>
              <w:jc w:val="center"/>
              <w:rPr>
                <w:rFonts w:asciiTheme="minorHAnsi" w:hAnsiTheme="minorHAnsi" w:cstheme="minorHAnsi"/>
                <w:sz w:val="20"/>
                <w:szCs w:val="20"/>
              </w:rPr>
            </w:pPr>
          </w:p>
        </w:tc>
        <w:tc>
          <w:tcPr>
            <w:tcW w:w="1985" w:type="dxa"/>
          </w:tcPr>
          <w:p w14:paraId="47DA043B" w14:textId="77777777" w:rsidR="00E62148" w:rsidRPr="00BE27B5" w:rsidRDefault="00E62148" w:rsidP="00D526EA">
            <w:pPr>
              <w:jc w:val="center"/>
              <w:rPr>
                <w:rFonts w:asciiTheme="minorHAnsi" w:hAnsiTheme="minorHAnsi" w:cstheme="minorHAnsi"/>
                <w:sz w:val="20"/>
                <w:szCs w:val="20"/>
              </w:rPr>
            </w:pPr>
          </w:p>
        </w:tc>
        <w:tc>
          <w:tcPr>
            <w:tcW w:w="1208" w:type="dxa"/>
          </w:tcPr>
          <w:p w14:paraId="11E125A7" w14:textId="77777777" w:rsidR="00E62148" w:rsidRPr="00BE27B5" w:rsidRDefault="00E62148" w:rsidP="00D526EA">
            <w:pPr>
              <w:jc w:val="center"/>
              <w:rPr>
                <w:rFonts w:asciiTheme="minorHAnsi" w:hAnsiTheme="minorHAnsi" w:cstheme="minorHAnsi"/>
                <w:sz w:val="20"/>
                <w:szCs w:val="20"/>
              </w:rPr>
            </w:pPr>
          </w:p>
        </w:tc>
        <w:tc>
          <w:tcPr>
            <w:tcW w:w="814" w:type="dxa"/>
          </w:tcPr>
          <w:p w14:paraId="056E1F75" w14:textId="77777777" w:rsidR="00E62148" w:rsidRPr="00BE27B5" w:rsidRDefault="00E62148" w:rsidP="00D526EA">
            <w:pPr>
              <w:jc w:val="center"/>
              <w:rPr>
                <w:rFonts w:asciiTheme="minorHAnsi" w:hAnsiTheme="minorHAnsi" w:cstheme="minorHAnsi"/>
                <w:sz w:val="20"/>
                <w:szCs w:val="20"/>
              </w:rPr>
            </w:pPr>
          </w:p>
        </w:tc>
      </w:tr>
      <w:tr w:rsidR="00E62148" w:rsidRPr="00E62148" w14:paraId="530283BB" w14:textId="77777777" w:rsidTr="00D526EA">
        <w:tc>
          <w:tcPr>
            <w:tcW w:w="2375" w:type="dxa"/>
          </w:tcPr>
          <w:p w14:paraId="25E136F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C071BC4" w14:textId="77777777" w:rsidR="00E62148" w:rsidRPr="00BE27B5" w:rsidRDefault="00E62148" w:rsidP="00D526EA">
            <w:pPr>
              <w:jc w:val="center"/>
              <w:rPr>
                <w:rFonts w:asciiTheme="minorHAnsi" w:hAnsiTheme="minorHAnsi" w:cstheme="minorHAnsi"/>
                <w:sz w:val="20"/>
                <w:szCs w:val="20"/>
              </w:rPr>
            </w:pPr>
          </w:p>
        </w:tc>
        <w:tc>
          <w:tcPr>
            <w:tcW w:w="992" w:type="dxa"/>
          </w:tcPr>
          <w:p w14:paraId="47C10D36" w14:textId="77777777" w:rsidR="00E62148" w:rsidRPr="00BE27B5" w:rsidRDefault="00E62148" w:rsidP="00D526EA">
            <w:pPr>
              <w:jc w:val="center"/>
              <w:rPr>
                <w:rFonts w:asciiTheme="minorHAnsi" w:hAnsiTheme="minorHAnsi" w:cstheme="minorHAnsi"/>
                <w:sz w:val="20"/>
                <w:szCs w:val="20"/>
              </w:rPr>
            </w:pPr>
          </w:p>
        </w:tc>
        <w:tc>
          <w:tcPr>
            <w:tcW w:w="992" w:type="dxa"/>
          </w:tcPr>
          <w:p w14:paraId="5424B6BE" w14:textId="77777777" w:rsidR="00E62148" w:rsidRPr="00BE27B5" w:rsidRDefault="00E62148" w:rsidP="00D526EA">
            <w:pPr>
              <w:jc w:val="center"/>
              <w:rPr>
                <w:rFonts w:asciiTheme="minorHAnsi" w:hAnsiTheme="minorHAnsi" w:cstheme="minorHAnsi"/>
                <w:sz w:val="20"/>
                <w:szCs w:val="20"/>
              </w:rPr>
            </w:pPr>
          </w:p>
        </w:tc>
        <w:tc>
          <w:tcPr>
            <w:tcW w:w="1985" w:type="dxa"/>
          </w:tcPr>
          <w:p w14:paraId="1F8386F8" w14:textId="77777777" w:rsidR="00E62148" w:rsidRPr="00BE27B5" w:rsidRDefault="00E62148" w:rsidP="00D526EA">
            <w:pPr>
              <w:jc w:val="center"/>
              <w:rPr>
                <w:rFonts w:asciiTheme="minorHAnsi" w:hAnsiTheme="minorHAnsi" w:cstheme="minorHAnsi"/>
                <w:sz w:val="20"/>
                <w:szCs w:val="20"/>
              </w:rPr>
            </w:pPr>
          </w:p>
        </w:tc>
        <w:tc>
          <w:tcPr>
            <w:tcW w:w="1208" w:type="dxa"/>
          </w:tcPr>
          <w:p w14:paraId="13DD99CF" w14:textId="77777777" w:rsidR="00E62148" w:rsidRPr="00BE27B5" w:rsidRDefault="00E62148" w:rsidP="00D526EA">
            <w:pPr>
              <w:jc w:val="center"/>
              <w:rPr>
                <w:rFonts w:asciiTheme="minorHAnsi" w:hAnsiTheme="minorHAnsi" w:cstheme="minorHAnsi"/>
                <w:sz w:val="20"/>
                <w:szCs w:val="20"/>
              </w:rPr>
            </w:pPr>
          </w:p>
        </w:tc>
        <w:tc>
          <w:tcPr>
            <w:tcW w:w="814" w:type="dxa"/>
          </w:tcPr>
          <w:p w14:paraId="37625924" w14:textId="77777777" w:rsidR="00E62148" w:rsidRPr="00BE27B5" w:rsidRDefault="00E62148" w:rsidP="00D526EA">
            <w:pPr>
              <w:jc w:val="center"/>
              <w:rPr>
                <w:rFonts w:asciiTheme="minorHAnsi" w:hAnsiTheme="minorHAnsi" w:cstheme="minorHAnsi"/>
                <w:sz w:val="20"/>
                <w:szCs w:val="20"/>
              </w:rPr>
            </w:pPr>
          </w:p>
        </w:tc>
      </w:tr>
      <w:tr w:rsidR="00E62148" w:rsidRPr="00E62148" w14:paraId="22C92EE3" w14:textId="77777777" w:rsidTr="00D526EA">
        <w:tc>
          <w:tcPr>
            <w:tcW w:w="2375" w:type="dxa"/>
          </w:tcPr>
          <w:p w14:paraId="22848BF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1FAD700" w14:textId="77777777" w:rsidR="00E62148" w:rsidRPr="00BE27B5" w:rsidRDefault="00E62148" w:rsidP="00D526EA">
            <w:pPr>
              <w:jc w:val="center"/>
              <w:rPr>
                <w:rFonts w:asciiTheme="minorHAnsi" w:hAnsiTheme="minorHAnsi" w:cstheme="minorHAnsi"/>
                <w:sz w:val="20"/>
                <w:szCs w:val="20"/>
              </w:rPr>
            </w:pPr>
          </w:p>
        </w:tc>
        <w:tc>
          <w:tcPr>
            <w:tcW w:w="992" w:type="dxa"/>
          </w:tcPr>
          <w:p w14:paraId="1F170B65" w14:textId="77777777" w:rsidR="00E62148" w:rsidRPr="00BE27B5" w:rsidRDefault="00E62148" w:rsidP="00D526EA">
            <w:pPr>
              <w:jc w:val="center"/>
              <w:rPr>
                <w:rFonts w:asciiTheme="minorHAnsi" w:hAnsiTheme="minorHAnsi" w:cstheme="minorHAnsi"/>
                <w:sz w:val="20"/>
                <w:szCs w:val="20"/>
              </w:rPr>
            </w:pPr>
          </w:p>
        </w:tc>
        <w:tc>
          <w:tcPr>
            <w:tcW w:w="992" w:type="dxa"/>
          </w:tcPr>
          <w:p w14:paraId="521CE6D9" w14:textId="77777777" w:rsidR="00E62148" w:rsidRPr="00BE27B5" w:rsidRDefault="00E62148" w:rsidP="00D526EA">
            <w:pPr>
              <w:jc w:val="center"/>
              <w:rPr>
                <w:rFonts w:asciiTheme="minorHAnsi" w:hAnsiTheme="minorHAnsi" w:cstheme="minorHAnsi"/>
                <w:sz w:val="20"/>
                <w:szCs w:val="20"/>
              </w:rPr>
            </w:pPr>
          </w:p>
        </w:tc>
        <w:tc>
          <w:tcPr>
            <w:tcW w:w="1985" w:type="dxa"/>
          </w:tcPr>
          <w:p w14:paraId="39D105C6" w14:textId="77777777" w:rsidR="00E62148" w:rsidRPr="00BE27B5" w:rsidRDefault="00E62148" w:rsidP="00D526EA">
            <w:pPr>
              <w:jc w:val="center"/>
              <w:rPr>
                <w:rFonts w:asciiTheme="minorHAnsi" w:hAnsiTheme="minorHAnsi" w:cstheme="minorHAnsi"/>
                <w:sz w:val="20"/>
                <w:szCs w:val="20"/>
              </w:rPr>
            </w:pPr>
          </w:p>
        </w:tc>
        <w:tc>
          <w:tcPr>
            <w:tcW w:w="1208" w:type="dxa"/>
          </w:tcPr>
          <w:p w14:paraId="22D748D6" w14:textId="77777777" w:rsidR="00E62148" w:rsidRPr="00BE27B5" w:rsidRDefault="00E62148" w:rsidP="00D526EA">
            <w:pPr>
              <w:jc w:val="center"/>
              <w:rPr>
                <w:rFonts w:asciiTheme="minorHAnsi" w:hAnsiTheme="minorHAnsi" w:cstheme="minorHAnsi"/>
                <w:sz w:val="20"/>
                <w:szCs w:val="20"/>
              </w:rPr>
            </w:pPr>
          </w:p>
        </w:tc>
        <w:tc>
          <w:tcPr>
            <w:tcW w:w="814" w:type="dxa"/>
          </w:tcPr>
          <w:p w14:paraId="3811ED4B" w14:textId="77777777" w:rsidR="00E62148" w:rsidRPr="00BE27B5" w:rsidRDefault="00E62148" w:rsidP="00D526EA">
            <w:pPr>
              <w:jc w:val="center"/>
              <w:rPr>
                <w:rFonts w:asciiTheme="minorHAnsi" w:hAnsiTheme="minorHAnsi" w:cstheme="minorHAnsi"/>
                <w:sz w:val="20"/>
                <w:szCs w:val="20"/>
              </w:rPr>
            </w:pPr>
          </w:p>
        </w:tc>
      </w:tr>
      <w:tr w:rsidR="00E62148" w:rsidRPr="00E62148" w14:paraId="6AFC357E" w14:textId="77777777" w:rsidTr="00D526EA">
        <w:tc>
          <w:tcPr>
            <w:tcW w:w="2375" w:type="dxa"/>
          </w:tcPr>
          <w:p w14:paraId="1B188FB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184EEDE6" w14:textId="77777777" w:rsidR="00E62148" w:rsidRPr="00BE27B5" w:rsidRDefault="00E62148" w:rsidP="00D526EA">
            <w:pPr>
              <w:jc w:val="center"/>
              <w:rPr>
                <w:rFonts w:asciiTheme="minorHAnsi" w:hAnsiTheme="minorHAnsi" w:cstheme="minorHAnsi"/>
                <w:sz w:val="20"/>
                <w:szCs w:val="20"/>
              </w:rPr>
            </w:pPr>
          </w:p>
        </w:tc>
        <w:tc>
          <w:tcPr>
            <w:tcW w:w="992" w:type="dxa"/>
          </w:tcPr>
          <w:p w14:paraId="270958CA" w14:textId="77777777" w:rsidR="00E62148" w:rsidRPr="00BE27B5" w:rsidRDefault="00E62148" w:rsidP="00D526EA">
            <w:pPr>
              <w:jc w:val="center"/>
              <w:rPr>
                <w:rFonts w:asciiTheme="minorHAnsi" w:hAnsiTheme="minorHAnsi" w:cstheme="minorHAnsi"/>
                <w:sz w:val="20"/>
                <w:szCs w:val="20"/>
              </w:rPr>
            </w:pPr>
          </w:p>
        </w:tc>
        <w:tc>
          <w:tcPr>
            <w:tcW w:w="992" w:type="dxa"/>
          </w:tcPr>
          <w:p w14:paraId="2C9FF4C2" w14:textId="77777777" w:rsidR="00E62148" w:rsidRPr="00BE27B5" w:rsidRDefault="00E62148" w:rsidP="00D526EA">
            <w:pPr>
              <w:jc w:val="center"/>
              <w:rPr>
                <w:rFonts w:asciiTheme="minorHAnsi" w:hAnsiTheme="minorHAnsi" w:cstheme="minorHAnsi"/>
                <w:sz w:val="20"/>
                <w:szCs w:val="20"/>
              </w:rPr>
            </w:pPr>
          </w:p>
        </w:tc>
        <w:tc>
          <w:tcPr>
            <w:tcW w:w="1985" w:type="dxa"/>
          </w:tcPr>
          <w:p w14:paraId="0F7D72DF" w14:textId="77777777" w:rsidR="00E62148" w:rsidRPr="00BE27B5" w:rsidRDefault="00E62148" w:rsidP="00D526EA">
            <w:pPr>
              <w:jc w:val="center"/>
              <w:rPr>
                <w:rFonts w:asciiTheme="minorHAnsi" w:hAnsiTheme="minorHAnsi" w:cstheme="minorHAnsi"/>
                <w:sz w:val="20"/>
                <w:szCs w:val="20"/>
              </w:rPr>
            </w:pPr>
          </w:p>
        </w:tc>
        <w:tc>
          <w:tcPr>
            <w:tcW w:w="1208" w:type="dxa"/>
          </w:tcPr>
          <w:p w14:paraId="5AAC97EC" w14:textId="77777777" w:rsidR="00E62148" w:rsidRPr="00BE27B5" w:rsidRDefault="00E62148" w:rsidP="00D526EA">
            <w:pPr>
              <w:jc w:val="center"/>
              <w:rPr>
                <w:rFonts w:asciiTheme="minorHAnsi" w:hAnsiTheme="minorHAnsi" w:cstheme="minorHAnsi"/>
                <w:sz w:val="20"/>
                <w:szCs w:val="20"/>
              </w:rPr>
            </w:pPr>
          </w:p>
        </w:tc>
        <w:tc>
          <w:tcPr>
            <w:tcW w:w="814" w:type="dxa"/>
          </w:tcPr>
          <w:p w14:paraId="2A4D1A71" w14:textId="77777777" w:rsidR="00E62148" w:rsidRPr="00BE27B5" w:rsidRDefault="00E62148" w:rsidP="00D526EA">
            <w:pPr>
              <w:jc w:val="center"/>
              <w:rPr>
                <w:rFonts w:asciiTheme="minorHAnsi" w:hAnsiTheme="minorHAnsi" w:cstheme="minorHAnsi"/>
                <w:sz w:val="20"/>
                <w:szCs w:val="20"/>
              </w:rPr>
            </w:pPr>
          </w:p>
        </w:tc>
      </w:tr>
      <w:tr w:rsidR="00E62148" w:rsidRPr="00E62148" w14:paraId="46EABB6B" w14:textId="77777777" w:rsidTr="00D526EA">
        <w:tc>
          <w:tcPr>
            <w:tcW w:w="2375" w:type="dxa"/>
          </w:tcPr>
          <w:p w14:paraId="689D17C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DA755E9" w14:textId="77777777" w:rsidR="00E62148" w:rsidRPr="00BE27B5" w:rsidRDefault="00E62148" w:rsidP="00D526EA">
            <w:pPr>
              <w:jc w:val="center"/>
              <w:rPr>
                <w:rFonts w:asciiTheme="minorHAnsi" w:hAnsiTheme="minorHAnsi" w:cstheme="minorHAnsi"/>
                <w:sz w:val="20"/>
                <w:szCs w:val="20"/>
              </w:rPr>
            </w:pPr>
          </w:p>
        </w:tc>
        <w:tc>
          <w:tcPr>
            <w:tcW w:w="992" w:type="dxa"/>
          </w:tcPr>
          <w:p w14:paraId="4797B332" w14:textId="77777777" w:rsidR="00E62148" w:rsidRPr="00BE27B5" w:rsidRDefault="00E62148" w:rsidP="00D526EA">
            <w:pPr>
              <w:jc w:val="center"/>
              <w:rPr>
                <w:rFonts w:asciiTheme="minorHAnsi" w:hAnsiTheme="minorHAnsi" w:cstheme="minorHAnsi"/>
                <w:sz w:val="20"/>
                <w:szCs w:val="20"/>
              </w:rPr>
            </w:pPr>
          </w:p>
        </w:tc>
        <w:tc>
          <w:tcPr>
            <w:tcW w:w="992" w:type="dxa"/>
          </w:tcPr>
          <w:p w14:paraId="21C26034" w14:textId="77777777" w:rsidR="00E62148" w:rsidRPr="00BE27B5" w:rsidRDefault="00E62148" w:rsidP="00D526EA">
            <w:pPr>
              <w:jc w:val="center"/>
              <w:rPr>
                <w:rFonts w:asciiTheme="minorHAnsi" w:hAnsiTheme="minorHAnsi" w:cstheme="minorHAnsi"/>
                <w:sz w:val="20"/>
                <w:szCs w:val="20"/>
              </w:rPr>
            </w:pPr>
          </w:p>
        </w:tc>
        <w:tc>
          <w:tcPr>
            <w:tcW w:w="1985" w:type="dxa"/>
          </w:tcPr>
          <w:p w14:paraId="38F178F7" w14:textId="77777777" w:rsidR="00E62148" w:rsidRPr="00BE27B5" w:rsidRDefault="00E62148" w:rsidP="00D526EA">
            <w:pPr>
              <w:jc w:val="center"/>
              <w:rPr>
                <w:rFonts w:asciiTheme="minorHAnsi" w:hAnsiTheme="minorHAnsi" w:cstheme="minorHAnsi"/>
                <w:sz w:val="20"/>
                <w:szCs w:val="20"/>
              </w:rPr>
            </w:pPr>
          </w:p>
        </w:tc>
        <w:tc>
          <w:tcPr>
            <w:tcW w:w="1208" w:type="dxa"/>
          </w:tcPr>
          <w:p w14:paraId="22BA7FE9" w14:textId="77777777" w:rsidR="00E62148" w:rsidRPr="00BE27B5" w:rsidRDefault="00E62148" w:rsidP="00D526EA">
            <w:pPr>
              <w:jc w:val="center"/>
              <w:rPr>
                <w:rFonts w:asciiTheme="minorHAnsi" w:hAnsiTheme="minorHAnsi" w:cstheme="minorHAnsi"/>
                <w:sz w:val="20"/>
                <w:szCs w:val="20"/>
              </w:rPr>
            </w:pPr>
          </w:p>
        </w:tc>
        <w:tc>
          <w:tcPr>
            <w:tcW w:w="814" w:type="dxa"/>
          </w:tcPr>
          <w:p w14:paraId="67C9E1DD" w14:textId="77777777" w:rsidR="00E62148" w:rsidRPr="00BE27B5" w:rsidRDefault="00E62148" w:rsidP="00D526EA">
            <w:pPr>
              <w:jc w:val="center"/>
              <w:rPr>
                <w:rFonts w:asciiTheme="minorHAnsi" w:hAnsiTheme="minorHAnsi" w:cstheme="minorHAnsi"/>
                <w:sz w:val="20"/>
                <w:szCs w:val="20"/>
              </w:rPr>
            </w:pPr>
          </w:p>
        </w:tc>
      </w:tr>
      <w:tr w:rsidR="00E62148" w:rsidRPr="00E62148" w14:paraId="6A6164C4" w14:textId="77777777" w:rsidTr="00D526EA">
        <w:tc>
          <w:tcPr>
            <w:tcW w:w="2375" w:type="dxa"/>
          </w:tcPr>
          <w:p w14:paraId="3624D36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DD021D1" w14:textId="77777777" w:rsidR="00E62148" w:rsidRPr="00BE27B5" w:rsidRDefault="00E62148" w:rsidP="00D526EA">
            <w:pPr>
              <w:jc w:val="center"/>
              <w:rPr>
                <w:rFonts w:asciiTheme="minorHAnsi" w:hAnsiTheme="minorHAnsi" w:cstheme="minorHAnsi"/>
                <w:sz w:val="20"/>
                <w:szCs w:val="20"/>
              </w:rPr>
            </w:pPr>
          </w:p>
        </w:tc>
        <w:tc>
          <w:tcPr>
            <w:tcW w:w="992" w:type="dxa"/>
          </w:tcPr>
          <w:p w14:paraId="74AE1641" w14:textId="77777777" w:rsidR="00E62148" w:rsidRPr="00BE27B5" w:rsidRDefault="00E62148" w:rsidP="00D526EA">
            <w:pPr>
              <w:jc w:val="center"/>
              <w:rPr>
                <w:rFonts w:asciiTheme="minorHAnsi" w:hAnsiTheme="minorHAnsi" w:cstheme="minorHAnsi"/>
                <w:sz w:val="20"/>
                <w:szCs w:val="20"/>
              </w:rPr>
            </w:pPr>
          </w:p>
        </w:tc>
        <w:tc>
          <w:tcPr>
            <w:tcW w:w="992" w:type="dxa"/>
          </w:tcPr>
          <w:p w14:paraId="5598B8D1" w14:textId="77777777" w:rsidR="00E62148" w:rsidRPr="00BE27B5" w:rsidRDefault="00E62148" w:rsidP="00D526EA">
            <w:pPr>
              <w:jc w:val="center"/>
              <w:rPr>
                <w:rFonts w:asciiTheme="minorHAnsi" w:hAnsiTheme="minorHAnsi" w:cstheme="minorHAnsi"/>
                <w:sz w:val="20"/>
                <w:szCs w:val="20"/>
              </w:rPr>
            </w:pPr>
          </w:p>
        </w:tc>
        <w:tc>
          <w:tcPr>
            <w:tcW w:w="1985" w:type="dxa"/>
          </w:tcPr>
          <w:p w14:paraId="5EF717D8" w14:textId="77777777" w:rsidR="00E62148" w:rsidRPr="00BE27B5" w:rsidRDefault="00E62148" w:rsidP="00D526EA">
            <w:pPr>
              <w:jc w:val="center"/>
              <w:rPr>
                <w:rFonts w:asciiTheme="minorHAnsi" w:hAnsiTheme="minorHAnsi" w:cstheme="minorHAnsi"/>
                <w:sz w:val="20"/>
                <w:szCs w:val="20"/>
              </w:rPr>
            </w:pPr>
          </w:p>
        </w:tc>
        <w:tc>
          <w:tcPr>
            <w:tcW w:w="1208" w:type="dxa"/>
          </w:tcPr>
          <w:p w14:paraId="485AA537" w14:textId="77777777" w:rsidR="00E62148" w:rsidRPr="00BE27B5" w:rsidRDefault="00E62148" w:rsidP="00D526EA">
            <w:pPr>
              <w:jc w:val="center"/>
              <w:rPr>
                <w:rFonts w:asciiTheme="minorHAnsi" w:hAnsiTheme="minorHAnsi" w:cstheme="minorHAnsi"/>
                <w:sz w:val="20"/>
                <w:szCs w:val="20"/>
              </w:rPr>
            </w:pPr>
          </w:p>
        </w:tc>
        <w:tc>
          <w:tcPr>
            <w:tcW w:w="814" w:type="dxa"/>
          </w:tcPr>
          <w:p w14:paraId="58811076" w14:textId="77777777" w:rsidR="00E62148" w:rsidRPr="00BE27B5" w:rsidRDefault="00E62148" w:rsidP="00D526EA">
            <w:pPr>
              <w:jc w:val="center"/>
              <w:rPr>
                <w:rFonts w:asciiTheme="minorHAnsi" w:hAnsiTheme="minorHAnsi" w:cstheme="minorHAnsi"/>
                <w:sz w:val="20"/>
                <w:szCs w:val="20"/>
              </w:rPr>
            </w:pPr>
          </w:p>
        </w:tc>
      </w:tr>
      <w:tr w:rsidR="00E62148" w:rsidRPr="00E62148" w14:paraId="0C75CBB6" w14:textId="77777777" w:rsidTr="00D526EA">
        <w:tc>
          <w:tcPr>
            <w:tcW w:w="2375" w:type="dxa"/>
          </w:tcPr>
          <w:p w14:paraId="3563B49B"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D146C62" w14:textId="77777777" w:rsidR="00E62148" w:rsidRPr="00BE27B5" w:rsidRDefault="00E62148" w:rsidP="00D526EA">
            <w:pPr>
              <w:jc w:val="center"/>
              <w:rPr>
                <w:rFonts w:asciiTheme="minorHAnsi" w:hAnsiTheme="minorHAnsi" w:cstheme="minorHAnsi"/>
                <w:sz w:val="20"/>
                <w:szCs w:val="20"/>
              </w:rPr>
            </w:pPr>
          </w:p>
        </w:tc>
        <w:tc>
          <w:tcPr>
            <w:tcW w:w="992" w:type="dxa"/>
          </w:tcPr>
          <w:p w14:paraId="238ECFC8" w14:textId="77777777" w:rsidR="00E62148" w:rsidRPr="00BE27B5" w:rsidRDefault="00E62148" w:rsidP="00D526EA">
            <w:pPr>
              <w:jc w:val="center"/>
              <w:rPr>
                <w:rFonts w:asciiTheme="minorHAnsi" w:hAnsiTheme="minorHAnsi" w:cstheme="minorHAnsi"/>
                <w:sz w:val="20"/>
                <w:szCs w:val="20"/>
              </w:rPr>
            </w:pPr>
          </w:p>
        </w:tc>
        <w:tc>
          <w:tcPr>
            <w:tcW w:w="992" w:type="dxa"/>
          </w:tcPr>
          <w:p w14:paraId="38C5FFE0" w14:textId="77777777" w:rsidR="00E62148" w:rsidRPr="00BE27B5" w:rsidRDefault="00E62148" w:rsidP="00D526EA">
            <w:pPr>
              <w:jc w:val="center"/>
              <w:rPr>
                <w:rFonts w:asciiTheme="minorHAnsi" w:hAnsiTheme="minorHAnsi" w:cstheme="minorHAnsi"/>
                <w:sz w:val="20"/>
                <w:szCs w:val="20"/>
              </w:rPr>
            </w:pPr>
          </w:p>
        </w:tc>
        <w:tc>
          <w:tcPr>
            <w:tcW w:w="1985" w:type="dxa"/>
          </w:tcPr>
          <w:p w14:paraId="1EF61483" w14:textId="77777777" w:rsidR="00E62148" w:rsidRPr="00BE27B5" w:rsidRDefault="00E62148" w:rsidP="00D526EA">
            <w:pPr>
              <w:jc w:val="center"/>
              <w:rPr>
                <w:rFonts w:asciiTheme="minorHAnsi" w:hAnsiTheme="minorHAnsi" w:cstheme="minorHAnsi"/>
                <w:sz w:val="20"/>
                <w:szCs w:val="20"/>
              </w:rPr>
            </w:pPr>
          </w:p>
        </w:tc>
        <w:tc>
          <w:tcPr>
            <w:tcW w:w="1208" w:type="dxa"/>
          </w:tcPr>
          <w:p w14:paraId="617D9ACA" w14:textId="77777777" w:rsidR="00E62148" w:rsidRPr="00BE27B5" w:rsidRDefault="00E62148" w:rsidP="00D526EA">
            <w:pPr>
              <w:jc w:val="center"/>
              <w:rPr>
                <w:rFonts w:asciiTheme="minorHAnsi" w:hAnsiTheme="minorHAnsi" w:cstheme="minorHAnsi"/>
                <w:sz w:val="20"/>
                <w:szCs w:val="20"/>
              </w:rPr>
            </w:pPr>
          </w:p>
        </w:tc>
        <w:tc>
          <w:tcPr>
            <w:tcW w:w="814" w:type="dxa"/>
          </w:tcPr>
          <w:p w14:paraId="2AA80FE0" w14:textId="77777777" w:rsidR="00E62148" w:rsidRPr="00BE27B5" w:rsidRDefault="00E62148" w:rsidP="00D526EA">
            <w:pPr>
              <w:jc w:val="center"/>
              <w:rPr>
                <w:rFonts w:asciiTheme="minorHAnsi" w:hAnsiTheme="minorHAnsi" w:cstheme="minorHAnsi"/>
                <w:sz w:val="20"/>
                <w:szCs w:val="20"/>
              </w:rPr>
            </w:pPr>
          </w:p>
        </w:tc>
      </w:tr>
      <w:tr w:rsidR="00E62148" w:rsidRPr="00E62148" w14:paraId="4A06C3E1" w14:textId="77777777" w:rsidTr="003F7C8E">
        <w:tc>
          <w:tcPr>
            <w:tcW w:w="9285" w:type="dxa"/>
            <w:gridSpan w:val="8"/>
          </w:tcPr>
          <w:p w14:paraId="1E14B59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sidR="002C3575">
              <w:rPr>
                <w:rFonts w:asciiTheme="minorHAnsi" w:hAnsiTheme="minorHAnsi" w:cstheme="minorHAnsi"/>
                <w:i/>
                <w:sz w:val="20"/>
                <w:szCs w:val="20"/>
              </w:rPr>
              <w:t xml:space="preserve"> přípravu závěrečné práce, je</w:t>
            </w:r>
            <w:r w:rsidR="002C3575">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sidR="002C3575">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sidR="002C3575">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14:paraId="1B877611"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w:t>
            </w:r>
            <w:proofErr w:type="gramStart"/>
            <w:r w:rsidRPr="00BE27B5">
              <w:rPr>
                <w:rFonts w:asciiTheme="minorHAnsi" w:hAnsiTheme="minorHAnsi" w:cstheme="minorHAnsi"/>
                <w:i/>
                <w:sz w:val="20"/>
                <w:szCs w:val="20"/>
              </w:rPr>
              <w:t>42p</w:t>
            </w:r>
            <w:proofErr w:type="gramEnd"/>
            <w:r w:rsidRPr="00BE27B5">
              <w:rPr>
                <w:rFonts w:asciiTheme="minorHAnsi" w:hAnsiTheme="minorHAnsi" w:cstheme="minorHAnsi"/>
                <w:i/>
                <w:sz w:val="20"/>
                <w:szCs w:val="20"/>
              </w:rPr>
              <w:t xml:space="preserve">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14:paraId="36C92898"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14:paraId="5E270E75" w14:textId="77777777" w:rsidR="00E62148" w:rsidRPr="00BE27B5" w:rsidRDefault="00E62148" w:rsidP="00E62148">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14:paraId="1B62840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xml:space="preserve">. U předmětů profilujícího základu se tučně </w:t>
            </w:r>
            <w:proofErr w:type="gramStart"/>
            <w:r w:rsidRPr="00BE27B5">
              <w:rPr>
                <w:rFonts w:asciiTheme="minorHAnsi" w:hAnsiTheme="minorHAnsi" w:cstheme="minorHAnsi"/>
                <w:i/>
                <w:sz w:val="20"/>
                <w:szCs w:val="20"/>
                <w:u w:val="single"/>
              </w:rPr>
              <w:t>vyznačí</w:t>
            </w:r>
            <w:proofErr w:type="gramEnd"/>
            <w:r w:rsidRPr="00BE27B5">
              <w:rPr>
                <w:rFonts w:asciiTheme="minorHAnsi" w:hAnsiTheme="minorHAnsi" w:cstheme="minorHAnsi"/>
                <w:i/>
                <w:sz w:val="20"/>
                <w:szCs w:val="20"/>
                <w:u w:val="single"/>
              </w:rPr>
              <w:t xml:space="preserve"> garanti</w:t>
            </w:r>
            <w:r w:rsidRPr="00BE27B5">
              <w:rPr>
                <w:rFonts w:asciiTheme="minorHAnsi" w:hAnsiTheme="minorHAnsi" w:cstheme="minorHAnsi"/>
                <w:i/>
                <w:sz w:val="20"/>
                <w:szCs w:val="20"/>
              </w:rPr>
              <w:t xml:space="preserve"> těchto předmětů.</w:t>
            </w:r>
            <w:r w:rsidR="009628F7" w:rsidRPr="00BE27B5">
              <w:rPr>
                <w:rFonts w:asciiTheme="minorHAnsi" w:hAnsiTheme="minorHAnsi" w:cstheme="minorHAnsi"/>
                <w:i/>
                <w:sz w:val="20"/>
                <w:szCs w:val="20"/>
              </w:rPr>
              <w:t xml:space="preserve">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009628F7" w:rsidRPr="00BE27B5">
              <w:rPr>
                <w:rFonts w:asciiTheme="minorHAnsi" w:hAnsiTheme="minorHAnsi" w:cstheme="minorHAnsi"/>
                <w:i/>
                <w:sz w:val="20"/>
                <w:szCs w:val="20"/>
                <w:u w:val="single"/>
              </w:rPr>
              <w:t>Garanti základních teoretických předmětů profilujícího základu musí mít plný pracovní úvazek</w:t>
            </w:r>
            <w:r w:rsidR="009628F7" w:rsidRPr="00BE27B5">
              <w:rPr>
                <w:rFonts w:asciiTheme="minorHAnsi" w:hAnsiTheme="minorHAnsi" w:cstheme="minorHAnsi"/>
                <w:i/>
                <w:sz w:val="20"/>
                <w:szCs w:val="20"/>
              </w:rPr>
              <w:t xml:space="preserve"> na vysoké škole, která o akreditaci studijního programu žádá. </w:t>
            </w:r>
            <w:r w:rsidRPr="00BE27B5">
              <w:rPr>
                <w:rFonts w:asciiTheme="minorHAnsi" w:hAnsiTheme="minorHAnsi" w:cstheme="minorHAnsi"/>
                <w:i/>
                <w:sz w:val="20"/>
                <w:szCs w:val="20"/>
              </w:rPr>
              <w:t xml:space="preserve">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14:paraId="2D700578" w14:textId="77777777" w:rsidR="00E62148" w:rsidRPr="00BE27B5" w:rsidRDefault="00E62148" w:rsidP="00E62148">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Dop. roč./sem.: </w:t>
            </w:r>
            <w:r w:rsidRPr="00BE27B5">
              <w:rPr>
                <w:rFonts w:asciiTheme="minorHAnsi" w:hAnsiTheme="minorHAnsi" w:cstheme="minorHAnsi"/>
                <w:i/>
                <w:sz w:val="20"/>
                <w:szCs w:val="20"/>
              </w:rPr>
              <w:t xml:space="preserve">Vyplňuje se ročník a semestr, pokud je předmět doporučen pro určitý ročník a semestr. </w:t>
            </w:r>
          </w:p>
          <w:p w14:paraId="3D8E88E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b/>
                <w:i/>
                <w:sz w:val="20"/>
                <w:szCs w:val="20"/>
              </w:rPr>
              <w:t>Profil.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xml:space="preserve">). Základní teoretické předměty profilujícího základu se </w:t>
            </w:r>
            <w:proofErr w:type="gramStart"/>
            <w:r w:rsidRPr="00BE27B5">
              <w:rPr>
                <w:rFonts w:asciiTheme="minorHAnsi" w:hAnsiTheme="minorHAnsi" w:cstheme="minorHAnsi"/>
                <w:i/>
                <w:sz w:val="20"/>
                <w:szCs w:val="20"/>
              </w:rPr>
              <w:t>označí</w:t>
            </w:r>
            <w:proofErr w:type="gramEnd"/>
            <w:r w:rsidRPr="00BE27B5">
              <w:rPr>
                <w:rFonts w:asciiTheme="minorHAnsi" w:hAnsiTheme="minorHAnsi" w:cstheme="minorHAnsi"/>
                <w:i/>
                <w:sz w:val="20"/>
                <w:szCs w:val="20"/>
              </w:rPr>
              <w:t xml:space="preserve">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xml:space="preserve">“. U předmětů, které </w:t>
            </w:r>
            <w:proofErr w:type="gramStart"/>
            <w:r w:rsidRPr="00BE27B5">
              <w:rPr>
                <w:rFonts w:asciiTheme="minorHAnsi" w:hAnsiTheme="minorHAnsi" w:cstheme="minorHAnsi"/>
                <w:i/>
                <w:sz w:val="20"/>
                <w:szCs w:val="20"/>
              </w:rPr>
              <w:t>netvoří</w:t>
            </w:r>
            <w:proofErr w:type="gramEnd"/>
            <w:r w:rsidRPr="00BE27B5">
              <w:rPr>
                <w:rFonts w:asciiTheme="minorHAnsi" w:hAnsiTheme="minorHAnsi" w:cstheme="minorHAnsi"/>
                <w:i/>
                <w:sz w:val="20"/>
                <w:szCs w:val="20"/>
              </w:rPr>
              <w:t xml:space="preserve">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14:paraId="202734F4" w14:textId="77777777" w:rsidR="00E62148" w:rsidRPr="00BE27B5" w:rsidRDefault="00E62148" w:rsidP="002C3575">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14:paraId="1B27341C" w14:textId="77777777" w:rsidR="009628F7" w:rsidRPr="00BE27B5" w:rsidRDefault="009628F7" w:rsidP="00E62148">
            <w:pPr>
              <w:jc w:val="both"/>
              <w:rPr>
                <w:rFonts w:asciiTheme="minorHAnsi" w:hAnsiTheme="minorHAnsi" w:cstheme="minorHAnsi"/>
                <w:i/>
                <w:sz w:val="20"/>
                <w:szCs w:val="20"/>
              </w:rPr>
            </w:pPr>
          </w:p>
        </w:tc>
      </w:tr>
      <w:tr w:rsidR="00E62148" w:rsidRPr="00E62148" w14:paraId="7DB494A0" w14:textId="77777777" w:rsidTr="00E62148">
        <w:tc>
          <w:tcPr>
            <w:tcW w:w="9285" w:type="dxa"/>
            <w:gridSpan w:val="8"/>
            <w:shd w:val="clear" w:color="auto" w:fill="F7CAAC"/>
          </w:tcPr>
          <w:p w14:paraId="009560F0" w14:textId="77777777" w:rsidR="00E62148" w:rsidRPr="00BE27B5" w:rsidRDefault="00E62148" w:rsidP="003F7C8E">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E62148" w:rsidRPr="00E62148" w14:paraId="4A832464" w14:textId="77777777" w:rsidTr="00D526EA">
        <w:tc>
          <w:tcPr>
            <w:tcW w:w="2375" w:type="dxa"/>
          </w:tcPr>
          <w:p w14:paraId="13B6BC3C"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645FFD6C" w14:textId="77777777" w:rsidR="00E62148" w:rsidRPr="00BE27B5" w:rsidRDefault="00E62148" w:rsidP="00C766B5">
            <w:pPr>
              <w:jc w:val="center"/>
              <w:rPr>
                <w:rFonts w:asciiTheme="minorHAnsi" w:hAnsiTheme="minorHAnsi" w:cstheme="minorHAnsi"/>
                <w:sz w:val="20"/>
                <w:szCs w:val="20"/>
              </w:rPr>
            </w:pPr>
          </w:p>
        </w:tc>
        <w:tc>
          <w:tcPr>
            <w:tcW w:w="992" w:type="dxa"/>
          </w:tcPr>
          <w:p w14:paraId="5189F7D8" w14:textId="77777777" w:rsidR="00E62148" w:rsidRPr="00BE27B5" w:rsidRDefault="00E62148" w:rsidP="00C766B5">
            <w:pPr>
              <w:jc w:val="center"/>
              <w:rPr>
                <w:rFonts w:asciiTheme="minorHAnsi" w:hAnsiTheme="minorHAnsi" w:cstheme="minorHAnsi"/>
                <w:sz w:val="20"/>
                <w:szCs w:val="20"/>
              </w:rPr>
            </w:pPr>
          </w:p>
        </w:tc>
        <w:tc>
          <w:tcPr>
            <w:tcW w:w="992" w:type="dxa"/>
          </w:tcPr>
          <w:p w14:paraId="34F5EA9E" w14:textId="77777777" w:rsidR="00E62148" w:rsidRPr="00BE27B5" w:rsidRDefault="00E62148" w:rsidP="00C766B5">
            <w:pPr>
              <w:jc w:val="center"/>
              <w:rPr>
                <w:rFonts w:asciiTheme="minorHAnsi" w:hAnsiTheme="minorHAnsi" w:cstheme="minorHAnsi"/>
                <w:sz w:val="20"/>
                <w:szCs w:val="20"/>
              </w:rPr>
            </w:pPr>
          </w:p>
        </w:tc>
        <w:tc>
          <w:tcPr>
            <w:tcW w:w="1985" w:type="dxa"/>
          </w:tcPr>
          <w:p w14:paraId="59367E5F" w14:textId="77777777" w:rsidR="00E62148" w:rsidRPr="00BE27B5" w:rsidRDefault="00E62148" w:rsidP="00C766B5">
            <w:pPr>
              <w:jc w:val="center"/>
              <w:rPr>
                <w:rFonts w:asciiTheme="minorHAnsi" w:hAnsiTheme="minorHAnsi" w:cstheme="minorHAnsi"/>
                <w:sz w:val="20"/>
                <w:szCs w:val="20"/>
              </w:rPr>
            </w:pPr>
          </w:p>
        </w:tc>
        <w:tc>
          <w:tcPr>
            <w:tcW w:w="1208" w:type="dxa"/>
          </w:tcPr>
          <w:p w14:paraId="1A9AED96" w14:textId="77777777" w:rsidR="00E62148" w:rsidRPr="00BE27B5" w:rsidRDefault="00E62148" w:rsidP="00C766B5">
            <w:pPr>
              <w:jc w:val="center"/>
              <w:rPr>
                <w:rFonts w:asciiTheme="minorHAnsi" w:hAnsiTheme="minorHAnsi" w:cstheme="minorHAnsi"/>
                <w:sz w:val="20"/>
                <w:szCs w:val="20"/>
              </w:rPr>
            </w:pPr>
          </w:p>
        </w:tc>
        <w:tc>
          <w:tcPr>
            <w:tcW w:w="814" w:type="dxa"/>
          </w:tcPr>
          <w:p w14:paraId="44995C9F" w14:textId="77777777" w:rsidR="00E62148" w:rsidRPr="00BE27B5" w:rsidRDefault="00E62148" w:rsidP="00C766B5">
            <w:pPr>
              <w:jc w:val="center"/>
              <w:rPr>
                <w:rFonts w:asciiTheme="minorHAnsi" w:hAnsiTheme="minorHAnsi" w:cstheme="minorHAnsi"/>
                <w:sz w:val="20"/>
                <w:szCs w:val="20"/>
              </w:rPr>
            </w:pPr>
          </w:p>
        </w:tc>
      </w:tr>
      <w:tr w:rsidR="00E62148" w:rsidRPr="00E62148" w14:paraId="28E3112A" w14:textId="77777777" w:rsidTr="00D526EA">
        <w:tc>
          <w:tcPr>
            <w:tcW w:w="2375" w:type="dxa"/>
          </w:tcPr>
          <w:p w14:paraId="2417E7FF"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42BE90B" w14:textId="77777777" w:rsidR="00E62148" w:rsidRPr="00BE27B5" w:rsidRDefault="00E62148" w:rsidP="00C766B5">
            <w:pPr>
              <w:jc w:val="center"/>
              <w:rPr>
                <w:rFonts w:asciiTheme="minorHAnsi" w:hAnsiTheme="minorHAnsi" w:cstheme="minorHAnsi"/>
                <w:sz w:val="20"/>
                <w:szCs w:val="20"/>
              </w:rPr>
            </w:pPr>
          </w:p>
        </w:tc>
        <w:tc>
          <w:tcPr>
            <w:tcW w:w="992" w:type="dxa"/>
          </w:tcPr>
          <w:p w14:paraId="639828CE" w14:textId="77777777" w:rsidR="00E62148" w:rsidRPr="00BE27B5" w:rsidRDefault="00E62148" w:rsidP="00C766B5">
            <w:pPr>
              <w:jc w:val="center"/>
              <w:rPr>
                <w:rFonts w:asciiTheme="minorHAnsi" w:hAnsiTheme="minorHAnsi" w:cstheme="minorHAnsi"/>
                <w:sz w:val="20"/>
                <w:szCs w:val="20"/>
              </w:rPr>
            </w:pPr>
          </w:p>
        </w:tc>
        <w:tc>
          <w:tcPr>
            <w:tcW w:w="992" w:type="dxa"/>
          </w:tcPr>
          <w:p w14:paraId="5F62508F" w14:textId="77777777" w:rsidR="00E62148" w:rsidRPr="00BE27B5" w:rsidRDefault="00E62148" w:rsidP="00C766B5">
            <w:pPr>
              <w:jc w:val="center"/>
              <w:rPr>
                <w:rFonts w:asciiTheme="minorHAnsi" w:hAnsiTheme="minorHAnsi" w:cstheme="minorHAnsi"/>
                <w:sz w:val="20"/>
                <w:szCs w:val="20"/>
              </w:rPr>
            </w:pPr>
          </w:p>
        </w:tc>
        <w:tc>
          <w:tcPr>
            <w:tcW w:w="1985" w:type="dxa"/>
          </w:tcPr>
          <w:p w14:paraId="59B9631A" w14:textId="77777777" w:rsidR="00E62148" w:rsidRPr="00BE27B5" w:rsidRDefault="00E62148" w:rsidP="00C766B5">
            <w:pPr>
              <w:jc w:val="center"/>
              <w:rPr>
                <w:rFonts w:asciiTheme="minorHAnsi" w:hAnsiTheme="minorHAnsi" w:cstheme="minorHAnsi"/>
                <w:sz w:val="20"/>
                <w:szCs w:val="20"/>
              </w:rPr>
            </w:pPr>
          </w:p>
        </w:tc>
        <w:tc>
          <w:tcPr>
            <w:tcW w:w="1208" w:type="dxa"/>
          </w:tcPr>
          <w:p w14:paraId="381BBE87" w14:textId="77777777" w:rsidR="00E62148" w:rsidRPr="00BE27B5" w:rsidRDefault="00E62148" w:rsidP="00C766B5">
            <w:pPr>
              <w:jc w:val="center"/>
              <w:rPr>
                <w:rFonts w:asciiTheme="minorHAnsi" w:hAnsiTheme="minorHAnsi" w:cstheme="minorHAnsi"/>
                <w:sz w:val="20"/>
                <w:szCs w:val="20"/>
              </w:rPr>
            </w:pPr>
          </w:p>
        </w:tc>
        <w:tc>
          <w:tcPr>
            <w:tcW w:w="814" w:type="dxa"/>
          </w:tcPr>
          <w:p w14:paraId="1B6911F8" w14:textId="77777777" w:rsidR="00E62148" w:rsidRPr="00BE27B5" w:rsidRDefault="00E62148" w:rsidP="00C766B5">
            <w:pPr>
              <w:jc w:val="center"/>
              <w:rPr>
                <w:rFonts w:asciiTheme="minorHAnsi" w:hAnsiTheme="minorHAnsi" w:cstheme="minorHAnsi"/>
                <w:sz w:val="20"/>
                <w:szCs w:val="20"/>
              </w:rPr>
            </w:pPr>
          </w:p>
        </w:tc>
      </w:tr>
      <w:tr w:rsidR="00E62148" w:rsidRPr="00E62148" w14:paraId="4CFD6C3C" w14:textId="77777777" w:rsidTr="00D526EA">
        <w:tc>
          <w:tcPr>
            <w:tcW w:w="2375" w:type="dxa"/>
          </w:tcPr>
          <w:p w14:paraId="2A16495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340809E3" w14:textId="77777777" w:rsidR="00E62148" w:rsidRPr="00BE27B5" w:rsidRDefault="00E62148" w:rsidP="00C766B5">
            <w:pPr>
              <w:jc w:val="center"/>
              <w:rPr>
                <w:rFonts w:asciiTheme="minorHAnsi" w:hAnsiTheme="minorHAnsi" w:cstheme="minorHAnsi"/>
                <w:sz w:val="20"/>
                <w:szCs w:val="20"/>
              </w:rPr>
            </w:pPr>
          </w:p>
        </w:tc>
        <w:tc>
          <w:tcPr>
            <w:tcW w:w="992" w:type="dxa"/>
          </w:tcPr>
          <w:p w14:paraId="3370124C" w14:textId="77777777" w:rsidR="00E62148" w:rsidRPr="00BE27B5" w:rsidRDefault="00E62148" w:rsidP="00C766B5">
            <w:pPr>
              <w:jc w:val="center"/>
              <w:rPr>
                <w:rFonts w:asciiTheme="minorHAnsi" w:hAnsiTheme="minorHAnsi" w:cstheme="minorHAnsi"/>
                <w:sz w:val="20"/>
                <w:szCs w:val="20"/>
              </w:rPr>
            </w:pPr>
          </w:p>
        </w:tc>
        <w:tc>
          <w:tcPr>
            <w:tcW w:w="992" w:type="dxa"/>
          </w:tcPr>
          <w:p w14:paraId="6D7AB65D" w14:textId="77777777" w:rsidR="00E62148" w:rsidRPr="00BE27B5" w:rsidRDefault="00E62148" w:rsidP="00C766B5">
            <w:pPr>
              <w:jc w:val="center"/>
              <w:rPr>
                <w:rFonts w:asciiTheme="minorHAnsi" w:hAnsiTheme="minorHAnsi" w:cstheme="minorHAnsi"/>
                <w:sz w:val="20"/>
                <w:szCs w:val="20"/>
              </w:rPr>
            </w:pPr>
          </w:p>
        </w:tc>
        <w:tc>
          <w:tcPr>
            <w:tcW w:w="1985" w:type="dxa"/>
          </w:tcPr>
          <w:p w14:paraId="17B2F5F0" w14:textId="77777777" w:rsidR="00E62148" w:rsidRPr="00BE27B5" w:rsidRDefault="00E62148" w:rsidP="00C766B5">
            <w:pPr>
              <w:jc w:val="center"/>
              <w:rPr>
                <w:rFonts w:asciiTheme="minorHAnsi" w:hAnsiTheme="minorHAnsi" w:cstheme="minorHAnsi"/>
                <w:sz w:val="20"/>
                <w:szCs w:val="20"/>
              </w:rPr>
            </w:pPr>
          </w:p>
        </w:tc>
        <w:tc>
          <w:tcPr>
            <w:tcW w:w="1208" w:type="dxa"/>
          </w:tcPr>
          <w:p w14:paraId="4791BE3F" w14:textId="77777777" w:rsidR="00E62148" w:rsidRPr="00BE27B5" w:rsidRDefault="00E62148" w:rsidP="00C766B5">
            <w:pPr>
              <w:jc w:val="center"/>
              <w:rPr>
                <w:rFonts w:asciiTheme="minorHAnsi" w:hAnsiTheme="minorHAnsi" w:cstheme="minorHAnsi"/>
                <w:sz w:val="20"/>
                <w:szCs w:val="20"/>
              </w:rPr>
            </w:pPr>
          </w:p>
        </w:tc>
        <w:tc>
          <w:tcPr>
            <w:tcW w:w="814" w:type="dxa"/>
          </w:tcPr>
          <w:p w14:paraId="3D3C4A5B" w14:textId="77777777" w:rsidR="00E62148" w:rsidRPr="00BE27B5" w:rsidRDefault="00E62148" w:rsidP="00C766B5">
            <w:pPr>
              <w:jc w:val="center"/>
              <w:rPr>
                <w:rFonts w:asciiTheme="minorHAnsi" w:hAnsiTheme="minorHAnsi" w:cstheme="minorHAnsi"/>
                <w:sz w:val="20"/>
                <w:szCs w:val="20"/>
              </w:rPr>
            </w:pPr>
          </w:p>
        </w:tc>
      </w:tr>
      <w:tr w:rsidR="00E62148" w:rsidRPr="00E62148" w14:paraId="6A062AF4" w14:textId="77777777" w:rsidTr="00D526EA">
        <w:tc>
          <w:tcPr>
            <w:tcW w:w="2375" w:type="dxa"/>
          </w:tcPr>
          <w:p w14:paraId="312E183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50637DFF" w14:textId="77777777" w:rsidR="00E62148" w:rsidRPr="00BE27B5" w:rsidRDefault="00E62148" w:rsidP="00C766B5">
            <w:pPr>
              <w:jc w:val="center"/>
              <w:rPr>
                <w:rFonts w:asciiTheme="minorHAnsi" w:hAnsiTheme="minorHAnsi" w:cstheme="minorHAnsi"/>
                <w:sz w:val="20"/>
                <w:szCs w:val="20"/>
              </w:rPr>
            </w:pPr>
          </w:p>
        </w:tc>
        <w:tc>
          <w:tcPr>
            <w:tcW w:w="992" w:type="dxa"/>
          </w:tcPr>
          <w:p w14:paraId="13E58A30" w14:textId="77777777" w:rsidR="00E62148" w:rsidRPr="00BE27B5" w:rsidRDefault="00E62148" w:rsidP="00C766B5">
            <w:pPr>
              <w:jc w:val="center"/>
              <w:rPr>
                <w:rFonts w:asciiTheme="minorHAnsi" w:hAnsiTheme="minorHAnsi" w:cstheme="minorHAnsi"/>
                <w:sz w:val="20"/>
                <w:szCs w:val="20"/>
              </w:rPr>
            </w:pPr>
          </w:p>
        </w:tc>
        <w:tc>
          <w:tcPr>
            <w:tcW w:w="992" w:type="dxa"/>
          </w:tcPr>
          <w:p w14:paraId="67F31226" w14:textId="77777777" w:rsidR="00E62148" w:rsidRPr="00BE27B5" w:rsidRDefault="00E62148" w:rsidP="00C766B5">
            <w:pPr>
              <w:jc w:val="center"/>
              <w:rPr>
                <w:rFonts w:asciiTheme="minorHAnsi" w:hAnsiTheme="minorHAnsi" w:cstheme="minorHAnsi"/>
                <w:sz w:val="20"/>
                <w:szCs w:val="20"/>
              </w:rPr>
            </w:pPr>
          </w:p>
        </w:tc>
        <w:tc>
          <w:tcPr>
            <w:tcW w:w="1985" w:type="dxa"/>
          </w:tcPr>
          <w:p w14:paraId="730C3D47" w14:textId="77777777" w:rsidR="00E62148" w:rsidRPr="00BE27B5" w:rsidRDefault="00E62148" w:rsidP="00C766B5">
            <w:pPr>
              <w:jc w:val="center"/>
              <w:rPr>
                <w:rFonts w:asciiTheme="minorHAnsi" w:hAnsiTheme="minorHAnsi" w:cstheme="minorHAnsi"/>
                <w:sz w:val="20"/>
                <w:szCs w:val="20"/>
              </w:rPr>
            </w:pPr>
          </w:p>
        </w:tc>
        <w:tc>
          <w:tcPr>
            <w:tcW w:w="1208" w:type="dxa"/>
          </w:tcPr>
          <w:p w14:paraId="3797C833" w14:textId="77777777" w:rsidR="00E62148" w:rsidRPr="00BE27B5" w:rsidRDefault="00E62148" w:rsidP="00C766B5">
            <w:pPr>
              <w:jc w:val="center"/>
              <w:rPr>
                <w:rFonts w:asciiTheme="minorHAnsi" w:hAnsiTheme="minorHAnsi" w:cstheme="minorHAnsi"/>
                <w:sz w:val="20"/>
                <w:szCs w:val="20"/>
              </w:rPr>
            </w:pPr>
          </w:p>
        </w:tc>
        <w:tc>
          <w:tcPr>
            <w:tcW w:w="814" w:type="dxa"/>
          </w:tcPr>
          <w:p w14:paraId="54E82CA9" w14:textId="77777777" w:rsidR="00E62148" w:rsidRPr="00BE27B5" w:rsidRDefault="00E62148" w:rsidP="00C766B5">
            <w:pPr>
              <w:jc w:val="center"/>
              <w:rPr>
                <w:rFonts w:asciiTheme="minorHAnsi" w:hAnsiTheme="minorHAnsi" w:cstheme="minorHAnsi"/>
                <w:sz w:val="20"/>
                <w:szCs w:val="20"/>
              </w:rPr>
            </w:pPr>
          </w:p>
        </w:tc>
      </w:tr>
      <w:tr w:rsidR="00E62148" w:rsidRPr="00E62148" w14:paraId="7933BC77" w14:textId="77777777" w:rsidTr="00E62148">
        <w:trPr>
          <w:trHeight w:val="678"/>
        </w:trPr>
        <w:tc>
          <w:tcPr>
            <w:tcW w:w="9285" w:type="dxa"/>
            <w:gridSpan w:val="8"/>
          </w:tcPr>
          <w:p w14:paraId="09AAD17F"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E62148" w:rsidRPr="00E62148" w14:paraId="27E6763F" w14:textId="77777777" w:rsidTr="00E62148">
        <w:tc>
          <w:tcPr>
            <w:tcW w:w="9285" w:type="dxa"/>
            <w:gridSpan w:val="8"/>
            <w:shd w:val="clear" w:color="auto" w:fill="F7CAAC"/>
          </w:tcPr>
          <w:p w14:paraId="50D21E6F" w14:textId="77777777" w:rsidR="00E62148" w:rsidRPr="00BE27B5" w:rsidRDefault="00E62148" w:rsidP="003F7C8E">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E62148" w:rsidRPr="00E62148" w14:paraId="23E8D2DC" w14:textId="77777777" w:rsidTr="00D526EA">
        <w:tc>
          <w:tcPr>
            <w:tcW w:w="2375" w:type="dxa"/>
          </w:tcPr>
          <w:p w14:paraId="4F531445"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13D7C8C" w14:textId="77777777" w:rsidR="00E62148" w:rsidRPr="00BE27B5" w:rsidRDefault="00E62148" w:rsidP="00C766B5">
            <w:pPr>
              <w:jc w:val="center"/>
              <w:rPr>
                <w:rFonts w:asciiTheme="minorHAnsi" w:hAnsiTheme="minorHAnsi" w:cstheme="minorHAnsi"/>
                <w:sz w:val="20"/>
                <w:szCs w:val="20"/>
              </w:rPr>
            </w:pPr>
          </w:p>
        </w:tc>
        <w:tc>
          <w:tcPr>
            <w:tcW w:w="992" w:type="dxa"/>
          </w:tcPr>
          <w:p w14:paraId="6EDFECC2" w14:textId="77777777" w:rsidR="00E62148" w:rsidRPr="00BE27B5" w:rsidRDefault="00E62148" w:rsidP="00C766B5">
            <w:pPr>
              <w:jc w:val="center"/>
              <w:rPr>
                <w:rFonts w:asciiTheme="minorHAnsi" w:hAnsiTheme="minorHAnsi" w:cstheme="minorHAnsi"/>
                <w:sz w:val="20"/>
                <w:szCs w:val="20"/>
              </w:rPr>
            </w:pPr>
          </w:p>
        </w:tc>
        <w:tc>
          <w:tcPr>
            <w:tcW w:w="992" w:type="dxa"/>
          </w:tcPr>
          <w:p w14:paraId="1F8ACFE1" w14:textId="77777777" w:rsidR="00E62148" w:rsidRPr="00BE27B5" w:rsidRDefault="00E62148" w:rsidP="00C766B5">
            <w:pPr>
              <w:jc w:val="center"/>
              <w:rPr>
                <w:rFonts w:asciiTheme="minorHAnsi" w:hAnsiTheme="minorHAnsi" w:cstheme="minorHAnsi"/>
                <w:sz w:val="20"/>
                <w:szCs w:val="20"/>
              </w:rPr>
            </w:pPr>
          </w:p>
        </w:tc>
        <w:tc>
          <w:tcPr>
            <w:tcW w:w="1985" w:type="dxa"/>
          </w:tcPr>
          <w:p w14:paraId="2B55B8E4" w14:textId="77777777" w:rsidR="00E62148" w:rsidRPr="00BE27B5" w:rsidRDefault="00E62148" w:rsidP="00C766B5">
            <w:pPr>
              <w:jc w:val="center"/>
              <w:rPr>
                <w:rFonts w:asciiTheme="minorHAnsi" w:hAnsiTheme="minorHAnsi" w:cstheme="minorHAnsi"/>
                <w:sz w:val="20"/>
                <w:szCs w:val="20"/>
              </w:rPr>
            </w:pPr>
          </w:p>
        </w:tc>
        <w:tc>
          <w:tcPr>
            <w:tcW w:w="1208" w:type="dxa"/>
          </w:tcPr>
          <w:p w14:paraId="12A2C79E" w14:textId="77777777" w:rsidR="00E62148" w:rsidRPr="00BE27B5" w:rsidRDefault="00E62148" w:rsidP="00C766B5">
            <w:pPr>
              <w:jc w:val="center"/>
              <w:rPr>
                <w:rFonts w:asciiTheme="minorHAnsi" w:hAnsiTheme="minorHAnsi" w:cstheme="minorHAnsi"/>
                <w:sz w:val="20"/>
                <w:szCs w:val="20"/>
              </w:rPr>
            </w:pPr>
          </w:p>
        </w:tc>
        <w:tc>
          <w:tcPr>
            <w:tcW w:w="814" w:type="dxa"/>
          </w:tcPr>
          <w:p w14:paraId="09D0A223" w14:textId="77777777" w:rsidR="00E62148" w:rsidRPr="00BE27B5" w:rsidRDefault="00E62148" w:rsidP="00C766B5">
            <w:pPr>
              <w:jc w:val="center"/>
              <w:rPr>
                <w:rFonts w:asciiTheme="minorHAnsi" w:hAnsiTheme="minorHAnsi" w:cstheme="minorHAnsi"/>
                <w:sz w:val="20"/>
                <w:szCs w:val="20"/>
              </w:rPr>
            </w:pPr>
          </w:p>
        </w:tc>
      </w:tr>
      <w:tr w:rsidR="00E62148" w:rsidRPr="00E62148" w14:paraId="54172AFD" w14:textId="77777777" w:rsidTr="00D526EA">
        <w:tc>
          <w:tcPr>
            <w:tcW w:w="2375" w:type="dxa"/>
          </w:tcPr>
          <w:p w14:paraId="35EE19F7"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0A66DC9E" w14:textId="77777777" w:rsidR="00E62148" w:rsidRPr="00BE27B5" w:rsidRDefault="00E62148" w:rsidP="00C766B5">
            <w:pPr>
              <w:jc w:val="center"/>
              <w:rPr>
                <w:rFonts w:asciiTheme="minorHAnsi" w:hAnsiTheme="minorHAnsi" w:cstheme="minorHAnsi"/>
                <w:sz w:val="20"/>
                <w:szCs w:val="20"/>
              </w:rPr>
            </w:pPr>
          </w:p>
        </w:tc>
        <w:tc>
          <w:tcPr>
            <w:tcW w:w="992" w:type="dxa"/>
          </w:tcPr>
          <w:p w14:paraId="272A629B" w14:textId="77777777" w:rsidR="00E62148" w:rsidRPr="00BE27B5" w:rsidRDefault="00E62148" w:rsidP="00C766B5">
            <w:pPr>
              <w:jc w:val="center"/>
              <w:rPr>
                <w:rFonts w:asciiTheme="minorHAnsi" w:hAnsiTheme="minorHAnsi" w:cstheme="minorHAnsi"/>
                <w:sz w:val="20"/>
                <w:szCs w:val="20"/>
              </w:rPr>
            </w:pPr>
          </w:p>
        </w:tc>
        <w:tc>
          <w:tcPr>
            <w:tcW w:w="992" w:type="dxa"/>
          </w:tcPr>
          <w:p w14:paraId="2015998B" w14:textId="77777777" w:rsidR="00E62148" w:rsidRPr="00BE27B5" w:rsidRDefault="00E62148" w:rsidP="00C766B5">
            <w:pPr>
              <w:jc w:val="center"/>
              <w:rPr>
                <w:rFonts w:asciiTheme="minorHAnsi" w:hAnsiTheme="minorHAnsi" w:cstheme="minorHAnsi"/>
                <w:sz w:val="20"/>
                <w:szCs w:val="20"/>
              </w:rPr>
            </w:pPr>
          </w:p>
        </w:tc>
        <w:tc>
          <w:tcPr>
            <w:tcW w:w="1985" w:type="dxa"/>
          </w:tcPr>
          <w:p w14:paraId="77B03D0A" w14:textId="77777777" w:rsidR="00E62148" w:rsidRPr="00BE27B5" w:rsidRDefault="00E62148" w:rsidP="00C766B5">
            <w:pPr>
              <w:jc w:val="center"/>
              <w:rPr>
                <w:rFonts w:asciiTheme="minorHAnsi" w:hAnsiTheme="minorHAnsi" w:cstheme="minorHAnsi"/>
                <w:sz w:val="20"/>
                <w:szCs w:val="20"/>
              </w:rPr>
            </w:pPr>
          </w:p>
        </w:tc>
        <w:tc>
          <w:tcPr>
            <w:tcW w:w="1208" w:type="dxa"/>
          </w:tcPr>
          <w:p w14:paraId="3F2296C7" w14:textId="77777777" w:rsidR="00E62148" w:rsidRPr="00BE27B5" w:rsidRDefault="00E62148" w:rsidP="00C766B5">
            <w:pPr>
              <w:jc w:val="center"/>
              <w:rPr>
                <w:rFonts w:asciiTheme="minorHAnsi" w:hAnsiTheme="minorHAnsi" w:cstheme="minorHAnsi"/>
                <w:sz w:val="20"/>
                <w:szCs w:val="20"/>
              </w:rPr>
            </w:pPr>
          </w:p>
        </w:tc>
        <w:tc>
          <w:tcPr>
            <w:tcW w:w="814" w:type="dxa"/>
          </w:tcPr>
          <w:p w14:paraId="2CFF2ABC" w14:textId="77777777" w:rsidR="00E62148" w:rsidRPr="00BE27B5" w:rsidRDefault="00E62148" w:rsidP="00C766B5">
            <w:pPr>
              <w:jc w:val="center"/>
              <w:rPr>
                <w:rFonts w:asciiTheme="minorHAnsi" w:hAnsiTheme="minorHAnsi" w:cstheme="minorHAnsi"/>
                <w:sz w:val="20"/>
                <w:szCs w:val="20"/>
              </w:rPr>
            </w:pPr>
          </w:p>
        </w:tc>
      </w:tr>
      <w:tr w:rsidR="00E62148" w:rsidRPr="00E62148" w14:paraId="24BC263C" w14:textId="77777777" w:rsidTr="00D526EA">
        <w:tc>
          <w:tcPr>
            <w:tcW w:w="2375" w:type="dxa"/>
          </w:tcPr>
          <w:p w14:paraId="17D90AB2"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7C7C1FE2" w14:textId="77777777" w:rsidR="00E62148" w:rsidRPr="00BE27B5" w:rsidRDefault="00E62148" w:rsidP="00C766B5">
            <w:pPr>
              <w:jc w:val="center"/>
              <w:rPr>
                <w:rFonts w:asciiTheme="minorHAnsi" w:hAnsiTheme="minorHAnsi" w:cstheme="minorHAnsi"/>
                <w:sz w:val="20"/>
                <w:szCs w:val="20"/>
              </w:rPr>
            </w:pPr>
          </w:p>
        </w:tc>
        <w:tc>
          <w:tcPr>
            <w:tcW w:w="992" w:type="dxa"/>
          </w:tcPr>
          <w:p w14:paraId="40E01D68" w14:textId="77777777" w:rsidR="00E62148" w:rsidRPr="00BE27B5" w:rsidRDefault="00E62148" w:rsidP="00C766B5">
            <w:pPr>
              <w:jc w:val="center"/>
              <w:rPr>
                <w:rFonts w:asciiTheme="minorHAnsi" w:hAnsiTheme="minorHAnsi" w:cstheme="minorHAnsi"/>
                <w:sz w:val="20"/>
                <w:szCs w:val="20"/>
              </w:rPr>
            </w:pPr>
          </w:p>
        </w:tc>
        <w:tc>
          <w:tcPr>
            <w:tcW w:w="992" w:type="dxa"/>
          </w:tcPr>
          <w:p w14:paraId="70D505CE" w14:textId="77777777" w:rsidR="00E62148" w:rsidRPr="00BE27B5" w:rsidRDefault="00E62148" w:rsidP="00C766B5">
            <w:pPr>
              <w:jc w:val="center"/>
              <w:rPr>
                <w:rFonts w:asciiTheme="minorHAnsi" w:hAnsiTheme="minorHAnsi" w:cstheme="minorHAnsi"/>
                <w:sz w:val="20"/>
                <w:szCs w:val="20"/>
              </w:rPr>
            </w:pPr>
          </w:p>
        </w:tc>
        <w:tc>
          <w:tcPr>
            <w:tcW w:w="1985" w:type="dxa"/>
          </w:tcPr>
          <w:p w14:paraId="374CA6AC" w14:textId="77777777" w:rsidR="00E62148" w:rsidRPr="00BE27B5" w:rsidRDefault="00E62148" w:rsidP="00C766B5">
            <w:pPr>
              <w:jc w:val="center"/>
              <w:rPr>
                <w:rFonts w:asciiTheme="minorHAnsi" w:hAnsiTheme="minorHAnsi" w:cstheme="minorHAnsi"/>
                <w:sz w:val="20"/>
                <w:szCs w:val="20"/>
              </w:rPr>
            </w:pPr>
          </w:p>
        </w:tc>
        <w:tc>
          <w:tcPr>
            <w:tcW w:w="1208" w:type="dxa"/>
          </w:tcPr>
          <w:p w14:paraId="12A2F1A0" w14:textId="77777777" w:rsidR="00E62148" w:rsidRPr="00BE27B5" w:rsidRDefault="00E62148" w:rsidP="00C766B5">
            <w:pPr>
              <w:jc w:val="center"/>
              <w:rPr>
                <w:rFonts w:asciiTheme="minorHAnsi" w:hAnsiTheme="minorHAnsi" w:cstheme="minorHAnsi"/>
                <w:sz w:val="20"/>
                <w:szCs w:val="20"/>
              </w:rPr>
            </w:pPr>
          </w:p>
        </w:tc>
        <w:tc>
          <w:tcPr>
            <w:tcW w:w="814" w:type="dxa"/>
          </w:tcPr>
          <w:p w14:paraId="101C3223" w14:textId="77777777" w:rsidR="00E62148" w:rsidRPr="00BE27B5" w:rsidRDefault="00E62148" w:rsidP="00C766B5">
            <w:pPr>
              <w:jc w:val="center"/>
              <w:rPr>
                <w:rFonts w:asciiTheme="minorHAnsi" w:hAnsiTheme="minorHAnsi" w:cstheme="minorHAnsi"/>
                <w:sz w:val="20"/>
                <w:szCs w:val="20"/>
              </w:rPr>
            </w:pPr>
          </w:p>
        </w:tc>
      </w:tr>
      <w:tr w:rsidR="00E62148" w:rsidRPr="00E62148" w14:paraId="3CCB2026" w14:textId="77777777" w:rsidTr="00D526EA">
        <w:tc>
          <w:tcPr>
            <w:tcW w:w="2375" w:type="dxa"/>
          </w:tcPr>
          <w:p w14:paraId="61138424" w14:textId="77777777" w:rsidR="00E62148" w:rsidRPr="00BE27B5" w:rsidRDefault="00E62148" w:rsidP="003F7C8E">
            <w:pPr>
              <w:jc w:val="both"/>
              <w:rPr>
                <w:rFonts w:asciiTheme="minorHAnsi" w:hAnsiTheme="minorHAnsi" w:cstheme="minorHAnsi"/>
                <w:sz w:val="20"/>
                <w:szCs w:val="20"/>
              </w:rPr>
            </w:pPr>
          </w:p>
        </w:tc>
        <w:tc>
          <w:tcPr>
            <w:tcW w:w="919" w:type="dxa"/>
            <w:gridSpan w:val="2"/>
          </w:tcPr>
          <w:p w14:paraId="44C149B2" w14:textId="77777777" w:rsidR="00E62148" w:rsidRPr="00BE27B5" w:rsidRDefault="00E62148" w:rsidP="00C766B5">
            <w:pPr>
              <w:jc w:val="center"/>
              <w:rPr>
                <w:rFonts w:asciiTheme="minorHAnsi" w:hAnsiTheme="minorHAnsi" w:cstheme="minorHAnsi"/>
                <w:sz w:val="20"/>
                <w:szCs w:val="20"/>
              </w:rPr>
            </w:pPr>
          </w:p>
        </w:tc>
        <w:tc>
          <w:tcPr>
            <w:tcW w:w="992" w:type="dxa"/>
          </w:tcPr>
          <w:p w14:paraId="46350BBA" w14:textId="77777777" w:rsidR="00E62148" w:rsidRPr="00BE27B5" w:rsidRDefault="00E62148" w:rsidP="00C766B5">
            <w:pPr>
              <w:jc w:val="center"/>
              <w:rPr>
                <w:rFonts w:asciiTheme="minorHAnsi" w:hAnsiTheme="minorHAnsi" w:cstheme="minorHAnsi"/>
                <w:sz w:val="20"/>
                <w:szCs w:val="20"/>
              </w:rPr>
            </w:pPr>
          </w:p>
        </w:tc>
        <w:tc>
          <w:tcPr>
            <w:tcW w:w="992" w:type="dxa"/>
          </w:tcPr>
          <w:p w14:paraId="7C0FC525" w14:textId="77777777" w:rsidR="00E62148" w:rsidRPr="00BE27B5" w:rsidRDefault="00E62148" w:rsidP="00C766B5">
            <w:pPr>
              <w:jc w:val="center"/>
              <w:rPr>
                <w:rFonts w:asciiTheme="minorHAnsi" w:hAnsiTheme="minorHAnsi" w:cstheme="minorHAnsi"/>
                <w:sz w:val="20"/>
                <w:szCs w:val="20"/>
              </w:rPr>
            </w:pPr>
          </w:p>
        </w:tc>
        <w:tc>
          <w:tcPr>
            <w:tcW w:w="1985" w:type="dxa"/>
          </w:tcPr>
          <w:p w14:paraId="040B0FD6" w14:textId="77777777" w:rsidR="00E62148" w:rsidRPr="00BE27B5" w:rsidRDefault="00E62148" w:rsidP="00C766B5">
            <w:pPr>
              <w:jc w:val="center"/>
              <w:rPr>
                <w:rFonts w:asciiTheme="minorHAnsi" w:hAnsiTheme="minorHAnsi" w:cstheme="minorHAnsi"/>
                <w:sz w:val="20"/>
                <w:szCs w:val="20"/>
              </w:rPr>
            </w:pPr>
          </w:p>
        </w:tc>
        <w:tc>
          <w:tcPr>
            <w:tcW w:w="1208" w:type="dxa"/>
          </w:tcPr>
          <w:p w14:paraId="376B2DBB" w14:textId="77777777" w:rsidR="00E62148" w:rsidRPr="00BE27B5" w:rsidRDefault="00E62148" w:rsidP="00C766B5">
            <w:pPr>
              <w:jc w:val="center"/>
              <w:rPr>
                <w:rFonts w:asciiTheme="minorHAnsi" w:hAnsiTheme="minorHAnsi" w:cstheme="minorHAnsi"/>
                <w:sz w:val="20"/>
                <w:szCs w:val="20"/>
              </w:rPr>
            </w:pPr>
          </w:p>
        </w:tc>
        <w:tc>
          <w:tcPr>
            <w:tcW w:w="814" w:type="dxa"/>
          </w:tcPr>
          <w:p w14:paraId="25C62020" w14:textId="77777777" w:rsidR="00E62148" w:rsidRPr="00BE27B5" w:rsidRDefault="00E62148" w:rsidP="00C766B5">
            <w:pPr>
              <w:jc w:val="center"/>
              <w:rPr>
                <w:rFonts w:asciiTheme="minorHAnsi" w:hAnsiTheme="minorHAnsi" w:cstheme="minorHAnsi"/>
                <w:sz w:val="20"/>
                <w:szCs w:val="20"/>
              </w:rPr>
            </w:pPr>
          </w:p>
        </w:tc>
      </w:tr>
      <w:tr w:rsidR="00E62148" w:rsidRPr="00E62148" w14:paraId="4585F4C2" w14:textId="77777777" w:rsidTr="00E62148">
        <w:trPr>
          <w:trHeight w:val="747"/>
        </w:trPr>
        <w:tc>
          <w:tcPr>
            <w:tcW w:w="9285" w:type="dxa"/>
            <w:gridSpan w:val="8"/>
          </w:tcPr>
          <w:p w14:paraId="579D384E" w14:textId="77777777" w:rsidR="00E62148" w:rsidRPr="00BE27B5" w:rsidRDefault="00E62148" w:rsidP="003F7C8E">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B46F65" w:rsidRPr="00E62148" w14:paraId="038280C5" w14:textId="77777777" w:rsidTr="000E130D">
        <w:tc>
          <w:tcPr>
            <w:tcW w:w="9285" w:type="dxa"/>
            <w:gridSpan w:val="8"/>
            <w:shd w:val="clear" w:color="auto" w:fill="F7CAAC"/>
          </w:tcPr>
          <w:p w14:paraId="38B7F017" w14:textId="66566A9E"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E62148" w:rsidRPr="00E62148" w14:paraId="5725D4F2" w14:textId="77777777" w:rsidTr="00E62148">
        <w:trPr>
          <w:trHeight w:val="1370"/>
        </w:trPr>
        <w:tc>
          <w:tcPr>
            <w:tcW w:w="9285" w:type="dxa"/>
            <w:gridSpan w:val="8"/>
            <w:tcBorders>
              <w:top w:val="nil"/>
            </w:tcBorders>
          </w:tcPr>
          <w:p w14:paraId="4092B3F3" w14:textId="77777777" w:rsidR="009628F7"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 xml:space="preserve">Zkratka SZZ se zde užívá pro státní závěrečné zkoušky. Uvádí se přehled součástí SZZ s uvedením, jaké základní tematické okruhy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14:paraId="570E3576" w14:textId="77777777" w:rsidR="009628F7" w:rsidRPr="00BE27B5" w:rsidRDefault="009628F7" w:rsidP="00E62148">
            <w:pPr>
              <w:jc w:val="both"/>
              <w:rPr>
                <w:rFonts w:asciiTheme="minorHAnsi" w:hAnsiTheme="minorHAnsi" w:cstheme="minorHAnsi"/>
                <w:i/>
                <w:sz w:val="20"/>
                <w:szCs w:val="20"/>
              </w:rPr>
            </w:pPr>
          </w:p>
        </w:tc>
      </w:tr>
      <w:tr w:rsidR="00B46F65" w:rsidRPr="00E62148" w14:paraId="3A65928D" w14:textId="77777777" w:rsidTr="00FB498F">
        <w:tc>
          <w:tcPr>
            <w:tcW w:w="9285" w:type="dxa"/>
            <w:gridSpan w:val="8"/>
            <w:shd w:val="clear" w:color="auto" w:fill="F7CAAC"/>
          </w:tcPr>
          <w:p w14:paraId="4CB79896" w14:textId="365BE971"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E62148" w:rsidRPr="00E62148" w14:paraId="4569D18A" w14:textId="77777777" w:rsidTr="00E62148">
        <w:trPr>
          <w:trHeight w:val="1243"/>
        </w:trPr>
        <w:tc>
          <w:tcPr>
            <w:tcW w:w="9285" w:type="dxa"/>
            <w:gridSpan w:val="8"/>
            <w:tcBorders>
              <w:top w:val="nil"/>
            </w:tcBorders>
          </w:tcPr>
          <w:p w14:paraId="65B3FFD1" w14:textId="77777777" w:rsidR="00E62148" w:rsidRPr="00BE27B5" w:rsidRDefault="00E62148" w:rsidP="002C3575">
            <w:pPr>
              <w:rPr>
                <w:rFonts w:asciiTheme="minorHAnsi" w:hAnsiTheme="minorHAnsi" w:cstheme="minorHAns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tc>
      </w:tr>
      <w:tr w:rsidR="00B46F65" w:rsidRPr="00E62148" w14:paraId="705AFCEE" w14:textId="77777777" w:rsidTr="00026127">
        <w:tc>
          <w:tcPr>
            <w:tcW w:w="9285" w:type="dxa"/>
            <w:gridSpan w:val="8"/>
            <w:shd w:val="clear" w:color="auto" w:fill="F7CAAC"/>
          </w:tcPr>
          <w:p w14:paraId="7BF7E6B7" w14:textId="592A230E" w:rsidR="00B46F65" w:rsidRPr="00BE27B5" w:rsidRDefault="00B46F65" w:rsidP="003F7C8E">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E62148" w:rsidRPr="00E62148" w14:paraId="182ADBF2" w14:textId="77777777" w:rsidTr="00E62148">
        <w:trPr>
          <w:trHeight w:val="842"/>
        </w:trPr>
        <w:tc>
          <w:tcPr>
            <w:tcW w:w="9285" w:type="dxa"/>
            <w:gridSpan w:val="8"/>
            <w:tcBorders>
              <w:top w:val="nil"/>
            </w:tcBorders>
          </w:tcPr>
          <w:p w14:paraId="6DA61970"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tc>
      </w:tr>
      <w:tr w:rsidR="00B46F65" w:rsidRPr="00E62148" w14:paraId="77CFF5AB" w14:textId="77777777" w:rsidTr="00FE0475">
        <w:tc>
          <w:tcPr>
            <w:tcW w:w="9285" w:type="dxa"/>
            <w:gridSpan w:val="8"/>
            <w:shd w:val="clear" w:color="auto" w:fill="F7CAAC"/>
          </w:tcPr>
          <w:p w14:paraId="4346379A" w14:textId="20A20FED"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E62148" w:rsidRPr="00E62148" w14:paraId="1934DD09" w14:textId="77777777" w:rsidTr="00E62148">
        <w:trPr>
          <w:trHeight w:val="680"/>
        </w:trPr>
        <w:tc>
          <w:tcPr>
            <w:tcW w:w="9285" w:type="dxa"/>
            <w:gridSpan w:val="8"/>
            <w:tcBorders>
              <w:top w:val="nil"/>
            </w:tcBorders>
          </w:tcPr>
          <w:p w14:paraId="0010A274"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 xml:space="preserve">Vyplňuje se pouze, pokud se žádá o udělení oprávnění konat rigorózní zkoušky a udělovat akademické tituly podle § 46 odst. 5 zák. o VŠ. U nově žádaného oprávnění se uvádí návrh alespoň 5 navrhovaných témat </w:t>
            </w:r>
            <w:r w:rsidRPr="00BE27B5">
              <w:rPr>
                <w:rFonts w:asciiTheme="minorHAnsi" w:hAnsiTheme="minorHAnsi" w:cstheme="minorHAnsi"/>
                <w:i/>
                <w:sz w:val="20"/>
                <w:szCs w:val="20"/>
              </w:rPr>
              <w:lastRenderedPageBreak/>
              <w:t>rigorózních prací. U prodloužení platnosti akreditace se uvádí alespoň 5 obhájených rigorózních prací a přístup k</w:t>
            </w:r>
            <w:r w:rsidR="002C3575">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B46F65" w:rsidRPr="00E62148" w14:paraId="66C187CF" w14:textId="77777777" w:rsidTr="005F013A">
        <w:tc>
          <w:tcPr>
            <w:tcW w:w="9285" w:type="dxa"/>
            <w:gridSpan w:val="8"/>
            <w:shd w:val="clear" w:color="auto" w:fill="F7CAAC"/>
          </w:tcPr>
          <w:p w14:paraId="3DF7CEB3" w14:textId="1EEEA745"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lastRenderedPageBreak/>
              <w:t>Součásti SRZ a jejich obsah</w:t>
            </w:r>
          </w:p>
        </w:tc>
      </w:tr>
      <w:tr w:rsidR="00E62148" w:rsidRPr="00E62148" w14:paraId="492B7FF6" w14:textId="77777777" w:rsidTr="00E62148">
        <w:trPr>
          <w:trHeight w:val="594"/>
        </w:trPr>
        <w:tc>
          <w:tcPr>
            <w:tcW w:w="9285" w:type="dxa"/>
            <w:gridSpan w:val="8"/>
            <w:tcBorders>
              <w:top w:val="nil"/>
            </w:tcBorders>
          </w:tcPr>
          <w:p w14:paraId="298407C9" w14:textId="77777777" w:rsidR="00E62148" w:rsidRPr="00BE27B5" w:rsidRDefault="00E62148" w:rsidP="002C3575">
            <w:pPr>
              <w:rPr>
                <w:rFonts w:asciiTheme="minorHAnsi" w:hAnsiTheme="minorHAnsi" w:cstheme="minorHAnsi"/>
                <w:i/>
                <w:sz w:val="20"/>
                <w:szCs w:val="20"/>
              </w:rPr>
            </w:pPr>
            <w:r w:rsidRPr="00BE27B5">
              <w:rPr>
                <w:rFonts w:asciiTheme="minorHAnsi" w:hAnsiTheme="minorHAnsi" w:cstheme="minorHAnsi"/>
                <w:i/>
                <w:sz w:val="20"/>
                <w:szCs w:val="20"/>
              </w:rPr>
              <w:t xml:space="preserve">Vymezení obsahu státních rigorózních zkoušek. Uvádí se přehled součástí SRZ s uvedením, jaké základní tematické okruhy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obsah jednotlivé součásti SRZ. Vyplňuje se pouze, pokud se žádá o udělení oprávnění konat rigorózní zkoušky a udělovat akademické tituly podle § 46 odst. 5 zák. o VŠ.</w:t>
            </w:r>
          </w:p>
        </w:tc>
      </w:tr>
    </w:tbl>
    <w:p w14:paraId="24D8E752" w14:textId="77777777" w:rsidR="00E62148" w:rsidRPr="00E62148" w:rsidRDefault="00E62148">
      <w:pPr>
        <w:rPr>
          <w:rFonts w:asciiTheme="minorHAnsi" w:hAnsiTheme="minorHAnsi" w:cstheme="minorHAnsi"/>
          <w:sz w:val="22"/>
          <w:szCs w:val="22"/>
        </w:rPr>
      </w:pPr>
    </w:p>
    <w:p w14:paraId="302EFE4C" w14:textId="77777777" w:rsidR="00E62148" w:rsidRDefault="00E62148">
      <w:pPr>
        <w:rPr>
          <w:rFonts w:asciiTheme="minorHAnsi" w:hAnsiTheme="minorHAnsi" w:cstheme="minorHAnsi"/>
        </w:rPr>
      </w:pPr>
      <w:r>
        <w:rPr>
          <w:rFonts w:asciiTheme="minorHAnsi" w:hAnsiTheme="minorHAnsi" w:cstheme="minorHAnsi"/>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980226" w14:paraId="0FBCBA1F" w14:textId="77777777" w:rsidTr="00142BEE">
        <w:tc>
          <w:tcPr>
            <w:tcW w:w="9285" w:type="dxa"/>
            <w:tcBorders>
              <w:bottom w:val="double" w:sz="4" w:space="0" w:color="auto"/>
            </w:tcBorders>
            <w:shd w:val="clear" w:color="auto" w:fill="BDD6EE"/>
          </w:tcPr>
          <w:p w14:paraId="15DE645B" w14:textId="77777777" w:rsidR="00980226" w:rsidRPr="00BE27B5" w:rsidRDefault="00980226" w:rsidP="0092091B">
            <w:pPr>
              <w:jc w:val="both"/>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142BEE" w14:paraId="3303C274" w14:textId="77777777" w:rsidTr="00A06006">
        <w:tc>
          <w:tcPr>
            <w:tcW w:w="9285" w:type="dxa"/>
            <w:shd w:val="clear" w:color="auto" w:fill="F7CAAC"/>
          </w:tcPr>
          <w:p w14:paraId="7D4AA0B2" w14:textId="1AA3551F" w:rsidR="00142BEE" w:rsidRPr="00980226" w:rsidRDefault="00142BEE" w:rsidP="0092091B">
            <w:pPr>
              <w:jc w:val="both"/>
              <w:rPr>
                <w:rFonts w:ascii="Calibri" w:hAnsi="Calibri" w:cs="Calibri"/>
                <w:sz w:val="22"/>
                <w:szCs w:val="22"/>
              </w:rPr>
            </w:pPr>
            <w:r w:rsidRPr="00142BEE">
              <w:rPr>
                <w:rFonts w:ascii="Calibri" w:hAnsi="Calibri" w:cs="Calibri"/>
                <w:b/>
                <w:sz w:val="20"/>
                <w:szCs w:val="20"/>
              </w:rPr>
              <w:t>Studijní povinnosti</w:t>
            </w:r>
          </w:p>
        </w:tc>
      </w:tr>
      <w:tr w:rsidR="00980226" w14:paraId="0176CE61" w14:textId="77777777" w:rsidTr="00142BEE">
        <w:trPr>
          <w:trHeight w:val="1950"/>
        </w:trPr>
        <w:tc>
          <w:tcPr>
            <w:tcW w:w="9285" w:type="dxa"/>
            <w:tcBorders>
              <w:top w:val="nil"/>
            </w:tcBorders>
          </w:tcPr>
          <w:p w14:paraId="3247A44C"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142BEE" w14:paraId="2FB15E00" w14:textId="77777777" w:rsidTr="00681632">
        <w:tc>
          <w:tcPr>
            <w:tcW w:w="9285" w:type="dxa"/>
            <w:shd w:val="clear" w:color="auto" w:fill="F7CAAC"/>
          </w:tcPr>
          <w:p w14:paraId="0F46F1A7" w14:textId="42F558CB" w:rsidR="00142BEE" w:rsidRPr="00BE27B5" w:rsidRDefault="00142BEE" w:rsidP="0092091B">
            <w:pPr>
              <w:jc w:val="both"/>
              <w:rPr>
                <w:rFonts w:ascii="Calibri" w:hAnsi="Calibri" w:cs="Calibri"/>
                <w:sz w:val="20"/>
                <w:szCs w:val="20"/>
              </w:rPr>
            </w:pPr>
            <w:r w:rsidRPr="00BE27B5">
              <w:rPr>
                <w:rFonts w:ascii="Calibri" w:hAnsi="Calibri" w:cs="Calibri"/>
                <w:b/>
                <w:sz w:val="20"/>
                <w:szCs w:val="20"/>
              </w:rPr>
              <w:t>Požadavky na tvůrčí činnost</w:t>
            </w:r>
          </w:p>
        </w:tc>
      </w:tr>
      <w:tr w:rsidR="00980226" w14:paraId="590AE293" w14:textId="77777777" w:rsidTr="00142BEE">
        <w:trPr>
          <w:trHeight w:val="2165"/>
        </w:trPr>
        <w:tc>
          <w:tcPr>
            <w:tcW w:w="9285" w:type="dxa"/>
            <w:tcBorders>
              <w:top w:val="nil"/>
            </w:tcBorders>
          </w:tcPr>
          <w:p w14:paraId="426FE0AB"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142BEE" w14:paraId="36B5B4B9" w14:textId="77777777" w:rsidTr="00E426E6">
        <w:tc>
          <w:tcPr>
            <w:tcW w:w="9285" w:type="dxa"/>
            <w:shd w:val="clear" w:color="auto" w:fill="F7CAAC"/>
          </w:tcPr>
          <w:p w14:paraId="386FDE73" w14:textId="7332183F" w:rsidR="00142BEE" w:rsidRPr="00BE27B5" w:rsidRDefault="00142BEE" w:rsidP="0092091B">
            <w:pPr>
              <w:jc w:val="both"/>
              <w:rPr>
                <w:rFonts w:ascii="Calibri" w:hAnsi="Calibri" w:cs="Calibri"/>
                <w:sz w:val="20"/>
                <w:szCs w:val="20"/>
              </w:rPr>
            </w:pPr>
            <w:r w:rsidRPr="00BE27B5">
              <w:rPr>
                <w:rFonts w:ascii="Calibri" w:hAnsi="Calibri" w:cs="Calibri"/>
                <w:b/>
                <w:sz w:val="20"/>
                <w:szCs w:val="20"/>
              </w:rPr>
              <w:t>Požadavky na absolvování stáží</w:t>
            </w:r>
          </w:p>
        </w:tc>
      </w:tr>
      <w:tr w:rsidR="00980226" w14:paraId="659C73FC" w14:textId="77777777" w:rsidTr="00142BEE">
        <w:trPr>
          <w:trHeight w:val="1873"/>
        </w:trPr>
        <w:tc>
          <w:tcPr>
            <w:tcW w:w="9285" w:type="dxa"/>
            <w:tcBorders>
              <w:top w:val="nil"/>
            </w:tcBorders>
          </w:tcPr>
          <w:p w14:paraId="73E2F9F7" w14:textId="77777777" w:rsidR="00980226" w:rsidRPr="00BE27B5" w:rsidRDefault="00980226" w:rsidP="002C3575">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142BEE" w14:paraId="064D0CC8" w14:textId="77777777" w:rsidTr="004207EC">
        <w:tc>
          <w:tcPr>
            <w:tcW w:w="9285" w:type="dxa"/>
            <w:shd w:val="clear" w:color="auto" w:fill="F7CAAC"/>
          </w:tcPr>
          <w:p w14:paraId="1A24869E" w14:textId="0FEE5CDB" w:rsidR="00142BEE" w:rsidRPr="00BE27B5" w:rsidRDefault="00142BEE" w:rsidP="00142BEE">
            <w:pPr>
              <w:rPr>
                <w:rFonts w:ascii="Calibri" w:hAnsi="Calibri" w:cs="Calibri"/>
                <w:sz w:val="20"/>
                <w:szCs w:val="20"/>
              </w:rPr>
            </w:pPr>
            <w:r w:rsidRPr="00BE27B5">
              <w:rPr>
                <w:rFonts w:ascii="Calibri" w:hAnsi="Calibri" w:cs="Calibri"/>
                <w:b/>
                <w:sz w:val="20"/>
                <w:szCs w:val="20"/>
              </w:rPr>
              <w:t>Další studijní povinnosti</w:t>
            </w:r>
          </w:p>
        </w:tc>
      </w:tr>
      <w:tr w:rsidR="00980226" w14:paraId="15BD05D0" w14:textId="77777777" w:rsidTr="00142BEE">
        <w:trPr>
          <w:trHeight w:val="1875"/>
        </w:trPr>
        <w:tc>
          <w:tcPr>
            <w:tcW w:w="9285" w:type="dxa"/>
            <w:tcBorders>
              <w:top w:val="nil"/>
            </w:tcBorders>
          </w:tcPr>
          <w:p w14:paraId="54EFFCAB" w14:textId="77777777" w:rsidR="00980226" w:rsidRPr="00BE27B5" w:rsidRDefault="00980226" w:rsidP="0092091B">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142BEE" w14:paraId="5AAFE8FF" w14:textId="77777777" w:rsidTr="00454A15">
        <w:tc>
          <w:tcPr>
            <w:tcW w:w="9285" w:type="dxa"/>
            <w:shd w:val="clear" w:color="auto" w:fill="F7CAAC"/>
          </w:tcPr>
          <w:p w14:paraId="58A2053D" w14:textId="59430C5E" w:rsidR="00142BEE" w:rsidRPr="00BE27B5" w:rsidRDefault="00142BEE" w:rsidP="00142BEE">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980226" w14:paraId="40229BEF" w14:textId="77777777" w:rsidTr="00142BEE">
        <w:trPr>
          <w:trHeight w:val="3087"/>
        </w:trPr>
        <w:tc>
          <w:tcPr>
            <w:tcW w:w="9285" w:type="dxa"/>
            <w:tcBorders>
              <w:top w:val="nil"/>
            </w:tcBorders>
          </w:tcPr>
          <w:p w14:paraId="298A77CC" w14:textId="77777777" w:rsidR="00980226" w:rsidRPr="00BE27B5" w:rsidRDefault="00980226" w:rsidP="002C3575">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14:paraId="0AC4FCF7" w14:textId="77777777" w:rsidR="00BE27B5" w:rsidRDefault="00BE27B5">
      <w:pPr>
        <w:rPr>
          <w:rFonts w:asciiTheme="minorHAnsi" w:hAnsiTheme="minorHAnsi" w:cstheme="minorHAnsi"/>
        </w:rPr>
      </w:pPr>
    </w:p>
    <w:p w14:paraId="42293ABD" w14:textId="77777777" w:rsidR="00BE27B5" w:rsidRDefault="00BE27B5">
      <w:pPr>
        <w:rPr>
          <w:rFonts w:asciiTheme="minorHAnsi" w:hAnsiTheme="minorHAnsi" w:cstheme="minorHAnsi"/>
        </w:rPr>
      </w:pPr>
      <w:r>
        <w:rPr>
          <w:rFonts w:asciiTheme="minorHAnsi" w:hAnsiTheme="minorHAnsi" w:cstheme="minorHAnsi"/>
        </w:rPr>
        <w:br w:type="page"/>
      </w:r>
    </w:p>
    <w:p w14:paraId="42BF488A" w14:textId="77777777" w:rsidR="00980226" w:rsidRPr="00BE27B5" w:rsidRDefault="00980226" w:rsidP="00980226">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14:paraId="3F4EB4D8" w14:textId="77777777" w:rsidR="00980226" w:rsidRDefault="00980226">
      <w:pPr>
        <w:rPr>
          <w:rFonts w:asciiTheme="minorHAnsi" w:hAnsiTheme="minorHAnsi" w:cstheme="minorHAnsi"/>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980226" w:rsidRPr="00980226" w14:paraId="4A2F6F45" w14:textId="77777777" w:rsidTr="0092091B">
        <w:tc>
          <w:tcPr>
            <w:tcW w:w="9780" w:type="dxa"/>
            <w:gridSpan w:val="5"/>
            <w:tcBorders>
              <w:bottom w:val="double" w:sz="4" w:space="0" w:color="auto"/>
            </w:tcBorders>
            <w:shd w:val="clear" w:color="auto" w:fill="BDD6EE"/>
          </w:tcPr>
          <w:p w14:paraId="497C8CB9" w14:textId="77777777" w:rsidR="00980226" w:rsidRPr="00BE27B5" w:rsidRDefault="00980226" w:rsidP="00980226">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980226" w:rsidRPr="00980226" w14:paraId="7AD5D6F7" w14:textId="77777777" w:rsidTr="0092091B">
        <w:tc>
          <w:tcPr>
            <w:tcW w:w="9780" w:type="dxa"/>
            <w:gridSpan w:val="5"/>
            <w:tcBorders>
              <w:top w:val="single" w:sz="12" w:space="0" w:color="auto"/>
            </w:tcBorders>
            <w:shd w:val="clear" w:color="auto" w:fill="F7CAAC"/>
          </w:tcPr>
          <w:p w14:paraId="18CC90A5" w14:textId="77777777" w:rsidR="00980226" w:rsidRPr="00142BEE" w:rsidRDefault="00980226" w:rsidP="00980226">
            <w:pPr>
              <w:jc w:val="both"/>
              <w:rPr>
                <w:rFonts w:asciiTheme="minorHAnsi" w:hAnsiTheme="minorHAnsi" w:cstheme="minorHAnsi"/>
                <w:b/>
                <w:sz w:val="20"/>
                <w:szCs w:val="20"/>
              </w:rPr>
            </w:pPr>
            <w:r w:rsidRPr="00142BEE">
              <w:rPr>
                <w:rFonts w:asciiTheme="minorHAnsi" w:hAnsiTheme="minorHAnsi" w:cstheme="minorHAnsi"/>
                <w:b/>
                <w:sz w:val="20"/>
                <w:szCs w:val="20"/>
              </w:rPr>
              <w:t>Charakteristika povinné odborné praxe/praktické výuky</w:t>
            </w:r>
          </w:p>
        </w:tc>
      </w:tr>
      <w:tr w:rsidR="00980226" w:rsidRPr="00980226" w14:paraId="57DABE40" w14:textId="77777777" w:rsidTr="00980226">
        <w:tc>
          <w:tcPr>
            <w:tcW w:w="9780" w:type="dxa"/>
            <w:gridSpan w:val="5"/>
          </w:tcPr>
          <w:p w14:paraId="78A4B771" w14:textId="77777777" w:rsidR="00980226" w:rsidRPr="00BE27B5" w:rsidRDefault="00980226" w:rsidP="00980226">
            <w:pPr>
              <w:jc w:val="both"/>
              <w:rPr>
                <w:rFonts w:asciiTheme="minorHAnsi" w:hAnsiTheme="minorHAnsi" w:cstheme="minorHAnsi"/>
                <w:sz w:val="20"/>
                <w:szCs w:val="20"/>
              </w:rPr>
            </w:pPr>
          </w:p>
          <w:p w14:paraId="621E51AD" w14:textId="77777777" w:rsidR="00980226" w:rsidRPr="00BE27B5" w:rsidRDefault="00980226" w:rsidP="00980226">
            <w:pPr>
              <w:jc w:val="both"/>
              <w:rPr>
                <w:rFonts w:asciiTheme="minorHAnsi" w:hAnsiTheme="minorHAnsi" w:cstheme="minorHAnsi"/>
                <w:sz w:val="20"/>
                <w:szCs w:val="20"/>
              </w:rPr>
            </w:pPr>
          </w:p>
          <w:p w14:paraId="40303BC7" w14:textId="77777777" w:rsidR="00980226" w:rsidRPr="00BE27B5" w:rsidRDefault="00980226" w:rsidP="00980226">
            <w:pPr>
              <w:jc w:val="both"/>
              <w:rPr>
                <w:rFonts w:asciiTheme="minorHAnsi" w:hAnsiTheme="minorHAnsi" w:cstheme="minorHAnsi"/>
                <w:sz w:val="20"/>
                <w:szCs w:val="20"/>
              </w:rPr>
            </w:pPr>
          </w:p>
          <w:p w14:paraId="15722AA5" w14:textId="77777777" w:rsidR="00980226" w:rsidRPr="00BE27B5" w:rsidRDefault="00980226" w:rsidP="00980226">
            <w:pPr>
              <w:jc w:val="both"/>
              <w:rPr>
                <w:rFonts w:asciiTheme="minorHAnsi" w:hAnsiTheme="minorHAnsi" w:cstheme="minorHAnsi"/>
                <w:sz w:val="20"/>
                <w:szCs w:val="20"/>
              </w:rPr>
            </w:pPr>
          </w:p>
        </w:tc>
      </w:tr>
      <w:tr w:rsidR="00980226" w:rsidRPr="00980226" w14:paraId="0AA5087C" w14:textId="77777777" w:rsidTr="0092091B">
        <w:tc>
          <w:tcPr>
            <w:tcW w:w="1087" w:type="dxa"/>
            <w:shd w:val="clear" w:color="auto" w:fill="F7CAAC"/>
          </w:tcPr>
          <w:p w14:paraId="7DC193EF"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14:paraId="06552D3E" w14:textId="77777777" w:rsidR="00980226" w:rsidRPr="00BE27B5" w:rsidRDefault="00980226" w:rsidP="00980226">
            <w:pPr>
              <w:jc w:val="both"/>
              <w:rPr>
                <w:rFonts w:asciiTheme="minorHAnsi" w:hAnsiTheme="minorHAnsi" w:cstheme="minorHAnsi"/>
                <w:sz w:val="20"/>
                <w:szCs w:val="20"/>
              </w:rPr>
            </w:pPr>
          </w:p>
        </w:tc>
        <w:tc>
          <w:tcPr>
            <w:tcW w:w="1985" w:type="dxa"/>
            <w:shd w:val="clear" w:color="auto" w:fill="F7CAAC"/>
          </w:tcPr>
          <w:p w14:paraId="0CB548EB"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14:paraId="21BB04FD" w14:textId="77777777" w:rsidR="00980226" w:rsidRPr="00BE27B5" w:rsidRDefault="00980226" w:rsidP="00980226">
            <w:pPr>
              <w:jc w:val="both"/>
              <w:rPr>
                <w:rFonts w:asciiTheme="minorHAnsi" w:hAnsiTheme="minorHAnsi" w:cstheme="minorHAnsi"/>
                <w:sz w:val="20"/>
                <w:szCs w:val="20"/>
              </w:rPr>
            </w:pPr>
          </w:p>
        </w:tc>
        <w:tc>
          <w:tcPr>
            <w:tcW w:w="1950" w:type="dxa"/>
            <w:shd w:val="clear" w:color="auto" w:fill="F7CAAC"/>
          </w:tcPr>
          <w:p w14:paraId="1EBB186E" w14:textId="77777777" w:rsidR="00980226" w:rsidRPr="00BE27B5" w:rsidRDefault="00980226" w:rsidP="00980226">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980226" w:rsidRPr="00980226" w14:paraId="0FFB6A5C" w14:textId="77777777" w:rsidTr="0092091B">
        <w:tc>
          <w:tcPr>
            <w:tcW w:w="7830" w:type="dxa"/>
            <w:gridSpan w:val="4"/>
            <w:shd w:val="clear" w:color="auto" w:fill="F7CAAC"/>
          </w:tcPr>
          <w:p w14:paraId="78432C53"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14:paraId="44085D98" w14:textId="77777777" w:rsidR="00980226" w:rsidRPr="00BE27B5" w:rsidRDefault="00980226" w:rsidP="00980226">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980226" w:rsidRPr="00980226" w14:paraId="3C8046B4" w14:textId="77777777" w:rsidTr="0092091B">
        <w:tc>
          <w:tcPr>
            <w:tcW w:w="7830" w:type="dxa"/>
            <w:gridSpan w:val="4"/>
          </w:tcPr>
          <w:p w14:paraId="3B2C129B" w14:textId="77777777" w:rsidR="00980226" w:rsidRPr="00BE27B5" w:rsidRDefault="00980226" w:rsidP="00980226">
            <w:pPr>
              <w:jc w:val="both"/>
              <w:rPr>
                <w:rFonts w:asciiTheme="minorHAnsi" w:hAnsiTheme="minorHAnsi" w:cstheme="minorHAnsi"/>
                <w:sz w:val="20"/>
                <w:szCs w:val="20"/>
              </w:rPr>
            </w:pPr>
          </w:p>
        </w:tc>
        <w:tc>
          <w:tcPr>
            <w:tcW w:w="1950" w:type="dxa"/>
          </w:tcPr>
          <w:p w14:paraId="24D28D37" w14:textId="77777777" w:rsidR="00980226" w:rsidRPr="00BE27B5" w:rsidRDefault="00980226" w:rsidP="00980226">
            <w:pPr>
              <w:jc w:val="both"/>
              <w:rPr>
                <w:rFonts w:asciiTheme="minorHAnsi" w:hAnsiTheme="minorHAnsi" w:cstheme="minorHAnsi"/>
                <w:sz w:val="20"/>
                <w:szCs w:val="20"/>
              </w:rPr>
            </w:pPr>
          </w:p>
        </w:tc>
      </w:tr>
      <w:tr w:rsidR="00980226" w:rsidRPr="00980226" w14:paraId="7BAA9453" w14:textId="77777777" w:rsidTr="0092091B">
        <w:tc>
          <w:tcPr>
            <w:tcW w:w="7830" w:type="dxa"/>
            <w:gridSpan w:val="4"/>
          </w:tcPr>
          <w:p w14:paraId="20254B6C" w14:textId="77777777" w:rsidR="00980226" w:rsidRPr="00BE27B5" w:rsidRDefault="00980226" w:rsidP="00980226">
            <w:pPr>
              <w:jc w:val="both"/>
              <w:rPr>
                <w:rFonts w:asciiTheme="minorHAnsi" w:hAnsiTheme="minorHAnsi" w:cstheme="minorHAnsi"/>
                <w:sz w:val="20"/>
                <w:szCs w:val="20"/>
              </w:rPr>
            </w:pPr>
          </w:p>
        </w:tc>
        <w:tc>
          <w:tcPr>
            <w:tcW w:w="1950" w:type="dxa"/>
          </w:tcPr>
          <w:p w14:paraId="51CB3484" w14:textId="77777777" w:rsidR="00980226" w:rsidRPr="00BE27B5" w:rsidRDefault="00980226" w:rsidP="00980226">
            <w:pPr>
              <w:jc w:val="both"/>
              <w:rPr>
                <w:rFonts w:asciiTheme="minorHAnsi" w:hAnsiTheme="minorHAnsi" w:cstheme="minorHAnsi"/>
                <w:sz w:val="20"/>
                <w:szCs w:val="20"/>
              </w:rPr>
            </w:pPr>
          </w:p>
        </w:tc>
      </w:tr>
      <w:tr w:rsidR="00980226" w:rsidRPr="00980226" w14:paraId="432E37E7" w14:textId="77777777" w:rsidTr="0092091B">
        <w:tc>
          <w:tcPr>
            <w:tcW w:w="7830" w:type="dxa"/>
            <w:gridSpan w:val="4"/>
          </w:tcPr>
          <w:p w14:paraId="5A093554" w14:textId="77777777" w:rsidR="00980226" w:rsidRPr="00BE27B5" w:rsidRDefault="00980226" w:rsidP="00980226">
            <w:pPr>
              <w:jc w:val="both"/>
              <w:rPr>
                <w:rFonts w:asciiTheme="minorHAnsi" w:hAnsiTheme="minorHAnsi" w:cstheme="minorHAnsi"/>
                <w:sz w:val="20"/>
                <w:szCs w:val="20"/>
              </w:rPr>
            </w:pPr>
          </w:p>
        </w:tc>
        <w:tc>
          <w:tcPr>
            <w:tcW w:w="1950" w:type="dxa"/>
          </w:tcPr>
          <w:p w14:paraId="2E4FB70D" w14:textId="77777777" w:rsidR="00980226" w:rsidRPr="00BE27B5" w:rsidRDefault="00980226" w:rsidP="00980226">
            <w:pPr>
              <w:jc w:val="both"/>
              <w:rPr>
                <w:rFonts w:asciiTheme="minorHAnsi" w:hAnsiTheme="minorHAnsi" w:cstheme="minorHAnsi"/>
                <w:sz w:val="20"/>
                <w:szCs w:val="20"/>
              </w:rPr>
            </w:pPr>
          </w:p>
        </w:tc>
      </w:tr>
      <w:tr w:rsidR="00980226" w:rsidRPr="00980226" w14:paraId="585FA709" w14:textId="77777777" w:rsidTr="0092091B">
        <w:tc>
          <w:tcPr>
            <w:tcW w:w="7830" w:type="dxa"/>
            <w:gridSpan w:val="4"/>
          </w:tcPr>
          <w:p w14:paraId="5F236C03" w14:textId="77777777" w:rsidR="00980226" w:rsidRPr="00BE27B5" w:rsidRDefault="00980226" w:rsidP="00980226">
            <w:pPr>
              <w:jc w:val="both"/>
              <w:rPr>
                <w:rFonts w:asciiTheme="minorHAnsi" w:hAnsiTheme="minorHAnsi" w:cstheme="minorHAnsi"/>
                <w:sz w:val="20"/>
                <w:szCs w:val="20"/>
              </w:rPr>
            </w:pPr>
          </w:p>
        </w:tc>
        <w:tc>
          <w:tcPr>
            <w:tcW w:w="1950" w:type="dxa"/>
          </w:tcPr>
          <w:p w14:paraId="6CF399C9" w14:textId="77777777" w:rsidR="00980226" w:rsidRPr="00BE27B5" w:rsidRDefault="00980226" w:rsidP="00980226">
            <w:pPr>
              <w:jc w:val="both"/>
              <w:rPr>
                <w:rFonts w:asciiTheme="minorHAnsi" w:hAnsiTheme="minorHAnsi" w:cstheme="minorHAnsi"/>
                <w:sz w:val="20"/>
                <w:szCs w:val="20"/>
              </w:rPr>
            </w:pPr>
          </w:p>
        </w:tc>
      </w:tr>
      <w:tr w:rsidR="00980226" w:rsidRPr="00980226" w14:paraId="35A28EEB" w14:textId="77777777" w:rsidTr="0092091B">
        <w:tc>
          <w:tcPr>
            <w:tcW w:w="7830" w:type="dxa"/>
            <w:gridSpan w:val="4"/>
          </w:tcPr>
          <w:p w14:paraId="6897D737" w14:textId="77777777" w:rsidR="00980226" w:rsidRPr="00BE27B5" w:rsidRDefault="00980226" w:rsidP="00980226">
            <w:pPr>
              <w:jc w:val="both"/>
              <w:rPr>
                <w:rFonts w:asciiTheme="minorHAnsi" w:hAnsiTheme="minorHAnsi" w:cstheme="minorHAnsi"/>
                <w:sz w:val="20"/>
                <w:szCs w:val="20"/>
              </w:rPr>
            </w:pPr>
          </w:p>
        </w:tc>
        <w:tc>
          <w:tcPr>
            <w:tcW w:w="1950" w:type="dxa"/>
          </w:tcPr>
          <w:p w14:paraId="242835BE" w14:textId="77777777" w:rsidR="00980226" w:rsidRPr="00BE27B5" w:rsidRDefault="00980226" w:rsidP="00980226">
            <w:pPr>
              <w:jc w:val="both"/>
              <w:rPr>
                <w:rFonts w:asciiTheme="minorHAnsi" w:hAnsiTheme="minorHAnsi" w:cstheme="minorHAnsi"/>
                <w:sz w:val="20"/>
                <w:szCs w:val="20"/>
              </w:rPr>
            </w:pPr>
          </w:p>
        </w:tc>
      </w:tr>
      <w:tr w:rsidR="00980226" w:rsidRPr="00980226" w14:paraId="2E60819C" w14:textId="77777777" w:rsidTr="0092091B">
        <w:tc>
          <w:tcPr>
            <w:tcW w:w="9780" w:type="dxa"/>
            <w:gridSpan w:val="5"/>
            <w:shd w:val="clear" w:color="auto" w:fill="F7CAAC"/>
          </w:tcPr>
          <w:p w14:paraId="38519F7E" w14:textId="77777777" w:rsidR="00980226" w:rsidRPr="00BE27B5" w:rsidRDefault="00980226" w:rsidP="00980226">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980226" w:rsidRPr="00980226" w14:paraId="40356AC5" w14:textId="77777777" w:rsidTr="0092091B">
        <w:trPr>
          <w:trHeight w:val="1452"/>
        </w:trPr>
        <w:tc>
          <w:tcPr>
            <w:tcW w:w="9780" w:type="dxa"/>
            <w:gridSpan w:val="5"/>
          </w:tcPr>
          <w:p w14:paraId="47591989" w14:textId="77777777" w:rsidR="00980226" w:rsidRPr="00BE27B5" w:rsidRDefault="00980226" w:rsidP="00980226">
            <w:pPr>
              <w:jc w:val="both"/>
              <w:rPr>
                <w:rFonts w:asciiTheme="minorHAnsi" w:hAnsiTheme="minorHAnsi" w:cstheme="minorHAnsi"/>
                <w:sz w:val="20"/>
                <w:szCs w:val="20"/>
              </w:rPr>
            </w:pPr>
          </w:p>
        </w:tc>
      </w:tr>
    </w:tbl>
    <w:p w14:paraId="5C4DE4C7" w14:textId="77777777" w:rsidR="00980226" w:rsidRDefault="00980226">
      <w:pPr>
        <w:rPr>
          <w:rFonts w:asciiTheme="minorHAnsi" w:hAnsiTheme="minorHAnsi" w:cstheme="minorHAnsi"/>
        </w:rPr>
      </w:pPr>
    </w:p>
    <w:p w14:paraId="334E7EA2"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sidR="002C3575">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14:paraId="655CEC9C"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14:paraId="38EDFBC2"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14:paraId="1CE00836"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přílohu žádosti o akreditaci kopie rámcových smluv nebo příkladů smluv s vybranými pracovišti. </w:t>
      </w:r>
    </w:p>
    <w:p w14:paraId="59A7C513" w14:textId="77777777" w:rsidR="00980226" w:rsidRPr="00BE27B5" w:rsidRDefault="00980226" w:rsidP="002C3575">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14:paraId="1440525B" w14:textId="77777777" w:rsidR="00980226" w:rsidRDefault="00980226">
      <w:pPr>
        <w:rPr>
          <w:rFonts w:asciiTheme="minorHAnsi" w:hAnsiTheme="minorHAnsi" w:cstheme="minorHAnsi"/>
          <w:i/>
          <w:sz w:val="22"/>
          <w:szCs w:val="22"/>
        </w:rPr>
      </w:pPr>
      <w:r>
        <w:rPr>
          <w:rFonts w:asciiTheme="minorHAnsi" w:hAnsiTheme="minorHAnsi" w:cstheme="minorHAnsi"/>
          <w:i/>
          <w:sz w:val="22"/>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775"/>
        <w:gridCol w:w="1559"/>
        <w:gridCol w:w="75"/>
        <w:gridCol w:w="351"/>
        <w:gridCol w:w="283"/>
        <w:gridCol w:w="215"/>
        <w:gridCol w:w="919"/>
        <w:gridCol w:w="709"/>
        <w:gridCol w:w="75"/>
        <w:gridCol w:w="124"/>
        <w:gridCol w:w="510"/>
        <w:gridCol w:w="708"/>
        <w:gridCol w:w="754"/>
      </w:tblGrid>
      <w:tr w:rsidR="00980226" w:rsidRPr="00980226" w14:paraId="6EB1ABBB" w14:textId="77777777" w:rsidTr="00E815D6">
        <w:tc>
          <w:tcPr>
            <w:tcW w:w="9859" w:type="dxa"/>
            <w:gridSpan w:val="15"/>
            <w:tcBorders>
              <w:bottom w:val="double" w:sz="4" w:space="0" w:color="auto"/>
            </w:tcBorders>
            <w:shd w:val="clear" w:color="auto" w:fill="BDD6EE"/>
          </w:tcPr>
          <w:p w14:paraId="02A4287B" w14:textId="77777777" w:rsidR="00980226" w:rsidRPr="00BE27B5" w:rsidRDefault="00980226" w:rsidP="00980226">
            <w:pPr>
              <w:rPr>
                <w:rFonts w:asciiTheme="minorHAnsi" w:hAnsiTheme="minorHAnsi" w:cstheme="minorHAnsi"/>
                <w:b/>
              </w:rPr>
            </w:pPr>
            <w:r w:rsidRPr="00BE27B5">
              <w:rPr>
                <w:rFonts w:asciiTheme="minorHAnsi" w:hAnsiTheme="minorHAnsi" w:cstheme="minorHAnsi"/>
                <w:b/>
              </w:rPr>
              <w:lastRenderedPageBreak/>
              <w:t>C-I – Personální zabezpečení – Garant studijního programu</w:t>
            </w:r>
          </w:p>
        </w:tc>
      </w:tr>
      <w:tr w:rsidR="00980226" w:rsidRPr="00D526EA" w14:paraId="4115A2F5" w14:textId="77777777" w:rsidTr="00E815D6">
        <w:tc>
          <w:tcPr>
            <w:tcW w:w="2727" w:type="dxa"/>
            <w:tcBorders>
              <w:top w:val="double" w:sz="4" w:space="0" w:color="auto"/>
            </w:tcBorders>
            <w:shd w:val="clear" w:color="auto" w:fill="F7CAAC"/>
          </w:tcPr>
          <w:p w14:paraId="311615DB"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4"/>
          </w:tcPr>
          <w:p w14:paraId="375132C6"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980226" w:rsidRPr="00D526EA" w14:paraId="7450FFEC" w14:textId="77777777" w:rsidTr="00E815D6">
        <w:tc>
          <w:tcPr>
            <w:tcW w:w="2727" w:type="dxa"/>
            <w:shd w:val="clear" w:color="auto" w:fill="F7CAAC"/>
          </w:tcPr>
          <w:p w14:paraId="7619605A"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4"/>
          </w:tcPr>
          <w:p w14:paraId="4692443F" w14:textId="77777777" w:rsidR="00980226" w:rsidRPr="00D526EA" w:rsidRDefault="00980226" w:rsidP="00980226">
            <w:pPr>
              <w:rPr>
                <w:rFonts w:asciiTheme="minorHAnsi" w:hAnsiTheme="minorHAnsi" w:cstheme="minorHAnsi"/>
                <w:sz w:val="20"/>
                <w:szCs w:val="20"/>
              </w:rPr>
            </w:pPr>
          </w:p>
        </w:tc>
      </w:tr>
      <w:tr w:rsidR="00980226" w:rsidRPr="00D526EA" w14:paraId="42DC4838" w14:textId="77777777" w:rsidTr="00E815D6">
        <w:tc>
          <w:tcPr>
            <w:tcW w:w="2727" w:type="dxa"/>
            <w:shd w:val="clear" w:color="auto" w:fill="F7CAAC"/>
          </w:tcPr>
          <w:p w14:paraId="6276F52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4"/>
          </w:tcPr>
          <w:p w14:paraId="08A87D51" w14:textId="77777777" w:rsidR="00980226" w:rsidRPr="00D526EA" w:rsidRDefault="00980226" w:rsidP="00980226">
            <w:pPr>
              <w:rPr>
                <w:rFonts w:asciiTheme="minorHAnsi" w:hAnsiTheme="minorHAnsi" w:cstheme="minorHAnsi"/>
                <w:sz w:val="20"/>
                <w:szCs w:val="20"/>
              </w:rPr>
            </w:pPr>
          </w:p>
        </w:tc>
      </w:tr>
      <w:tr w:rsidR="00980226" w:rsidRPr="00D526EA" w14:paraId="7C8CA458" w14:textId="77777777" w:rsidTr="00E815D6">
        <w:tc>
          <w:tcPr>
            <w:tcW w:w="2727" w:type="dxa"/>
            <w:shd w:val="clear" w:color="auto" w:fill="F7CAAC"/>
          </w:tcPr>
          <w:p w14:paraId="17CB643D"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8"/>
          </w:tcPr>
          <w:p w14:paraId="70D12E1B" w14:textId="77777777" w:rsidR="00980226" w:rsidRPr="00D526EA" w:rsidRDefault="00980226" w:rsidP="00980226">
            <w:pPr>
              <w:rPr>
                <w:rFonts w:asciiTheme="minorHAnsi" w:hAnsiTheme="minorHAnsi" w:cstheme="minorHAnsi"/>
                <w:sz w:val="20"/>
                <w:szCs w:val="20"/>
              </w:rPr>
            </w:pPr>
          </w:p>
        </w:tc>
        <w:tc>
          <w:tcPr>
            <w:tcW w:w="784" w:type="dxa"/>
            <w:gridSpan w:val="2"/>
            <w:shd w:val="clear" w:color="auto" w:fill="F7CAAC"/>
          </w:tcPr>
          <w:p w14:paraId="23E2B99F"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14:paraId="4BF7CD52" w14:textId="77777777" w:rsidR="00980226" w:rsidRPr="00D526EA" w:rsidRDefault="00980226" w:rsidP="00980226">
            <w:pPr>
              <w:rPr>
                <w:rFonts w:asciiTheme="minorHAnsi" w:hAnsiTheme="minorHAnsi" w:cstheme="minorHAnsi"/>
                <w:sz w:val="20"/>
                <w:szCs w:val="20"/>
              </w:rPr>
            </w:pPr>
          </w:p>
        </w:tc>
      </w:tr>
      <w:tr w:rsidR="00980226" w:rsidRPr="00D526EA" w14:paraId="4788F996" w14:textId="77777777" w:rsidTr="00E815D6">
        <w:tc>
          <w:tcPr>
            <w:tcW w:w="2727" w:type="dxa"/>
            <w:shd w:val="clear" w:color="auto" w:fill="F7CAAC"/>
          </w:tcPr>
          <w:p w14:paraId="3A89B0D7"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850" w:type="dxa"/>
            <w:gridSpan w:val="2"/>
          </w:tcPr>
          <w:p w14:paraId="4F51FF19" w14:textId="77777777" w:rsidR="00980226" w:rsidRPr="00D526EA" w:rsidRDefault="00980226" w:rsidP="00980226">
            <w:pPr>
              <w:rPr>
                <w:rFonts w:asciiTheme="minorHAnsi" w:hAnsiTheme="minorHAnsi" w:cstheme="minorHAnsi"/>
                <w:sz w:val="20"/>
                <w:szCs w:val="20"/>
              </w:rPr>
            </w:pPr>
          </w:p>
        </w:tc>
        <w:tc>
          <w:tcPr>
            <w:tcW w:w="1559" w:type="dxa"/>
            <w:shd w:val="clear" w:color="auto" w:fill="F7CAAC"/>
          </w:tcPr>
          <w:p w14:paraId="17B43781"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14:paraId="77C20609" w14:textId="77777777" w:rsidR="00980226" w:rsidRPr="00D526EA" w:rsidRDefault="00980226" w:rsidP="00980226">
            <w:pPr>
              <w:rPr>
                <w:rFonts w:asciiTheme="minorHAnsi" w:hAnsiTheme="minorHAnsi" w:cstheme="minorHAnsi"/>
                <w:sz w:val="20"/>
                <w:szCs w:val="20"/>
              </w:rPr>
            </w:pPr>
          </w:p>
        </w:tc>
        <w:tc>
          <w:tcPr>
            <w:tcW w:w="919" w:type="dxa"/>
            <w:shd w:val="clear" w:color="auto" w:fill="F7CAAC"/>
          </w:tcPr>
          <w:p w14:paraId="696E6D9F"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4C704B65" w14:textId="77777777" w:rsidR="00980226" w:rsidRPr="00D526EA" w:rsidRDefault="00980226" w:rsidP="00980226">
            <w:pPr>
              <w:rPr>
                <w:rFonts w:asciiTheme="minorHAnsi" w:hAnsiTheme="minorHAnsi" w:cstheme="minorHAnsi"/>
                <w:sz w:val="20"/>
                <w:szCs w:val="20"/>
              </w:rPr>
            </w:pPr>
          </w:p>
        </w:tc>
        <w:tc>
          <w:tcPr>
            <w:tcW w:w="634" w:type="dxa"/>
            <w:gridSpan w:val="2"/>
            <w:shd w:val="clear" w:color="auto" w:fill="F7CAAC"/>
          </w:tcPr>
          <w:p w14:paraId="0B094B58" w14:textId="77777777" w:rsidR="00980226" w:rsidRPr="00E815D6" w:rsidRDefault="00980226" w:rsidP="0098022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14:paraId="7E9C26C9" w14:textId="77777777" w:rsidR="00980226" w:rsidRPr="00D526EA" w:rsidRDefault="00980226" w:rsidP="00E815D6">
            <w:pPr>
              <w:ind w:left="71" w:hanging="71"/>
              <w:rPr>
                <w:rFonts w:asciiTheme="minorHAnsi" w:hAnsiTheme="minorHAnsi" w:cstheme="minorHAnsi"/>
                <w:sz w:val="20"/>
                <w:szCs w:val="20"/>
              </w:rPr>
            </w:pPr>
          </w:p>
        </w:tc>
      </w:tr>
      <w:tr w:rsidR="00980226" w:rsidRPr="00D526EA" w14:paraId="253F3D01" w14:textId="77777777" w:rsidTr="00E815D6">
        <w:tc>
          <w:tcPr>
            <w:tcW w:w="5136" w:type="dxa"/>
            <w:gridSpan w:val="4"/>
            <w:shd w:val="clear" w:color="auto" w:fill="F7CAAC"/>
          </w:tcPr>
          <w:p w14:paraId="6CDBC00A" w14:textId="77777777" w:rsidR="00980226" w:rsidRPr="00D526EA" w:rsidRDefault="00980226" w:rsidP="00E815D6">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sidR="00E815D6">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14:paraId="45632396" w14:textId="77777777" w:rsidR="00980226" w:rsidRPr="00D526EA" w:rsidRDefault="00980226" w:rsidP="00980226">
            <w:pPr>
              <w:rPr>
                <w:rFonts w:asciiTheme="minorHAnsi" w:hAnsiTheme="minorHAnsi" w:cstheme="minorHAnsi"/>
                <w:sz w:val="20"/>
                <w:szCs w:val="20"/>
              </w:rPr>
            </w:pPr>
          </w:p>
        </w:tc>
        <w:tc>
          <w:tcPr>
            <w:tcW w:w="919" w:type="dxa"/>
            <w:shd w:val="clear" w:color="auto" w:fill="F7CAAC"/>
          </w:tcPr>
          <w:p w14:paraId="07591753"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7FE078DB" w14:textId="77777777" w:rsidR="00980226" w:rsidRPr="00D526EA" w:rsidRDefault="00980226" w:rsidP="00980226">
            <w:pPr>
              <w:rPr>
                <w:rFonts w:asciiTheme="minorHAnsi" w:hAnsiTheme="minorHAnsi" w:cstheme="minorHAnsi"/>
                <w:sz w:val="20"/>
                <w:szCs w:val="20"/>
              </w:rPr>
            </w:pPr>
          </w:p>
        </w:tc>
        <w:tc>
          <w:tcPr>
            <w:tcW w:w="634" w:type="dxa"/>
            <w:gridSpan w:val="2"/>
            <w:shd w:val="clear" w:color="auto" w:fill="F7CAAC"/>
          </w:tcPr>
          <w:p w14:paraId="6189621E" w14:textId="77777777" w:rsidR="00980226" w:rsidRPr="00E815D6" w:rsidRDefault="00980226" w:rsidP="0098022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62" w:type="dxa"/>
            <w:gridSpan w:val="2"/>
          </w:tcPr>
          <w:p w14:paraId="6E85FCC6" w14:textId="77777777" w:rsidR="00980226" w:rsidRPr="00D526EA" w:rsidRDefault="00980226" w:rsidP="00980226">
            <w:pPr>
              <w:rPr>
                <w:rFonts w:asciiTheme="minorHAnsi" w:hAnsiTheme="minorHAnsi" w:cstheme="minorHAnsi"/>
                <w:sz w:val="20"/>
                <w:szCs w:val="20"/>
              </w:rPr>
            </w:pPr>
          </w:p>
        </w:tc>
      </w:tr>
      <w:tr w:rsidR="00980226" w:rsidRPr="00D526EA" w14:paraId="6C9D7F70" w14:textId="77777777" w:rsidTr="00E815D6">
        <w:tc>
          <w:tcPr>
            <w:tcW w:w="6060" w:type="dxa"/>
            <w:gridSpan w:val="8"/>
            <w:shd w:val="clear" w:color="auto" w:fill="F7CAAC"/>
          </w:tcPr>
          <w:p w14:paraId="0614199F"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14:paraId="4C279C76"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tcPr>
          <w:p w14:paraId="26AA4172"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980226" w:rsidRPr="00D526EA" w14:paraId="71DB646D" w14:textId="77777777" w:rsidTr="00E815D6">
        <w:tc>
          <w:tcPr>
            <w:tcW w:w="6060" w:type="dxa"/>
            <w:gridSpan w:val="8"/>
          </w:tcPr>
          <w:p w14:paraId="712EE166" w14:textId="77777777" w:rsidR="00980226" w:rsidRPr="00D526EA" w:rsidRDefault="00980226" w:rsidP="00980226">
            <w:pPr>
              <w:rPr>
                <w:rFonts w:asciiTheme="minorHAnsi" w:hAnsiTheme="minorHAnsi" w:cstheme="minorHAnsi"/>
                <w:sz w:val="20"/>
                <w:szCs w:val="20"/>
              </w:rPr>
            </w:pPr>
          </w:p>
        </w:tc>
        <w:tc>
          <w:tcPr>
            <w:tcW w:w="1703" w:type="dxa"/>
            <w:gridSpan w:val="3"/>
          </w:tcPr>
          <w:p w14:paraId="2E89EDAF" w14:textId="77777777" w:rsidR="00980226" w:rsidRPr="00D526EA" w:rsidRDefault="00980226" w:rsidP="00980226">
            <w:pPr>
              <w:rPr>
                <w:rFonts w:asciiTheme="minorHAnsi" w:hAnsiTheme="minorHAnsi" w:cstheme="minorHAnsi"/>
                <w:sz w:val="20"/>
                <w:szCs w:val="20"/>
              </w:rPr>
            </w:pPr>
          </w:p>
        </w:tc>
        <w:tc>
          <w:tcPr>
            <w:tcW w:w="2096" w:type="dxa"/>
            <w:gridSpan w:val="4"/>
          </w:tcPr>
          <w:p w14:paraId="7C700E24" w14:textId="77777777" w:rsidR="00980226" w:rsidRPr="00D526EA" w:rsidRDefault="00980226" w:rsidP="00980226">
            <w:pPr>
              <w:rPr>
                <w:rFonts w:asciiTheme="minorHAnsi" w:hAnsiTheme="minorHAnsi" w:cstheme="minorHAnsi"/>
                <w:sz w:val="20"/>
                <w:szCs w:val="20"/>
              </w:rPr>
            </w:pPr>
          </w:p>
        </w:tc>
      </w:tr>
      <w:tr w:rsidR="00980226" w:rsidRPr="00D526EA" w14:paraId="3F5C5F3B" w14:textId="77777777" w:rsidTr="00E815D6">
        <w:tc>
          <w:tcPr>
            <w:tcW w:w="6060" w:type="dxa"/>
            <w:gridSpan w:val="8"/>
          </w:tcPr>
          <w:p w14:paraId="08A8926D" w14:textId="77777777" w:rsidR="00980226" w:rsidRPr="00D526EA" w:rsidRDefault="00980226" w:rsidP="00980226">
            <w:pPr>
              <w:rPr>
                <w:rFonts w:asciiTheme="minorHAnsi" w:hAnsiTheme="minorHAnsi" w:cstheme="minorHAnsi"/>
                <w:sz w:val="20"/>
                <w:szCs w:val="20"/>
              </w:rPr>
            </w:pPr>
          </w:p>
        </w:tc>
        <w:tc>
          <w:tcPr>
            <w:tcW w:w="1703" w:type="dxa"/>
            <w:gridSpan w:val="3"/>
          </w:tcPr>
          <w:p w14:paraId="46061792" w14:textId="77777777" w:rsidR="00980226" w:rsidRPr="00D526EA" w:rsidRDefault="00980226" w:rsidP="00980226">
            <w:pPr>
              <w:rPr>
                <w:rFonts w:asciiTheme="minorHAnsi" w:hAnsiTheme="minorHAnsi" w:cstheme="minorHAnsi"/>
                <w:sz w:val="20"/>
                <w:szCs w:val="20"/>
              </w:rPr>
            </w:pPr>
          </w:p>
        </w:tc>
        <w:tc>
          <w:tcPr>
            <w:tcW w:w="2096" w:type="dxa"/>
            <w:gridSpan w:val="4"/>
          </w:tcPr>
          <w:p w14:paraId="72C309D0" w14:textId="77777777" w:rsidR="00980226" w:rsidRPr="00D526EA" w:rsidRDefault="00980226" w:rsidP="00980226">
            <w:pPr>
              <w:rPr>
                <w:rFonts w:asciiTheme="minorHAnsi" w:hAnsiTheme="minorHAnsi" w:cstheme="minorHAnsi"/>
                <w:sz w:val="20"/>
                <w:szCs w:val="20"/>
              </w:rPr>
            </w:pPr>
          </w:p>
        </w:tc>
      </w:tr>
      <w:tr w:rsidR="00980226" w:rsidRPr="00D526EA" w14:paraId="5AF2AEA5" w14:textId="77777777" w:rsidTr="00E815D6">
        <w:tc>
          <w:tcPr>
            <w:tcW w:w="6060" w:type="dxa"/>
            <w:gridSpan w:val="8"/>
          </w:tcPr>
          <w:p w14:paraId="55BE3F36" w14:textId="77777777" w:rsidR="00980226" w:rsidRPr="00D526EA" w:rsidRDefault="00980226" w:rsidP="00980226">
            <w:pPr>
              <w:rPr>
                <w:rFonts w:asciiTheme="minorHAnsi" w:hAnsiTheme="minorHAnsi" w:cstheme="minorHAnsi"/>
                <w:sz w:val="20"/>
                <w:szCs w:val="20"/>
              </w:rPr>
            </w:pPr>
          </w:p>
        </w:tc>
        <w:tc>
          <w:tcPr>
            <w:tcW w:w="1703" w:type="dxa"/>
            <w:gridSpan w:val="3"/>
          </w:tcPr>
          <w:p w14:paraId="7E8BE037" w14:textId="77777777" w:rsidR="00980226" w:rsidRPr="00D526EA" w:rsidRDefault="00980226" w:rsidP="00980226">
            <w:pPr>
              <w:rPr>
                <w:rFonts w:asciiTheme="minorHAnsi" w:hAnsiTheme="minorHAnsi" w:cstheme="minorHAnsi"/>
                <w:sz w:val="20"/>
                <w:szCs w:val="20"/>
              </w:rPr>
            </w:pPr>
          </w:p>
        </w:tc>
        <w:tc>
          <w:tcPr>
            <w:tcW w:w="2096" w:type="dxa"/>
            <w:gridSpan w:val="4"/>
          </w:tcPr>
          <w:p w14:paraId="5725A9DF" w14:textId="77777777" w:rsidR="00980226" w:rsidRPr="00D526EA" w:rsidRDefault="00980226" w:rsidP="00980226">
            <w:pPr>
              <w:rPr>
                <w:rFonts w:asciiTheme="minorHAnsi" w:hAnsiTheme="minorHAnsi" w:cstheme="minorHAnsi"/>
                <w:sz w:val="20"/>
                <w:szCs w:val="20"/>
              </w:rPr>
            </w:pPr>
          </w:p>
        </w:tc>
      </w:tr>
      <w:tr w:rsidR="00980226" w:rsidRPr="00D526EA" w14:paraId="433D874A" w14:textId="77777777" w:rsidTr="00E815D6">
        <w:tc>
          <w:tcPr>
            <w:tcW w:w="6060" w:type="dxa"/>
            <w:gridSpan w:val="8"/>
          </w:tcPr>
          <w:p w14:paraId="2B22D998" w14:textId="77777777" w:rsidR="00980226" w:rsidRPr="00D526EA" w:rsidRDefault="00980226" w:rsidP="00980226">
            <w:pPr>
              <w:rPr>
                <w:rFonts w:asciiTheme="minorHAnsi" w:hAnsiTheme="minorHAnsi" w:cstheme="minorHAnsi"/>
                <w:sz w:val="20"/>
                <w:szCs w:val="20"/>
              </w:rPr>
            </w:pPr>
          </w:p>
        </w:tc>
        <w:tc>
          <w:tcPr>
            <w:tcW w:w="1703" w:type="dxa"/>
            <w:gridSpan w:val="3"/>
          </w:tcPr>
          <w:p w14:paraId="7302540A" w14:textId="77777777" w:rsidR="00980226" w:rsidRPr="00D526EA" w:rsidRDefault="00980226" w:rsidP="00980226">
            <w:pPr>
              <w:rPr>
                <w:rFonts w:asciiTheme="minorHAnsi" w:hAnsiTheme="minorHAnsi" w:cstheme="minorHAnsi"/>
                <w:sz w:val="20"/>
                <w:szCs w:val="20"/>
              </w:rPr>
            </w:pPr>
          </w:p>
        </w:tc>
        <w:tc>
          <w:tcPr>
            <w:tcW w:w="2096" w:type="dxa"/>
            <w:gridSpan w:val="4"/>
          </w:tcPr>
          <w:p w14:paraId="3B5EE9D6" w14:textId="77777777" w:rsidR="00980226" w:rsidRPr="00D526EA" w:rsidRDefault="00980226" w:rsidP="00980226">
            <w:pPr>
              <w:rPr>
                <w:rFonts w:asciiTheme="minorHAnsi" w:hAnsiTheme="minorHAnsi" w:cstheme="minorHAnsi"/>
                <w:sz w:val="20"/>
                <w:szCs w:val="20"/>
              </w:rPr>
            </w:pPr>
          </w:p>
        </w:tc>
      </w:tr>
      <w:tr w:rsidR="00980226" w:rsidRPr="00D526EA" w14:paraId="72F8C86B" w14:textId="77777777" w:rsidTr="00E815D6">
        <w:tc>
          <w:tcPr>
            <w:tcW w:w="9859" w:type="dxa"/>
            <w:gridSpan w:val="15"/>
            <w:shd w:val="clear" w:color="auto" w:fill="F7CAAC"/>
          </w:tcPr>
          <w:p w14:paraId="2A7C05D7"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980226" w:rsidRPr="00D526EA" w14:paraId="69FAF996" w14:textId="77777777" w:rsidTr="00E815D6">
        <w:trPr>
          <w:trHeight w:val="1118"/>
        </w:trPr>
        <w:tc>
          <w:tcPr>
            <w:tcW w:w="9859" w:type="dxa"/>
            <w:gridSpan w:val="15"/>
            <w:tcBorders>
              <w:top w:val="nil"/>
            </w:tcBorders>
          </w:tcPr>
          <w:p w14:paraId="4D2D9D5E" w14:textId="77777777" w:rsidR="00980226" w:rsidRPr="00D526EA" w:rsidRDefault="00980226" w:rsidP="00980226">
            <w:pPr>
              <w:rPr>
                <w:rFonts w:asciiTheme="minorHAnsi" w:hAnsiTheme="minorHAnsi" w:cstheme="minorHAnsi"/>
                <w:sz w:val="20"/>
                <w:szCs w:val="20"/>
              </w:rPr>
            </w:pPr>
          </w:p>
        </w:tc>
      </w:tr>
      <w:tr w:rsidR="00980226" w:rsidRPr="00D526EA" w14:paraId="7DAB23A4" w14:textId="77777777" w:rsidTr="00E815D6">
        <w:trPr>
          <w:trHeight w:val="340"/>
        </w:trPr>
        <w:tc>
          <w:tcPr>
            <w:tcW w:w="9859" w:type="dxa"/>
            <w:gridSpan w:val="15"/>
            <w:tcBorders>
              <w:top w:val="nil"/>
            </w:tcBorders>
            <w:shd w:val="clear" w:color="auto" w:fill="FBD4B4"/>
          </w:tcPr>
          <w:p w14:paraId="5C45D28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980226" w:rsidRPr="00D526EA" w14:paraId="4CD301EB" w14:textId="77777777" w:rsidTr="00E815D6">
        <w:trPr>
          <w:trHeight w:val="340"/>
        </w:trPr>
        <w:tc>
          <w:tcPr>
            <w:tcW w:w="2802" w:type="dxa"/>
            <w:gridSpan w:val="2"/>
            <w:tcBorders>
              <w:top w:val="nil"/>
            </w:tcBorders>
          </w:tcPr>
          <w:p w14:paraId="2983422A"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3"/>
            <w:tcBorders>
              <w:top w:val="nil"/>
            </w:tcBorders>
          </w:tcPr>
          <w:p w14:paraId="2B8E1B34"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14:paraId="05B65A7C"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14:paraId="3FB9EA30"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14:paraId="5A5A148B" w14:textId="77777777" w:rsidR="00980226" w:rsidRPr="00D526EA" w:rsidRDefault="00E815D6" w:rsidP="00E815D6">
            <w:pPr>
              <w:rPr>
                <w:rFonts w:asciiTheme="minorHAnsi" w:hAnsiTheme="minorHAnsi" w:cstheme="minorHAnsi"/>
                <w:b/>
                <w:sz w:val="20"/>
                <w:szCs w:val="20"/>
              </w:rPr>
            </w:pPr>
            <w:r>
              <w:rPr>
                <w:rFonts w:asciiTheme="minorHAnsi" w:hAnsiTheme="minorHAnsi" w:cstheme="minorHAnsi"/>
                <w:b/>
                <w:sz w:val="20"/>
                <w:szCs w:val="20"/>
              </w:rPr>
              <w:t>Počet hodin/</w:t>
            </w:r>
            <w:r w:rsidR="00980226" w:rsidRPr="00D526EA">
              <w:rPr>
                <w:rFonts w:asciiTheme="minorHAnsi" w:hAnsiTheme="minorHAnsi" w:cstheme="minorHAnsi"/>
                <w:b/>
                <w:sz w:val="20"/>
                <w:szCs w:val="20"/>
              </w:rPr>
              <w:t>semestr</w:t>
            </w:r>
            <w:r>
              <w:rPr>
                <w:rFonts w:asciiTheme="minorHAnsi" w:hAnsiTheme="minorHAnsi" w:cstheme="minorHAnsi"/>
                <w:b/>
                <w:sz w:val="20"/>
                <w:szCs w:val="20"/>
              </w:rPr>
              <w:t xml:space="preserve"> </w:t>
            </w:r>
            <w:r w:rsidRPr="00E815D6">
              <w:rPr>
                <w:rFonts w:asciiTheme="minorHAnsi" w:hAnsiTheme="minorHAnsi" w:cstheme="minorHAnsi"/>
                <w:b/>
                <w:i/>
                <w:sz w:val="20"/>
                <w:szCs w:val="20"/>
              </w:rPr>
              <w:t>(</w:t>
            </w:r>
            <w:r w:rsidRPr="00E815D6">
              <w:rPr>
                <w:rFonts w:asciiTheme="minorHAnsi" w:hAnsiTheme="minorHAnsi" w:cstheme="minorHAnsi"/>
                <w:b/>
                <w:i/>
                <w:iCs/>
                <w:sz w:val="20"/>
                <w:szCs w:val="20"/>
              </w:rPr>
              <w:t>nepovinný údaj</w:t>
            </w:r>
            <w:r w:rsidRPr="00E815D6">
              <w:rPr>
                <w:rFonts w:asciiTheme="minorHAnsi" w:hAnsiTheme="minorHAnsi" w:cstheme="minorHAnsi"/>
                <w:b/>
                <w:i/>
                <w:sz w:val="20"/>
                <w:szCs w:val="20"/>
              </w:rPr>
              <w:t>)</w:t>
            </w:r>
          </w:p>
        </w:tc>
      </w:tr>
      <w:tr w:rsidR="00980226" w:rsidRPr="00D526EA" w14:paraId="00DCB2C6" w14:textId="77777777" w:rsidTr="00E815D6">
        <w:trPr>
          <w:trHeight w:val="285"/>
        </w:trPr>
        <w:tc>
          <w:tcPr>
            <w:tcW w:w="2802" w:type="dxa"/>
            <w:gridSpan w:val="2"/>
            <w:tcBorders>
              <w:top w:val="nil"/>
            </w:tcBorders>
          </w:tcPr>
          <w:p w14:paraId="55FD8403"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79BE59A7"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16825175"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207BBDA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4627D329" w14:textId="77777777" w:rsidR="00980226" w:rsidRPr="00D526EA" w:rsidRDefault="00980226" w:rsidP="00980226">
            <w:pPr>
              <w:rPr>
                <w:rFonts w:asciiTheme="minorHAnsi" w:hAnsiTheme="minorHAnsi" w:cstheme="minorHAnsi"/>
                <w:sz w:val="20"/>
                <w:szCs w:val="20"/>
              </w:rPr>
            </w:pPr>
          </w:p>
        </w:tc>
      </w:tr>
      <w:tr w:rsidR="00980226" w:rsidRPr="00D526EA" w14:paraId="5512198A" w14:textId="77777777" w:rsidTr="00E815D6">
        <w:trPr>
          <w:trHeight w:val="284"/>
        </w:trPr>
        <w:tc>
          <w:tcPr>
            <w:tcW w:w="2802" w:type="dxa"/>
            <w:gridSpan w:val="2"/>
            <w:tcBorders>
              <w:top w:val="nil"/>
            </w:tcBorders>
          </w:tcPr>
          <w:p w14:paraId="2DC31878"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308E7276"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63C9E70E"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53B1DF8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69D96C06" w14:textId="77777777" w:rsidR="00980226" w:rsidRPr="00D526EA" w:rsidRDefault="00980226" w:rsidP="00980226">
            <w:pPr>
              <w:rPr>
                <w:rFonts w:asciiTheme="minorHAnsi" w:hAnsiTheme="minorHAnsi" w:cstheme="minorHAnsi"/>
                <w:sz w:val="20"/>
                <w:szCs w:val="20"/>
              </w:rPr>
            </w:pPr>
          </w:p>
        </w:tc>
      </w:tr>
      <w:tr w:rsidR="00980226" w:rsidRPr="00D526EA" w14:paraId="6FE17196" w14:textId="77777777" w:rsidTr="00E815D6">
        <w:trPr>
          <w:trHeight w:val="284"/>
        </w:trPr>
        <w:tc>
          <w:tcPr>
            <w:tcW w:w="2802" w:type="dxa"/>
            <w:gridSpan w:val="2"/>
            <w:tcBorders>
              <w:top w:val="nil"/>
            </w:tcBorders>
          </w:tcPr>
          <w:p w14:paraId="326AAA89"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411D16B9"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13FD7F97"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7F148929"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51DEEAC5" w14:textId="77777777" w:rsidR="00980226" w:rsidRPr="00D526EA" w:rsidRDefault="00980226" w:rsidP="00980226">
            <w:pPr>
              <w:rPr>
                <w:rFonts w:asciiTheme="minorHAnsi" w:hAnsiTheme="minorHAnsi" w:cstheme="minorHAnsi"/>
                <w:sz w:val="20"/>
                <w:szCs w:val="20"/>
              </w:rPr>
            </w:pPr>
          </w:p>
        </w:tc>
      </w:tr>
      <w:tr w:rsidR="00980226" w:rsidRPr="00D526EA" w14:paraId="19C5DB81" w14:textId="77777777" w:rsidTr="00E815D6">
        <w:trPr>
          <w:trHeight w:val="284"/>
        </w:trPr>
        <w:tc>
          <w:tcPr>
            <w:tcW w:w="2802" w:type="dxa"/>
            <w:gridSpan w:val="2"/>
            <w:tcBorders>
              <w:top w:val="nil"/>
            </w:tcBorders>
          </w:tcPr>
          <w:p w14:paraId="36CF8885" w14:textId="77777777" w:rsidR="00980226" w:rsidRPr="00D526EA" w:rsidRDefault="00980226" w:rsidP="00980226">
            <w:pPr>
              <w:rPr>
                <w:rFonts w:asciiTheme="minorHAnsi" w:hAnsiTheme="minorHAnsi" w:cstheme="minorHAnsi"/>
                <w:sz w:val="20"/>
                <w:szCs w:val="20"/>
              </w:rPr>
            </w:pPr>
          </w:p>
        </w:tc>
        <w:tc>
          <w:tcPr>
            <w:tcW w:w="2409" w:type="dxa"/>
            <w:gridSpan w:val="3"/>
            <w:tcBorders>
              <w:top w:val="nil"/>
            </w:tcBorders>
          </w:tcPr>
          <w:p w14:paraId="52B52810" w14:textId="77777777" w:rsidR="00980226" w:rsidRPr="00D526EA" w:rsidRDefault="00980226" w:rsidP="00980226">
            <w:pPr>
              <w:rPr>
                <w:rFonts w:asciiTheme="minorHAnsi" w:hAnsiTheme="minorHAnsi" w:cstheme="minorHAnsi"/>
                <w:sz w:val="20"/>
                <w:szCs w:val="20"/>
              </w:rPr>
            </w:pPr>
          </w:p>
        </w:tc>
        <w:tc>
          <w:tcPr>
            <w:tcW w:w="634" w:type="dxa"/>
            <w:gridSpan w:val="2"/>
            <w:tcBorders>
              <w:top w:val="nil"/>
            </w:tcBorders>
          </w:tcPr>
          <w:p w14:paraId="0ACECE2D" w14:textId="77777777" w:rsidR="00980226" w:rsidRPr="00D526EA" w:rsidRDefault="00980226" w:rsidP="00980226">
            <w:pPr>
              <w:rPr>
                <w:rFonts w:asciiTheme="minorHAnsi" w:hAnsiTheme="minorHAnsi" w:cstheme="minorHAnsi"/>
                <w:sz w:val="20"/>
                <w:szCs w:val="20"/>
              </w:rPr>
            </w:pPr>
          </w:p>
        </w:tc>
        <w:tc>
          <w:tcPr>
            <w:tcW w:w="2042" w:type="dxa"/>
            <w:gridSpan w:val="5"/>
            <w:tcBorders>
              <w:top w:val="nil"/>
            </w:tcBorders>
          </w:tcPr>
          <w:p w14:paraId="3AC83817" w14:textId="77777777" w:rsidR="00980226" w:rsidRPr="00D526EA" w:rsidRDefault="00980226" w:rsidP="00980226">
            <w:pPr>
              <w:rPr>
                <w:rFonts w:asciiTheme="minorHAnsi" w:hAnsiTheme="minorHAnsi" w:cstheme="minorHAnsi"/>
                <w:sz w:val="20"/>
                <w:szCs w:val="20"/>
              </w:rPr>
            </w:pPr>
          </w:p>
        </w:tc>
        <w:tc>
          <w:tcPr>
            <w:tcW w:w="1972" w:type="dxa"/>
            <w:gridSpan w:val="3"/>
            <w:tcBorders>
              <w:top w:val="nil"/>
            </w:tcBorders>
          </w:tcPr>
          <w:p w14:paraId="2E1C967C" w14:textId="77777777" w:rsidR="00980226" w:rsidRPr="00D526EA" w:rsidRDefault="00980226" w:rsidP="00980226">
            <w:pPr>
              <w:rPr>
                <w:rFonts w:asciiTheme="minorHAnsi" w:hAnsiTheme="minorHAnsi" w:cstheme="minorHAnsi"/>
                <w:sz w:val="20"/>
                <w:szCs w:val="20"/>
              </w:rPr>
            </w:pPr>
          </w:p>
        </w:tc>
      </w:tr>
      <w:tr w:rsidR="00980226" w:rsidRPr="00D526EA" w14:paraId="6EAC2B78" w14:textId="77777777" w:rsidTr="00E815D6">
        <w:tc>
          <w:tcPr>
            <w:tcW w:w="9859" w:type="dxa"/>
            <w:gridSpan w:val="15"/>
            <w:shd w:val="clear" w:color="auto" w:fill="F7CAAC"/>
          </w:tcPr>
          <w:p w14:paraId="5682B024"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980226" w:rsidRPr="00D526EA" w14:paraId="2156DB6B" w14:textId="77777777" w:rsidTr="00E815D6">
        <w:trPr>
          <w:trHeight w:val="1055"/>
        </w:trPr>
        <w:tc>
          <w:tcPr>
            <w:tcW w:w="9859" w:type="dxa"/>
            <w:gridSpan w:val="15"/>
          </w:tcPr>
          <w:p w14:paraId="5E0C84FE" w14:textId="77777777" w:rsidR="00980226" w:rsidRPr="00D526EA" w:rsidRDefault="00980226" w:rsidP="00980226">
            <w:pPr>
              <w:rPr>
                <w:rFonts w:asciiTheme="minorHAnsi" w:hAnsiTheme="minorHAnsi" w:cstheme="minorHAnsi"/>
                <w:b/>
                <w:sz w:val="20"/>
                <w:szCs w:val="20"/>
              </w:rPr>
            </w:pPr>
          </w:p>
        </w:tc>
      </w:tr>
      <w:tr w:rsidR="00980226" w:rsidRPr="00D526EA" w14:paraId="6BC07694" w14:textId="77777777" w:rsidTr="00E815D6">
        <w:tc>
          <w:tcPr>
            <w:tcW w:w="9859" w:type="dxa"/>
            <w:gridSpan w:val="15"/>
            <w:shd w:val="clear" w:color="auto" w:fill="F7CAAC"/>
          </w:tcPr>
          <w:p w14:paraId="1C2C54DE"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980226" w:rsidRPr="00D526EA" w14:paraId="671F0616" w14:textId="77777777" w:rsidTr="00E815D6">
        <w:trPr>
          <w:trHeight w:val="1090"/>
        </w:trPr>
        <w:tc>
          <w:tcPr>
            <w:tcW w:w="9859" w:type="dxa"/>
            <w:gridSpan w:val="15"/>
          </w:tcPr>
          <w:p w14:paraId="5191F2DE" w14:textId="77777777" w:rsidR="00980226" w:rsidRPr="00D526EA" w:rsidRDefault="00980226" w:rsidP="00980226">
            <w:pPr>
              <w:rPr>
                <w:rFonts w:asciiTheme="minorHAnsi" w:hAnsiTheme="minorHAnsi" w:cstheme="minorHAnsi"/>
                <w:sz w:val="20"/>
                <w:szCs w:val="20"/>
              </w:rPr>
            </w:pPr>
          </w:p>
        </w:tc>
      </w:tr>
      <w:tr w:rsidR="00980226" w:rsidRPr="00D526EA" w14:paraId="33EC4385" w14:textId="77777777" w:rsidTr="00E815D6">
        <w:trPr>
          <w:trHeight w:val="250"/>
        </w:trPr>
        <w:tc>
          <w:tcPr>
            <w:tcW w:w="9859" w:type="dxa"/>
            <w:gridSpan w:val="15"/>
            <w:tcBorders>
              <w:bottom w:val="single" w:sz="4" w:space="0" w:color="auto"/>
            </w:tcBorders>
            <w:shd w:val="clear" w:color="auto" w:fill="F7CAAC"/>
          </w:tcPr>
          <w:p w14:paraId="2C397939"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980226" w:rsidRPr="00D526EA" w14:paraId="14803FB9" w14:textId="77777777" w:rsidTr="00E815D6">
        <w:tc>
          <w:tcPr>
            <w:tcW w:w="9859" w:type="dxa"/>
            <w:gridSpan w:val="15"/>
            <w:tcBorders>
              <w:bottom w:val="single" w:sz="4" w:space="0" w:color="auto"/>
            </w:tcBorders>
          </w:tcPr>
          <w:p w14:paraId="09E7078F" w14:textId="77777777" w:rsidR="00980226" w:rsidRDefault="00980226" w:rsidP="00980226">
            <w:pPr>
              <w:rPr>
                <w:rFonts w:asciiTheme="minorHAnsi" w:hAnsiTheme="minorHAnsi" w:cstheme="minorHAnsi"/>
                <w:sz w:val="20"/>
                <w:szCs w:val="20"/>
              </w:rPr>
            </w:pPr>
          </w:p>
          <w:p w14:paraId="7F199BF0" w14:textId="77777777" w:rsidR="00E815D6" w:rsidRPr="00D526EA" w:rsidRDefault="00E815D6" w:rsidP="00980226">
            <w:pPr>
              <w:rPr>
                <w:rFonts w:asciiTheme="minorHAnsi" w:hAnsiTheme="minorHAnsi" w:cstheme="minorHAnsi"/>
                <w:sz w:val="20"/>
                <w:szCs w:val="20"/>
              </w:rPr>
            </w:pPr>
          </w:p>
        </w:tc>
      </w:tr>
      <w:tr w:rsidR="00980226" w:rsidRPr="00D526EA" w14:paraId="297AFBA6" w14:textId="77777777" w:rsidTr="00E815D6">
        <w:trPr>
          <w:cantSplit/>
        </w:trPr>
        <w:tc>
          <w:tcPr>
            <w:tcW w:w="3577" w:type="dxa"/>
            <w:gridSpan w:val="3"/>
            <w:tcBorders>
              <w:top w:val="single" w:sz="4" w:space="0" w:color="auto"/>
            </w:tcBorders>
            <w:shd w:val="clear" w:color="auto" w:fill="F7CAAC"/>
          </w:tcPr>
          <w:p w14:paraId="171967AA"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1985" w:type="dxa"/>
            <w:gridSpan w:val="3"/>
            <w:tcBorders>
              <w:top w:val="single" w:sz="4" w:space="0" w:color="auto"/>
            </w:tcBorders>
            <w:shd w:val="clear" w:color="auto" w:fill="F7CAAC"/>
          </w:tcPr>
          <w:p w14:paraId="44AA94DD"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top w:val="single" w:sz="4" w:space="0" w:color="auto"/>
              <w:right w:val="single" w:sz="12" w:space="0" w:color="auto"/>
            </w:tcBorders>
            <w:shd w:val="clear" w:color="auto" w:fill="F7CAAC"/>
          </w:tcPr>
          <w:p w14:paraId="5F1DAD49"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12" w:space="0" w:color="auto"/>
            </w:tcBorders>
            <w:shd w:val="clear" w:color="auto" w:fill="F7CAAC"/>
          </w:tcPr>
          <w:p w14:paraId="108DC2E8"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980226" w:rsidRPr="00D526EA" w14:paraId="5F56E189" w14:textId="77777777" w:rsidTr="00E815D6">
        <w:trPr>
          <w:cantSplit/>
          <w:trHeight w:val="592"/>
        </w:trPr>
        <w:tc>
          <w:tcPr>
            <w:tcW w:w="3577" w:type="dxa"/>
            <w:gridSpan w:val="3"/>
          </w:tcPr>
          <w:p w14:paraId="6E14E013" w14:textId="77777777" w:rsidR="00980226" w:rsidRPr="00D526EA" w:rsidRDefault="00980226" w:rsidP="00980226">
            <w:pPr>
              <w:rPr>
                <w:rFonts w:asciiTheme="minorHAnsi" w:hAnsiTheme="minorHAnsi" w:cstheme="minorHAnsi"/>
                <w:sz w:val="20"/>
                <w:szCs w:val="20"/>
              </w:rPr>
            </w:pPr>
          </w:p>
        </w:tc>
        <w:tc>
          <w:tcPr>
            <w:tcW w:w="1985" w:type="dxa"/>
            <w:gridSpan w:val="3"/>
          </w:tcPr>
          <w:p w14:paraId="31E531C3" w14:textId="77777777" w:rsidR="00980226" w:rsidRPr="00D526EA" w:rsidRDefault="00980226" w:rsidP="00980226">
            <w:pPr>
              <w:rPr>
                <w:rFonts w:asciiTheme="minorHAnsi" w:hAnsiTheme="minorHAnsi" w:cstheme="minorHAnsi"/>
                <w:sz w:val="20"/>
                <w:szCs w:val="20"/>
              </w:rPr>
            </w:pPr>
          </w:p>
        </w:tc>
        <w:tc>
          <w:tcPr>
            <w:tcW w:w="2126" w:type="dxa"/>
            <w:gridSpan w:val="4"/>
            <w:tcBorders>
              <w:right w:val="single" w:sz="12" w:space="0" w:color="auto"/>
            </w:tcBorders>
          </w:tcPr>
          <w:p w14:paraId="40B2DF3B" w14:textId="77777777" w:rsidR="00980226" w:rsidRPr="00D526EA" w:rsidRDefault="00980226" w:rsidP="00980226">
            <w:pPr>
              <w:rPr>
                <w:rFonts w:asciiTheme="minorHAnsi" w:hAnsiTheme="minorHAnsi" w:cstheme="minorHAnsi"/>
                <w:sz w:val="20"/>
                <w:szCs w:val="20"/>
              </w:rPr>
            </w:pPr>
          </w:p>
        </w:tc>
        <w:tc>
          <w:tcPr>
            <w:tcW w:w="709" w:type="dxa"/>
            <w:gridSpan w:val="3"/>
            <w:tcBorders>
              <w:left w:val="single" w:sz="12" w:space="0" w:color="auto"/>
            </w:tcBorders>
            <w:shd w:val="clear" w:color="auto" w:fill="F7CAAC"/>
          </w:tcPr>
          <w:p w14:paraId="292AA8A9" w14:textId="77777777" w:rsidR="00980226" w:rsidRPr="00BE27B5" w:rsidRDefault="00980226" w:rsidP="00980226">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8" w:type="dxa"/>
            <w:shd w:val="clear" w:color="auto" w:fill="F7CAAC"/>
          </w:tcPr>
          <w:p w14:paraId="64952725" w14:textId="77777777" w:rsidR="00980226" w:rsidRPr="00BE27B5" w:rsidRDefault="00980226" w:rsidP="00980226">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tcPr>
          <w:p w14:paraId="490BA8C8" w14:textId="77777777" w:rsidR="00980226" w:rsidRPr="00BE27B5" w:rsidRDefault="00980226" w:rsidP="00980226">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980226" w:rsidRPr="00D526EA" w14:paraId="1FBEC999" w14:textId="77777777" w:rsidTr="00E815D6">
        <w:trPr>
          <w:cantSplit/>
          <w:trHeight w:val="70"/>
        </w:trPr>
        <w:tc>
          <w:tcPr>
            <w:tcW w:w="3577" w:type="dxa"/>
            <w:gridSpan w:val="3"/>
            <w:shd w:val="clear" w:color="auto" w:fill="F7CAAC"/>
          </w:tcPr>
          <w:p w14:paraId="23173FA7"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1985" w:type="dxa"/>
            <w:gridSpan w:val="3"/>
            <w:shd w:val="clear" w:color="auto" w:fill="F7CAAC"/>
          </w:tcPr>
          <w:p w14:paraId="4DF1BF4F"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126" w:type="dxa"/>
            <w:gridSpan w:val="4"/>
            <w:tcBorders>
              <w:right w:val="single" w:sz="12" w:space="0" w:color="auto"/>
            </w:tcBorders>
            <w:shd w:val="clear" w:color="auto" w:fill="F7CAAC"/>
          </w:tcPr>
          <w:p w14:paraId="4E452B24"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09" w:type="dxa"/>
            <w:gridSpan w:val="3"/>
            <w:tcBorders>
              <w:left w:val="single" w:sz="12" w:space="0" w:color="auto"/>
            </w:tcBorders>
          </w:tcPr>
          <w:p w14:paraId="4E94DE11" w14:textId="77777777" w:rsidR="00980226" w:rsidRPr="00D526EA" w:rsidRDefault="00980226" w:rsidP="00980226">
            <w:pPr>
              <w:rPr>
                <w:rFonts w:asciiTheme="minorHAnsi" w:hAnsiTheme="minorHAnsi" w:cstheme="minorHAnsi"/>
                <w:b/>
                <w:sz w:val="20"/>
                <w:szCs w:val="20"/>
              </w:rPr>
            </w:pPr>
          </w:p>
        </w:tc>
        <w:tc>
          <w:tcPr>
            <w:tcW w:w="708" w:type="dxa"/>
          </w:tcPr>
          <w:p w14:paraId="401811C9" w14:textId="77777777" w:rsidR="00980226" w:rsidRPr="00D526EA" w:rsidRDefault="00980226" w:rsidP="00980226">
            <w:pPr>
              <w:rPr>
                <w:rFonts w:asciiTheme="minorHAnsi" w:hAnsiTheme="minorHAnsi" w:cstheme="minorHAnsi"/>
                <w:b/>
                <w:sz w:val="20"/>
                <w:szCs w:val="20"/>
              </w:rPr>
            </w:pPr>
          </w:p>
        </w:tc>
        <w:tc>
          <w:tcPr>
            <w:tcW w:w="754" w:type="dxa"/>
          </w:tcPr>
          <w:p w14:paraId="766F1D2A" w14:textId="77777777" w:rsidR="00980226" w:rsidRPr="00D526EA" w:rsidRDefault="00980226" w:rsidP="00980226">
            <w:pPr>
              <w:rPr>
                <w:rFonts w:asciiTheme="minorHAnsi" w:hAnsiTheme="minorHAnsi" w:cstheme="minorHAnsi"/>
                <w:b/>
                <w:sz w:val="20"/>
                <w:szCs w:val="20"/>
              </w:rPr>
            </w:pPr>
          </w:p>
        </w:tc>
      </w:tr>
      <w:tr w:rsidR="00980226" w:rsidRPr="00D526EA" w14:paraId="1F7A6FE4" w14:textId="77777777" w:rsidTr="00E815D6">
        <w:tc>
          <w:tcPr>
            <w:tcW w:w="3577" w:type="dxa"/>
            <w:gridSpan w:val="3"/>
          </w:tcPr>
          <w:p w14:paraId="7548B770" w14:textId="77777777" w:rsidR="00980226" w:rsidRPr="00D526EA" w:rsidRDefault="00980226" w:rsidP="00980226">
            <w:pPr>
              <w:rPr>
                <w:rFonts w:asciiTheme="minorHAnsi" w:hAnsiTheme="minorHAnsi" w:cstheme="minorHAnsi"/>
                <w:sz w:val="20"/>
                <w:szCs w:val="20"/>
              </w:rPr>
            </w:pPr>
          </w:p>
        </w:tc>
        <w:tc>
          <w:tcPr>
            <w:tcW w:w="1985" w:type="dxa"/>
            <w:gridSpan w:val="3"/>
          </w:tcPr>
          <w:p w14:paraId="01B2411F" w14:textId="77777777" w:rsidR="00980226" w:rsidRPr="00D526EA" w:rsidRDefault="00980226" w:rsidP="00980226">
            <w:pPr>
              <w:rPr>
                <w:rFonts w:asciiTheme="minorHAnsi" w:hAnsiTheme="minorHAnsi" w:cstheme="minorHAnsi"/>
                <w:sz w:val="20"/>
                <w:szCs w:val="20"/>
              </w:rPr>
            </w:pPr>
          </w:p>
        </w:tc>
        <w:tc>
          <w:tcPr>
            <w:tcW w:w="2126" w:type="dxa"/>
            <w:gridSpan w:val="4"/>
            <w:tcBorders>
              <w:right w:val="single" w:sz="12" w:space="0" w:color="auto"/>
            </w:tcBorders>
          </w:tcPr>
          <w:p w14:paraId="2E78F870" w14:textId="77777777" w:rsidR="00980226" w:rsidRPr="00D526EA" w:rsidRDefault="00980226" w:rsidP="00980226">
            <w:pPr>
              <w:rPr>
                <w:rFonts w:asciiTheme="minorHAnsi" w:hAnsiTheme="minorHAnsi" w:cstheme="minorHAnsi"/>
                <w:sz w:val="20"/>
                <w:szCs w:val="20"/>
              </w:rPr>
            </w:pPr>
          </w:p>
        </w:tc>
        <w:tc>
          <w:tcPr>
            <w:tcW w:w="1417" w:type="dxa"/>
            <w:gridSpan w:val="4"/>
            <w:tcBorders>
              <w:left w:val="single" w:sz="12" w:space="0" w:color="auto"/>
            </w:tcBorders>
            <w:shd w:val="clear" w:color="auto" w:fill="FBD4B4"/>
            <w:vAlign w:val="center"/>
          </w:tcPr>
          <w:p w14:paraId="71DFA0AD"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H-index </w:t>
            </w:r>
            <w:proofErr w:type="spellStart"/>
            <w:r w:rsidRPr="00D526EA">
              <w:rPr>
                <w:rFonts w:asciiTheme="minorHAnsi" w:hAnsiTheme="minorHAnsi" w:cstheme="minorHAnsi"/>
                <w:b/>
                <w:sz w:val="20"/>
                <w:szCs w:val="20"/>
              </w:rPr>
              <w:t>WoS</w:t>
            </w:r>
            <w:proofErr w:type="spellEnd"/>
            <w:r w:rsidRPr="00D526EA">
              <w:rPr>
                <w:rFonts w:asciiTheme="minorHAnsi" w:hAnsiTheme="minorHAnsi" w:cstheme="minorHAnsi"/>
                <w:b/>
                <w:sz w:val="20"/>
                <w:szCs w:val="20"/>
              </w:rPr>
              <w:t>/</w:t>
            </w:r>
            <w:proofErr w:type="spellStart"/>
            <w:r w:rsidRPr="00D526EA">
              <w:rPr>
                <w:rFonts w:asciiTheme="minorHAnsi" w:hAnsiTheme="minorHAnsi" w:cstheme="minorHAnsi"/>
                <w:b/>
                <w:sz w:val="20"/>
                <w:szCs w:val="20"/>
              </w:rPr>
              <w:t>Scopus</w:t>
            </w:r>
            <w:proofErr w:type="spellEnd"/>
          </w:p>
        </w:tc>
        <w:tc>
          <w:tcPr>
            <w:tcW w:w="754" w:type="dxa"/>
            <w:vAlign w:val="center"/>
          </w:tcPr>
          <w:p w14:paraId="2B240256"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980226" w:rsidRPr="00D526EA" w14:paraId="5E29D7DB" w14:textId="77777777" w:rsidTr="00E815D6">
        <w:tc>
          <w:tcPr>
            <w:tcW w:w="9859" w:type="dxa"/>
            <w:gridSpan w:val="15"/>
            <w:shd w:val="clear" w:color="auto" w:fill="F7CAAC"/>
          </w:tcPr>
          <w:p w14:paraId="37233EB8"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980226" w:rsidRPr="00D526EA" w14:paraId="0208366C" w14:textId="77777777" w:rsidTr="00E815D6">
        <w:tc>
          <w:tcPr>
            <w:tcW w:w="9859" w:type="dxa"/>
            <w:gridSpan w:val="15"/>
          </w:tcPr>
          <w:p w14:paraId="064AE38C" w14:textId="77777777" w:rsidR="00980226" w:rsidRPr="00D526EA" w:rsidRDefault="00980226" w:rsidP="00980226">
            <w:pPr>
              <w:rPr>
                <w:rFonts w:asciiTheme="minorHAnsi" w:hAnsiTheme="minorHAnsi" w:cstheme="minorHAnsi"/>
                <w:b/>
                <w:sz w:val="20"/>
                <w:szCs w:val="20"/>
              </w:rPr>
            </w:pPr>
          </w:p>
        </w:tc>
      </w:tr>
      <w:tr w:rsidR="00980226" w:rsidRPr="00D526EA" w14:paraId="31AAAA79" w14:textId="77777777" w:rsidTr="00E815D6">
        <w:trPr>
          <w:trHeight w:val="218"/>
        </w:trPr>
        <w:tc>
          <w:tcPr>
            <w:tcW w:w="9859" w:type="dxa"/>
            <w:gridSpan w:val="15"/>
            <w:shd w:val="clear" w:color="auto" w:fill="F7CAAC"/>
          </w:tcPr>
          <w:p w14:paraId="101C886E"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980226" w:rsidRPr="00D526EA" w14:paraId="6072AC56" w14:textId="77777777" w:rsidTr="00E815D6">
        <w:trPr>
          <w:trHeight w:val="328"/>
        </w:trPr>
        <w:tc>
          <w:tcPr>
            <w:tcW w:w="9859" w:type="dxa"/>
            <w:gridSpan w:val="15"/>
          </w:tcPr>
          <w:p w14:paraId="7B5AAB83" w14:textId="77777777" w:rsidR="00980226" w:rsidRPr="00D526EA" w:rsidRDefault="00980226" w:rsidP="00980226">
            <w:pPr>
              <w:rPr>
                <w:rFonts w:asciiTheme="minorHAnsi" w:hAnsiTheme="minorHAnsi" w:cstheme="minorHAnsi"/>
                <w:b/>
                <w:sz w:val="20"/>
                <w:szCs w:val="20"/>
              </w:rPr>
            </w:pPr>
          </w:p>
        </w:tc>
      </w:tr>
      <w:tr w:rsidR="00980226" w:rsidRPr="00D526EA" w14:paraId="5A5EBA16" w14:textId="77777777" w:rsidTr="00E815D6">
        <w:trPr>
          <w:cantSplit/>
          <w:trHeight w:val="470"/>
        </w:trPr>
        <w:tc>
          <w:tcPr>
            <w:tcW w:w="2727" w:type="dxa"/>
            <w:shd w:val="clear" w:color="auto" w:fill="F7CAAC"/>
          </w:tcPr>
          <w:p w14:paraId="2A4A40E0" w14:textId="77777777" w:rsidR="00980226" w:rsidRPr="00D526EA" w:rsidRDefault="00980226" w:rsidP="00980226">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8"/>
          </w:tcPr>
          <w:p w14:paraId="7DA79ED9" w14:textId="77777777" w:rsidR="00980226" w:rsidRPr="00D526EA" w:rsidRDefault="00980226" w:rsidP="00980226">
            <w:pPr>
              <w:rPr>
                <w:rFonts w:asciiTheme="minorHAnsi" w:hAnsiTheme="minorHAnsi" w:cstheme="minorHAnsi"/>
                <w:sz w:val="20"/>
                <w:szCs w:val="20"/>
              </w:rPr>
            </w:pPr>
          </w:p>
        </w:tc>
        <w:tc>
          <w:tcPr>
            <w:tcW w:w="709" w:type="dxa"/>
            <w:shd w:val="clear" w:color="auto" w:fill="F7CAAC"/>
          </w:tcPr>
          <w:p w14:paraId="2285E3FE" w14:textId="77777777" w:rsidR="00980226" w:rsidRPr="00D526EA" w:rsidRDefault="00980226" w:rsidP="00980226">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14:paraId="0588562D" w14:textId="77777777" w:rsidR="00980226" w:rsidRPr="00D526EA" w:rsidRDefault="00980226" w:rsidP="00980226">
            <w:pPr>
              <w:rPr>
                <w:rFonts w:asciiTheme="minorHAnsi" w:hAnsiTheme="minorHAnsi" w:cstheme="minorHAnsi"/>
                <w:sz w:val="20"/>
                <w:szCs w:val="20"/>
              </w:rPr>
            </w:pPr>
          </w:p>
        </w:tc>
      </w:tr>
    </w:tbl>
    <w:p w14:paraId="7F15D19A" w14:textId="77777777" w:rsidR="00E94BF8" w:rsidRPr="00D526EA" w:rsidRDefault="00E94BF8">
      <w:pPr>
        <w:rPr>
          <w:rFonts w:asciiTheme="minorHAnsi" w:hAnsiTheme="minorHAnsi" w:cstheme="minorHAnsi"/>
          <w:sz w:val="20"/>
          <w:szCs w:val="20"/>
        </w:rPr>
      </w:pPr>
    </w:p>
    <w:p w14:paraId="03170B91" w14:textId="77777777" w:rsidR="007971BC" w:rsidRDefault="007971BC" w:rsidP="00A163C6">
      <w:pPr>
        <w:jc w:val="both"/>
        <w:rPr>
          <w:rFonts w:asciiTheme="minorHAnsi" w:hAnsiTheme="minorHAnsi" w:cstheme="minorHAnsi"/>
          <w:i/>
          <w:sz w:val="20"/>
          <w:szCs w:val="20"/>
          <w:u w:val="single"/>
        </w:rPr>
      </w:pPr>
    </w:p>
    <w:p w14:paraId="26236EA7" w14:textId="77777777" w:rsidR="00A163C6" w:rsidRPr="00D526EA" w:rsidRDefault="00A163C6" w:rsidP="002C3575">
      <w:pPr>
        <w:rPr>
          <w:rFonts w:asciiTheme="minorHAnsi" w:hAnsiTheme="minorHAnsi" w:cstheme="minorHAnsi"/>
          <w:i/>
          <w:sz w:val="20"/>
          <w:szCs w:val="20"/>
        </w:rPr>
      </w:pPr>
      <w:r w:rsidRPr="00D526EA">
        <w:rPr>
          <w:rFonts w:asciiTheme="minorHAnsi" w:hAnsiTheme="minorHAnsi" w:cstheme="minorHAnsi"/>
          <w:i/>
          <w:sz w:val="20"/>
          <w:szCs w:val="20"/>
          <w:u w:val="single"/>
        </w:rPr>
        <w:lastRenderedPageBreak/>
        <w:t>Garant studijního programu</w:t>
      </w:r>
      <w:r w:rsidRPr="00D526EA">
        <w:rPr>
          <w:rFonts w:asciiTheme="minorHAnsi" w:hAnsiTheme="minorHAnsi" w:cstheme="minorHAnsi"/>
          <w:i/>
          <w:sz w:val="20"/>
          <w:szCs w:val="20"/>
        </w:rPr>
        <w:t xml:space="preserve"> musí být akademickým pracovníkem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w:t>
      </w:r>
      <w:r w:rsidRPr="00D526EA">
        <w:rPr>
          <w:rFonts w:asciiTheme="minorHAnsi" w:hAnsiTheme="minorHAnsi" w:cstheme="minorHAnsi"/>
          <w:i/>
          <w:sz w:val="20"/>
          <w:szCs w:val="20"/>
          <w:u w:val="single"/>
        </w:rPr>
        <w:t>s plným pracovním úvazkem</w:t>
      </w:r>
      <w:r w:rsidRPr="00D526EA">
        <w:rPr>
          <w:rFonts w:asciiTheme="minorHAnsi" w:hAnsiTheme="minorHAnsi" w:cstheme="minorHAnsi"/>
          <w:i/>
          <w:sz w:val="20"/>
          <w:szCs w:val="20"/>
        </w:rPr>
        <w:t xml:space="preserve">, tj. 40 hodin týdně </w:t>
      </w:r>
      <w:r w:rsidRPr="00D526EA">
        <w:rPr>
          <w:rFonts w:asciiTheme="minorHAnsi" w:hAnsiTheme="minorHAnsi" w:cstheme="minorHAnsi"/>
          <w:i/>
          <w:sz w:val="20"/>
          <w:szCs w:val="20"/>
          <w:u w:val="single"/>
        </w:rPr>
        <w:t xml:space="preserve">na </w:t>
      </w:r>
      <w:r w:rsidR="000F3897">
        <w:rPr>
          <w:rFonts w:asciiTheme="minorHAnsi" w:hAnsiTheme="minorHAnsi" w:cstheme="minorHAnsi"/>
          <w:i/>
          <w:sz w:val="20"/>
          <w:szCs w:val="20"/>
          <w:u w:val="single"/>
        </w:rPr>
        <w:t>JU</w:t>
      </w:r>
      <w:r w:rsidRPr="00D526EA">
        <w:rPr>
          <w:rFonts w:asciiTheme="minorHAnsi" w:hAnsiTheme="minorHAnsi" w:cstheme="minorHAnsi"/>
          <w:i/>
          <w:sz w:val="20"/>
          <w:szCs w:val="20"/>
          <w:u w:val="single"/>
        </w:rPr>
        <w:t>.</w:t>
      </w:r>
      <w:r w:rsidRPr="00D526EA">
        <w:rPr>
          <w:rFonts w:asciiTheme="minorHAnsi" w:hAnsiTheme="minorHAnsi" w:cstheme="minorHAnsi"/>
          <w:i/>
          <w:sz w:val="20"/>
          <w:szCs w:val="20"/>
        </w:rPr>
        <w:t xml:space="preserve"> </w:t>
      </w:r>
      <w:r w:rsidR="000F3897">
        <w:rPr>
          <w:rFonts w:asciiTheme="minorHAnsi" w:hAnsiTheme="minorHAnsi" w:cstheme="minorHAnsi"/>
          <w:i/>
          <w:sz w:val="20"/>
          <w:szCs w:val="20"/>
        </w:rPr>
        <w:t>Současně musí</w:t>
      </w:r>
      <w:r w:rsidRPr="00D526EA">
        <w:rPr>
          <w:rFonts w:asciiTheme="minorHAnsi" w:hAnsiTheme="minorHAnsi" w:cstheme="minorHAnsi"/>
          <w:i/>
          <w:sz w:val="20"/>
          <w:szCs w:val="20"/>
        </w:rPr>
        <w:t xml:space="preserve"> garant působit na </w:t>
      </w:r>
      <w:r w:rsidR="000F3897">
        <w:rPr>
          <w:rFonts w:asciiTheme="minorHAnsi" w:hAnsiTheme="minorHAnsi" w:cstheme="minorHAnsi"/>
          <w:i/>
          <w:sz w:val="20"/>
          <w:szCs w:val="20"/>
        </w:rPr>
        <w:t xml:space="preserve">fakultě, která bude uskutečňovat předkládaný studijní program, </w:t>
      </w:r>
      <w:r w:rsidRPr="00D526EA">
        <w:rPr>
          <w:rFonts w:asciiTheme="minorHAnsi" w:hAnsiTheme="minorHAnsi" w:cstheme="minorHAnsi"/>
          <w:i/>
          <w:sz w:val="20"/>
          <w:szCs w:val="20"/>
        </w:rPr>
        <w:t xml:space="preserve">jako akademický pracovník alespoň na poloviční pracovní úvazek, tj. 20 hodin týdně v rámci celkového pracovního úvazu na </w:t>
      </w:r>
      <w:r w:rsidR="000F3897">
        <w:rPr>
          <w:rFonts w:asciiTheme="minorHAnsi" w:hAnsiTheme="minorHAnsi" w:cstheme="minorHAnsi"/>
          <w:i/>
          <w:sz w:val="20"/>
          <w:szCs w:val="20"/>
        </w:rPr>
        <w:t>JU</w:t>
      </w:r>
      <w:r w:rsidRPr="00D526EA">
        <w:rPr>
          <w:rFonts w:asciiTheme="minorHAnsi" w:hAnsiTheme="minorHAnsi" w:cstheme="minorHAnsi"/>
          <w:i/>
          <w:sz w:val="20"/>
          <w:szCs w:val="20"/>
        </w:rPr>
        <w:t>. Další pracovní nebo služební poměry garanta na činnost akademického pracovníka na téže nebo jiných vysokých školách, a to včetně působení na zahraničních vysokých školách a u poskytovatelů zahraničního vysokoškolského vzdělání na území ČR, nesmí v souhrnu přesáhnout výši polovičního pracovního úvazku, tj. 20 hodin týdně.</w:t>
      </w:r>
    </w:p>
    <w:p w14:paraId="3858C042" w14:textId="77777777" w:rsidR="006E385A" w:rsidRPr="00D526EA" w:rsidRDefault="006E385A" w:rsidP="002C3575">
      <w:pPr>
        <w:rPr>
          <w:rFonts w:asciiTheme="minorHAnsi" w:hAnsiTheme="minorHAnsi" w:cstheme="minorHAnsi"/>
          <w:b/>
          <w:i/>
          <w:sz w:val="20"/>
          <w:szCs w:val="20"/>
        </w:rPr>
      </w:pPr>
    </w:p>
    <w:p w14:paraId="3FD46850" w14:textId="77777777" w:rsidR="006E385A" w:rsidRPr="00D526EA" w:rsidRDefault="006E385A"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14:paraId="52B291B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uvede se jedna z následujících možností: </w:t>
      </w:r>
    </w:p>
    <w:p w14:paraId="278CEC5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14:paraId="64540E7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14:paraId="07BCAA6E"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14:paraId="6BE2E95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w:t>
      </w:r>
      <w:r w:rsidR="000F3897">
        <w:rPr>
          <w:rFonts w:asciiTheme="minorHAnsi" w:hAnsiTheme="minorHAnsi" w:cstheme="minorHAnsi"/>
          <w:i/>
          <w:sz w:val="20"/>
          <w:szCs w:val="20"/>
        </w:rPr>
        <w:t>případného působení na dohodu o </w:t>
      </w:r>
      <w:r w:rsidRPr="00D526EA">
        <w:rPr>
          <w:rFonts w:asciiTheme="minorHAnsi" w:hAnsiTheme="minorHAnsi" w:cstheme="minorHAnsi"/>
          <w:i/>
          <w:sz w:val="20"/>
          <w:szCs w:val="20"/>
        </w:rPr>
        <w:t xml:space="preserve">provedení práce či o pracovní činnosti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14:paraId="7B1EB55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Do kdy</w:t>
      </w:r>
      <w:r w:rsidR="00A163C6"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Uvést „N“ u pracovního poměru uzavřeného na dobu neurčitou, v ostatních případech uvést měsíc a rok, do kdy je pracovní poměr uzavřen (</w:t>
      </w:r>
      <w:proofErr w:type="spellStart"/>
      <w:r w:rsidRPr="00D526EA">
        <w:rPr>
          <w:rFonts w:asciiTheme="minorHAnsi" w:hAnsiTheme="minorHAnsi" w:cstheme="minorHAnsi"/>
          <w:i/>
          <w:sz w:val="20"/>
          <w:szCs w:val="20"/>
        </w:rPr>
        <w:t>mmrr</w:t>
      </w:r>
      <w:proofErr w:type="spellEnd"/>
      <w:r w:rsidRPr="00D526EA">
        <w:rPr>
          <w:rFonts w:asciiTheme="minorHAnsi" w:hAnsiTheme="minorHAnsi" w:cstheme="minorHAnsi"/>
          <w:i/>
          <w:sz w:val="20"/>
          <w:szCs w:val="20"/>
        </w:rPr>
        <w:t xml:space="preserve">). </w:t>
      </w:r>
    </w:p>
    <w:p w14:paraId="641F21C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00A163C6"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w:t>
      </w:r>
    </w:p>
    <w:p w14:paraId="195F5CB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Uvede se typ pracovn</w:t>
      </w:r>
      <w:r w:rsidR="000F3897">
        <w:rPr>
          <w:rFonts w:asciiTheme="minorHAnsi" w:hAnsiTheme="minorHAnsi" w:cstheme="minorHAnsi"/>
          <w:i/>
          <w:sz w:val="20"/>
          <w:szCs w:val="20"/>
        </w:rPr>
        <w:t xml:space="preserve">ě-právního vztahu na příslušné </w:t>
      </w:r>
      <w:r w:rsidRPr="00D526EA">
        <w:rPr>
          <w:rFonts w:asciiTheme="minorHAnsi" w:hAnsiTheme="minorHAnsi" w:cstheme="minorHAnsi"/>
          <w:i/>
          <w:sz w:val="20"/>
          <w:szCs w:val="20"/>
        </w:rPr>
        <w:t>fakultě</w:t>
      </w:r>
      <w:r w:rsidR="000F3897">
        <w:rPr>
          <w:rFonts w:asciiTheme="minorHAnsi" w:hAnsiTheme="minorHAnsi" w:cstheme="minorHAnsi"/>
          <w:i/>
          <w:sz w:val="20"/>
          <w:szCs w:val="20"/>
        </w:rPr>
        <w:t xml:space="preserve"> JU</w:t>
      </w:r>
      <w:r w:rsidRPr="00D526EA">
        <w:rPr>
          <w:rFonts w:asciiTheme="minorHAnsi" w:hAnsiTheme="minorHAnsi" w:cstheme="minorHAnsi"/>
          <w:i/>
          <w:sz w:val="20"/>
          <w:szCs w:val="20"/>
        </w:rPr>
        <w:t xml:space="preserve">. </w:t>
      </w:r>
    </w:p>
    <w:p w14:paraId="7A7452E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Rozsah</w:t>
      </w:r>
      <w:r w:rsidR="00A163C6" w:rsidRPr="00D526EA">
        <w:rPr>
          <w:rFonts w:asciiTheme="minorHAnsi" w:hAnsiTheme="minorHAnsi" w:cstheme="minorHAnsi"/>
          <w:b/>
          <w:i/>
          <w:sz w:val="20"/>
          <w:szCs w:val="20"/>
        </w:rPr>
        <w:t xml:space="preserve">: </w:t>
      </w:r>
      <w:r w:rsidRPr="00D526EA">
        <w:rPr>
          <w:rFonts w:asciiTheme="minorHAnsi" w:hAnsiTheme="minorHAnsi" w:cstheme="minorHAnsi"/>
          <w:i/>
          <w:sz w:val="20"/>
          <w:szCs w:val="20"/>
        </w:rPr>
        <w:t xml:space="preserve">U akademických pracovníků se uvádí celkový rozsah přímého působení akademického pracovníka na </w:t>
      </w:r>
      <w:r w:rsidR="000F3897">
        <w:rPr>
          <w:rFonts w:asciiTheme="minorHAnsi" w:hAnsiTheme="minorHAnsi" w:cstheme="minorHAnsi"/>
          <w:i/>
          <w:sz w:val="20"/>
          <w:szCs w:val="20"/>
        </w:rPr>
        <w:t>fakultě JU</w:t>
      </w:r>
      <w:r w:rsidRPr="00D526EA">
        <w:rPr>
          <w:rFonts w:asciiTheme="minorHAnsi" w:hAnsiTheme="minorHAnsi" w:cstheme="minorHAnsi"/>
          <w:i/>
          <w:sz w:val="20"/>
          <w:szCs w:val="20"/>
        </w:rPr>
        <w:t>, která má předkládaný studijní program uskutečňovat, v hodinách za týden podle § 79 zákoníku práce</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V případě pracovního úvazku na </w:t>
      </w:r>
      <w:r w:rsidR="000F3897">
        <w:rPr>
          <w:rFonts w:asciiTheme="minorHAnsi" w:hAnsiTheme="minorHAnsi" w:cstheme="minorHAnsi"/>
          <w:i/>
          <w:sz w:val="20"/>
          <w:szCs w:val="20"/>
        </w:rPr>
        <w:t>JU se</w:t>
      </w:r>
      <w:r w:rsidRPr="00D526EA">
        <w:rPr>
          <w:rFonts w:asciiTheme="minorHAnsi" w:hAnsiTheme="minorHAnsi" w:cstheme="minorHAnsi"/>
          <w:i/>
          <w:sz w:val="20"/>
          <w:szCs w:val="20"/>
        </w:rPr>
        <w:t xml:space="preserve"> jedná o tu část z celkového úvazku, kterou má vyučující na </w:t>
      </w:r>
      <w:r w:rsidR="000F3897">
        <w:rPr>
          <w:rFonts w:asciiTheme="minorHAnsi" w:hAnsiTheme="minorHAnsi" w:cstheme="minorHAnsi"/>
          <w:i/>
          <w:sz w:val="20"/>
          <w:szCs w:val="20"/>
        </w:rPr>
        <w:t>příslušné fakultě JU</w:t>
      </w:r>
      <w:r w:rsidRPr="00D526EA">
        <w:rPr>
          <w:rFonts w:asciiTheme="minorHAnsi" w:hAnsiTheme="minorHAnsi" w:cstheme="minorHAnsi"/>
          <w:i/>
          <w:sz w:val="20"/>
          <w:szCs w:val="20"/>
        </w:rPr>
        <w:t xml:space="preserve"> (např. z celkového úvazku 40 h/týdně na </w:t>
      </w:r>
      <w:r w:rsidR="000F3897">
        <w:rPr>
          <w:rFonts w:asciiTheme="minorHAnsi" w:hAnsiTheme="minorHAnsi" w:cstheme="minorHAnsi"/>
          <w:i/>
          <w:sz w:val="20"/>
          <w:szCs w:val="20"/>
        </w:rPr>
        <w:t>JU</w:t>
      </w:r>
      <w:r w:rsidRPr="00D526EA">
        <w:rPr>
          <w:rFonts w:asciiTheme="minorHAnsi" w:hAnsiTheme="minorHAnsi" w:cstheme="minorHAnsi"/>
          <w:i/>
          <w:sz w:val="20"/>
          <w:szCs w:val="20"/>
        </w:rPr>
        <w:t xml:space="preserve"> </w:t>
      </w:r>
      <w:proofErr w:type="gramStart"/>
      <w:r w:rsidRPr="00D526EA">
        <w:rPr>
          <w:rFonts w:asciiTheme="minorHAnsi" w:hAnsiTheme="minorHAnsi" w:cstheme="minorHAnsi"/>
          <w:i/>
          <w:sz w:val="20"/>
          <w:szCs w:val="20"/>
        </w:rPr>
        <w:t>tvoří</w:t>
      </w:r>
      <w:proofErr w:type="gramEnd"/>
      <w:r w:rsidRPr="00D526EA">
        <w:rPr>
          <w:rFonts w:asciiTheme="minorHAnsi" w:hAnsiTheme="minorHAnsi" w:cstheme="minorHAnsi"/>
          <w:i/>
          <w:sz w:val="20"/>
          <w:szCs w:val="20"/>
        </w:rPr>
        <w:t xml:space="preserve"> 20 h/týdně úvazek na fakultě – uvede se „20“). </w:t>
      </w:r>
    </w:p>
    <w:p w14:paraId="5B9E8A1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Názvy (příp. zkratky) a sídla (obce) dalších vysokých škol, na kterých vyučující působí jako akademický pracovník, a to i mimo ČR. Uvádí se typ a rozsah pracovního poměru v hodinách za týden. Pracovní nebo služební poměry akademického pracovníka sjednané na dobu nejvýše jednoho roku s rozsahem týdenní pracovní doby nepřesahující </w:t>
      </w:r>
      <w:proofErr w:type="gramStart"/>
      <w:r w:rsidRPr="00D526EA">
        <w:rPr>
          <w:rFonts w:asciiTheme="minorHAnsi" w:hAnsiTheme="minorHAnsi" w:cstheme="minorHAnsi"/>
          <w:i/>
          <w:sz w:val="20"/>
          <w:szCs w:val="20"/>
        </w:rPr>
        <w:t>0,2 násobek</w:t>
      </w:r>
      <w:proofErr w:type="gramEnd"/>
      <w:r w:rsidRPr="00D526EA">
        <w:rPr>
          <w:rFonts w:asciiTheme="minorHAnsi" w:hAnsiTheme="minorHAnsi" w:cstheme="minorHAnsi"/>
          <w:i/>
          <w:sz w:val="20"/>
          <w:szCs w:val="20"/>
        </w:rPr>
        <w:t xml:space="preserve"> stanovené týdenní doby podle § 79 zákoníku práce (tj. 8 h/týdně) se při posuzování požadavků na délku týdenní pracovní doby akademického pracovníka nezohledňují (nicméně do této části přílohy C-I se uvádějí). </w:t>
      </w:r>
    </w:p>
    <w:p w14:paraId="6C248A84"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007971BC"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w:t>
      </w:r>
      <w:proofErr w:type="spellStart"/>
      <w:r w:rsidRPr="00D526EA">
        <w:rPr>
          <w:rFonts w:asciiTheme="minorHAnsi" w:hAnsiTheme="minorHAnsi" w:cstheme="minorHAnsi"/>
          <w:i/>
          <w:sz w:val="20"/>
          <w:szCs w:val="20"/>
        </w:rPr>
        <w:t>příl</w:t>
      </w:r>
      <w:proofErr w:type="spellEnd"/>
      <w:r w:rsidRPr="00D526EA">
        <w:rPr>
          <w:rFonts w:asciiTheme="minorHAnsi" w:hAnsiTheme="minorHAnsi" w:cstheme="minorHAnsi"/>
          <w:i/>
          <w:sz w:val="20"/>
          <w:szCs w:val="20"/>
        </w:rPr>
        <w:t xml:space="preserve">. B-II. Dále se uvede, zda je vyučující v jednotlivých předmětech „přednášející“, „cvičící“ apod. a u kterých předmětů je garantem předmětu. U doktorského studijního programu se uvede, zda se jedná o školitele, vyučujícího, člena oborové rady, ad. </w:t>
      </w:r>
    </w:p>
    <w:p w14:paraId="50E2D4F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007971BC"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Pouze u garantů ZT a PZ předmětů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w:t>
      </w:r>
      <w:r w:rsidR="007971BC" w:rsidRPr="00D526EA">
        <w:rPr>
          <w:rFonts w:asciiTheme="minorHAnsi" w:hAnsiTheme="minorHAnsi" w:cstheme="minorHAnsi"/>
          <w:i/>
          <w:sz w:val="20"/>
          <w:szCs w:val="20"/>
        </w:rPr>
        <w:t xml:space="preserve">mž je předmět vyučován </w:t>
      </w:r>
      <w:r w:rsidRPr="00D526EA">
        <w:rPr>
          <w:rFonts w:asciiTheme="minorHAnsi" w:hAnsiTheme="minorHAnsi" w:cstheme="minorHAnsi"/>
          <w:i/>
          <w:sz w:val="20"/>
          <w:szCs w:val="20"/>
        </w:rPr>
        <w:t xml:space="preserve">(1./2./oba); role vyučujícího ve výuce („garant“, „přednášející“, „cvičící“, popř. jiná forma zapojení); lze uvést i celkový počet hodin za semestr, který vyučující bude vyučovat v daném studijním předmětu. </w:t>
      </w:r>
    </w:p>
    <w:p w14:paraId="291056CE"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Údaje o vzdělání na VŠ</w:t>
      </w:r>
      <w:r w:rsidR="007971BC"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72DEDF3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14:paraId="6B2664FF"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Údaje o odborném působení od absolvování VŠ</w:t>
      </w:r>
      <w:r w:rsidR="007971BC"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3AFD7C01"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Údaje o odborném působení za posledních 20 let (uvádí se jednotlivá působení v min. délce trvání 1/2 roku), a to název zaměstnavatele, zastávaná pozice, rok počátku </w:t>
      </w:r>
      <w:r w:rsidR="007971BC" w:rsidRPr="00D526EA">
        <w:rPr>
          <w:rFonts w:asciiTheme="minorHAnsi" w:hAnsiTheme="minorHAnsi" w:cstheme="minorHAnsi"/>
          <w:i/>
          <w:sz w:val="20"/>
          <w:szCs w:val="20"/>
        </w:rPr>
        <w:t>působení a rok konce působení u </w:t>
      </w:r>
      <w:r w:rsidRPr="00D526EA">
        <w:rPr>
          <w:rFonts w:asciiTheme="minorHAnsi" w:hAnsiTheme="minorHAnsi" w:cstheme="minorHAnsi"/>
          <w:i/>
          <w:sz w:val="20"/>
          <w:szCs w:val="20"/>
        </w:rPr>
        <w:t xml:space="preserve">tohoto zaměstnavatele </w:t>
      </w:r>
      <w:r w:rsidRPr="00D526EA">
        <w:rPr>
          <w:rFonts w:asciiTheme="minorHAnsi" w:hAnsiTheme="minorHAnsi" w:cstheme="minorHAnsi"/>
          <w:i/>
          <w:sz w:val="20"/>
          <w:szCs w:val="20"/>
        </w:rPr>
        <w:lastRenderedPageBreak/>
        <w:t>a typ pracovně-právního vztahu (</w:t>
      </w:r>
      <w:proofErr w:type="gramStart"/>
      <w:r w:rsidRPr="00D526EA">
        <w:rPr>
          <w:rFonts w:asciiTheme="minorHAnsi" w:hAnsiTheme="minorHAnsi" w:cstheme="minorHAnsi"/>
          <w:i/>
          <w:sz w:val="20"/>
          <w:szCs w:val="20"/>
        </w:rPr>
        <w:t>pp./</w:t>
      </w:r>
      <w:proofErr w:type="gramEnd"/>
      <w:r w:rsidRPr="00D526EA">
        <w:rPr>
          <w:rFonts w:asciiTheme="minorHAnsi" w:hAnsiTheme="minorHAnsi" w:cstheme="minorHAnsi"/>
          <w:i/>
          <w:sz w:val="20"/>
          <w:szCs w:val="20"/>
        </w:rPr>
        <w:t xml:space="preserve">jiný). Působení v rozsahu úvazku menším než </w:t>
      </w:r>
      <w:proofErr w:type="gramStart"/>
      <w:r w:rsidRPr="00D526EA">
        <w:rPr>
          <w:rFonts w:asciiTheme="minorHAnsi" w:hAnsiTheme="minorHAnsi" w:cstheme="minorHAnsi"/>
          <w:i/>
          <w:sz w:val="20"/>
          <w:szCs w:val="20"/>
        </w:rPr>
        <w:t>8h</w:t>
      </w:r>
      <w:proofErr w:type="gramEnd"/>
      <w:r w:rsidRPr="00D526EA">
        <w:rPr>
          <w:rFonts w:asciiTheme="minorHAnsi" w:hAnsiTheme="minorHAnsi" w:cstheme="minorHAnsi"/>
          <w:i/>
          <w:sz w:val="20"/>
          <w:szCs w:val="20"/>
        </w:rPr>
        <w:t xml:space="preserve">/týdně a na dohodu o provedení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které garantoval za posledních 10 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14:paraId="298B0576"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Zkušenosti s vedením kvalifikačních a rigorózních prací</w:t>
      </w:r>
      <w:r w:rsidR="009628F7"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14:paraId="555D443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009628F7"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14:paraId="760E4B8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Uvede se rok udělení vědecko-/umělecko-pedagogické hodnosti. </w:t>
      </w:r>
    </w:p>
    <w:p w14:paraId="1D74E65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Uvede se zkratka názvu a sídla vysoké školy, kde habilitační řízení a řízení ke jmenování profesorem proběhlo. </w:t>
      </w:r>
    </w:p>
    <w:p w14:paraId="28B67A1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009628F7" w:rsidRPr="00D526EA">
        <w:rPr>
          <w:rFonts w:asciiTheme="minorHAnsi" w:hAnsiTheme="minorHAnsi" w:cstheme="minorHAnsi"/>
          <w:i/>
          <w:sz w:val="20"/>
          <w:szCs w:val="20"/>
        </w:rPr>
        <w:t xml:space="preserve">: </w:t>
      </w:r>
      <w:r w:rsidRPr="00D526EA">
        <w:rPr>
          <w:rFonts w:asciiTheme="minorHAnsi" w:hAnsiTheme="minorHAnsi" w:cstheme="minorHAnsi"/>
          <w:i/>
          <w:sz w:val="20"/>
          <w:szCs w:val="20"/>
        </w:rPr>
        <w:t xml:space="preserve">Uvedou se citace z Web of Science nebo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popř. ostatní. Neuvádějí se </w:t>
      </w:r>
      <w:proofErr w:type="spellStart"/>
      <w:r w:rsidRPr="00D526EA">
        <w:rPr>
          <w:rFonts w:asciiTheme="minorHAnsi" w:hAnsiTheme="minorHAnsi" w:cstheme="minorHAnsi"/>
          <w:i/>
          <w:sz w:val="20"/>
          <w:szCs w:val="20"/>
        </w:rPr>
        <w:t>autocitace</w:t>
      </w:r>
      <w:proofErr w:type="spellEnd"/>
      <w:r w:rsidRPr="00D526EA">
        <w:rPr>
          <w:rFonts w:asciiTheme="minorHAnsi" w:hAnsiTheme="minorHAnsi" w:cstheme="minorHAnsi"/>
          <w:i/>
          <w:sz w:val="20"/>
          <w:szCs w:val="20"/>
        </w:rPr>
        <w:t>. Dále se uvádí souhrnný H-index zaznamenaný ve W</w:t>
      </w:r>
      <w:r w:rsidR="00BD1FE6" w:rsidRPr="00D526EA">
        <w:rPr>
          <w:rFonts w:asciiTheme="minorHAnsi" w:hAnsiTheme="minorHAnsi" w:cstheme="minorHAnsi"/>
          <w:i/>
          <w:sz w:val="20"/>
          <w:szCs w:val="20"/>
        </w:rPr>
        <w:t xml:space="preserve">eb of Science anebo v </w:t>
      </w:r>
      <w:proofErr w:type="spellStart"/>
      <w:r w:rsidR="00BD1FE6" w:rsidRPr="00D526EA">
        <w:rPr>
          <w:rFonts w:asciiTheme="minorHAnsi" w:hAnsiTheme="minorHAnsi" w:cstheme="minorHAnsi"/>
          <w:i/>
          <w:sz w:val="20"/>
          <w:szCs w:val="20"/>
        </w:rPr>
        <w:t>Scopus</w:t>
      </w:r>
      <w:proofErr w:type="spellEnd"/>
      <w:r w:rsidR="00BD1FE6" w:rsidRPr="00D526EA">
        <w:rPr>
          <w:rFonts w:asciiTheme="minorHAnsi" w:hAnsiTheme="minorHAnsi" w:cstheme="minorHAnsi"/>
          <w:i/>
          <w:sz w:val="20"/>
          <w:szCs w:val="20"/>
        </w:rPr>
        <w:t xml:space="preserve"> (s </w:t>
      </w:r>
      <w:r w:rsidR="00815F8A">
        <w:rPr>
          <w:rFonts w:asciiTheme="minorHAnsi" w:hAnsiTheme="minorHAnsi" w:cstheme="minorHAnsi"/>
          <w:i/>
          <w:sz w:val="20"/>
          <w:szCs w:val="20"/>
        </w:rPr>
        <w:t>vyznačením vybraného zdroje), a </w:t>
      </w:r>
      <w:r w:rsidRPr="00D526EA">
        <w:rPr>
          <w:rFonts w:asciiTheme="minorHAnsi" w:hAnsiTheme="minorHAnsi" w:cstheme="minorHAnsi"/>
          <w:i/>
          <w:sz w:val="20"/>
          <w:szCs w:val="20"/>
        </w:rPr>
        <w:t xml:space="preserve">to pouze při působení vyučujícího v oblastech vzdělávání, kde je to relevantní. </w:t>
      </w:r>
    </w:p>
    <w:p w14:paraId="7B76AB4E" w14:textId="77777777" w:rsidR="007A0A98" w:rsidRPr="00D526EA" w:rsidRDefault="007A0A98" w:rsidP="002C3575">
      <w:pPr>
        <w:rPr>
          <w:rFonts w:asciiTheme="minorHAnsi" w:hAnsiTheme="minorHAnsi" w:cstheme="minorHAnsi"/>
          <w:b/>
          <w:i/>
          <w:sz w:val="20"/>
          <w:szCs w:val="20"/>
        </w:rPr>
      </w:pPr>
      <w:r w:rsidRPr="00D526EA">
        <w:rPr>
          <w:rFonts w:asciiTheme="minorHAnsi" w:hAnsiTheme="minorHAnsi" w:cstheme="minorHAnsi"/>
          <w:b/>
          <w:i/>
          <w:sz w:val="20"/>
          <w:szCs w:val="20"/>
        </w:rPr>
        <w:t>Přehled o nejvýznamnější publikační a další tvůrčí činnosti nebo další profesní činnosti u odborníků z praxe vztahující se k zabezpečovaným předmětům</w:t>
      </w:r>
      <w:r w:rsidR="006E385A" w:rsidRPr="00D526EA">
        <w:rPr>
          <w:rFonts w:asciiTheme="minorHAnsi" w:hAnsiTheme="minorHAnsi" w:cstheme="minorHAnsi"/>
          <w:b/>
          <w:i/>
          <w:sz w:val="20"/>
          <w:szCs w:val="20"/>
        </w:rPr>
        <w:t>:</w:t>
      </w:r>
      <w:r w:rsidRPr="00D526EA">
        <w:rPr>
          <w:rFonts w:asciiTheme="minorHAnsi" w:hAnsiTheme="minorHAnsi" w:cstheme="minorHAnsi"/>
          <w:b/>
          <w:i/>
          <w:sz w:val="20"/>
          <w:szCs w:val="20"/>
        </w:rPr>
        <w:t xml:space="preserve"> </w:t>
      </w:r>
    </w:p>
    <w:p w14:paraId="1296BF35"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w:t>
      </w:r>
      <w:r w:rsidR="00815F8A">
        <w:rPr>
          <w:rFonts w:asciiTheme="minorHAnsi" w:hAnsiTheme="minorHAnsi" w:cstheme="minorHAnsi"/>
          <w:i/>
          <w:sz w:val="20"/>
          <w:szCs w:val="20"/>
        </w:rPr>
        <w:t>vé výstupy označují v souladu s </w:t>
      </w:r>
      <w:r w:rsidRPr="00D526EA">
        <w:rPr>
          <w:rFonts w:asciiTheme="minorHAnsi" w:hAnsiTheme="minorHAnsi" w:cstheme="minorHAnsi"/>
          <w:i/>
          <w:sz w:val="20"/>
          <w:szCs w:val="20"/>
        </w:rPr>
        <w:t xml:space="preserve">aktuálně platnými definicemi, tedy: </w:t>
      </w:r>
    </w:p>
    <w:p w14:paraId="3C320F1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Jimp</w:t>
      </w:r>
      <w:proofErr w:type="spellEnd"/>
      <w:r w:rsidRPr="00D526EA">
        <w:rPr>
          <w:rFonts w:asciiTheme="minorHAnsi" w:hAnsiTheme="minorHAnsi" w:cstheme="minorHAnsi"/>
          <w:i/>
          <w:sz w:val="20"/>
          <w:szCs w:val="20"/>
        </w:rPr>
        <w:t xml:space="preserve"> – původní/ přehledový článek v recenzovaném odborném periodiku, který je obsažen v databázi Web of Science s 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14:paraId="677915EE"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sidR="002C3575">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14:paraId="2B4B36F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Jost</w:t>
      </w:r>
      <w:proofErr w:type="spellEnd"/>
      <w:r w:rsidRPr="00D526EA">
        <w:rPr>
          <w:rFonts w:asciiTheme="minorHAnsi" w:hAnsiTheme="minorHAnsi" w:cstheme="minorHAnsi"/>
          <w:i/>
          <w:sz w:val="20"/>
          <w:szCs w:val="20"/>
        </w:rPr>
        <w:t xml:space="preserve"> – původní / přehledový článek v recenzovaném odborném peri</w:t>
      </w:r>
      <w:r w:rsidR="006E385A" w:rsidRPr="00D526EA">
        <w:rPr>
          <w:rFonts w:asciiTheme="minorHAnsi" w:hAnsiTheme="minorHAnsi" w:cstheme="minorHAnsi"/>
          <w:i/>
          <w:sz w:val="20"/>
          <w:szCs w:val="20"/>
        </w:rPr>
        <w:t>odiku, které nespadá do žádné z </w:t>
      </w:r>
      <w:r w:rsidRPr="00D526EA">
        <w:rPr>
          <w:rFonts w:asciiTheme="minorHAnsi" w:hAnsiTheme="minorHAnsi" w:cstheme="minorHAnsi"/>
          <w:i/>
          <w:sz w:val="20"/>
          <w:szCs w:val="20"/>
        </w:rPr>
        <w:t xml:space="preserve">výše uvedených skupin. </w:t>
      </w:r>
    </w:p>
    <w:p w14:paraId="7F892E1F"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14:paraId="4CBB4D87"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14:paraId="489A0E08"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t>
      </w:r>
      <w:proofErr w:type="spellStart"/>
      <w:r w:rsidRPr="00D526EA">
        <w:rPr>
          <w:rFonts w:asciiTheme="minorHAnsi" w:hAnsiTheme="minorHAnsi" w:cstheme="minorHAnsi"/>
          <w:i/>
          <w:sz w:val="20"/>
          <w:szCs w:val="20"/>
        </w:rPr>
        <w:t>WoS</w:t>
      </w:r>
      <w:proofErr w:type="spellEnd"/>
      <w:r w:rsidRPr="00D526EA">
        <w:rPr>
          <w:rFonts w:asciiTheme="minorHAnsi" w:hAnsiTheme="minorHAnsi" w:cstheme="minorHAnsi"/>
          <w:i/>
          <w:sz w:val="20"/>
          <w:szCs w:val="20"/>
        </w:rPr>
        <w:t xml:space="preserve"> či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w:t>
      </w:r>
    </w:p>
    <w:p w14:paraId="59192883"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kvartil. </w:t>
      </w:r>
    </w:p>
    <w:p w14:paraId="3534211A"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w:t>
      </w:r>
      <w:proofErr w:type="gramStart"/>
      <w:r w:rsidRPr="00D526EA">
        <w:rPr>
          <w:rFonts w:asciiTheme="minorHAnsi" w:hAnsiTheme="minorHAnsi" w:cstheme="minorHAnsi"/>
          <w:i/>
          <w:sz w:val="20"/>
          <w:szCs w:val="20"/>
        </w:rPr>
        <w:t>zprávy,</w:t>
      </w:r>
      <w:proofErr w:type="gramEnd"/>
      <w:r w:rsidRPr="00D526EA">
        <w:rPr>
          <w:rFonts w:asciiTheme="minorHAnsi" w:hAnsiTheme="minorHAnsi" w:cstheme="minorHAnsi"/>
          <w:i/>
          <w:sz w:val="20"/>
          <w:szCs w:val="20"/>
        </w:rPr>
        <w:t xml:space="preserve"> apod.). </w:t>
      </w:r>
    </w:p>
    <w:p w14:paraId="2BE6B16C"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b/>
          <w:i/>
          <w:sz w:val="20"/>
          <w:szCs w:val="20"/>
        </w:rPr>
        <w:t>Působení v</w:t>
      </w:r>
      <w:r w:rsidR="006E385A" w:rsidRPr="00D526EA">
        <w:rPr>
          <w:rFonts w:asciiTheme="minorHAnsi" w:hAnsiTheme="minorHAnsi" w:cstheme="minorHAnsi"/>
          <w:b/>
          <w:i/>
          <w:sz w:val="20"/>
          <w:szCs w:val="20"/>
        </w:rPr>
        <w:t> </w:t>
      </w:r>
      <w:r w:rsidRPr="00D526EA">
        <w:rPr>
          <w:rFonts w:asciiTheme="minorHAnsi" w:hAnsiTheme="minorHAnsi" w:cstheme="minorHAnsi"/>
          <w:b/>
          <w:i/>
          <w:sz w:val="20"/>
          <w:szCs w:val="20"/>
        </w:rPr>
        <w:t>zahraničí</w:t>
      </w:r>
      <w:r w:rsidR="006E385A" w:rsidRPr="00D526EA">
        <w:rPr>
          <w:rFonts w:asciiTheme="minorHAnsi" w:hAnsiTheme="minorHAnsi" w:cstheme="minorHAnsi"/>
          <w:i/>
          <w:sz w:val="20"/>
          <w:szCs w:val="20"/>
        </w:rPr>
        <w:t>:</w:t>
      </w:r>
      <w:r w:rsidRPr="00D526EA">
        <w:rPr>
          <w:rFonts w:asciiTheme="minorHAnsi" w:hAnsiTheme="minorHAnsi" w:cstheme="minorHAnsi"/>
          <w:i/>
          <w:sz w:val="20"/>
          <w:szCs w:val="20"/>
        </w:rPr>
        <w:t xml:space="preserve"> </w:t>
      </w:r>
    </w:p>
    <w:p w14:paraId="4C3140F1" w14:textId="77777777" w:rsidR="007A0A98" w:rsidRPr="00D526EA" w:rsidRDefault="007A0A98" w:rsidP="002C3575">
      <w:pPr>
        <w:rPr>
          <w:rFonts w:asciiTheme="minorHAnsi" w:hAnsiTheme="minorHAnsi" w:cstheme="minorHAnsi"/>
          <w:i/>
          <w:sz w:val="20"/>
          <w:szCs w:val="20"/>
        </w:rPr>
      </w:pPr>
      <w:r w:rsidRPr="00D526EA">
        <w:rPr>
          <w:rFonts w:asciiTheme="minorHAnsi" w:hAnsiTheme="minorHAnsi" w:cstheme="minorHAnsi"/>
          <w:i/>
          <w:sz w:val="20"/>
          <w:szCs w:val="20"/>
        </w:rPr>
        <w:t xml:space="preserve">Uvádějí se nejvýznamnější odborné zahraniční pobyty – stručný název zahraniční instituce, stát a doba působení, </w:t>
      </w:r>
      <w:r w:rsidRPr="00D526EA">
        <w:rPr>
          <w:rFonts w:asciiTheme="minorHAnsi" w:hAnsiTheme="minorHAnsi" w:cstheme="minorHAnsi"/>
          <w:i/>
          <w:sz w:val="20"/>
          <w:szCs w:val="20"/>
          <w:u w:val="single"/>
        </w:rPr>
        <w:t xml:space="preserve">a to </w:t>
      </w:r>
      <w:r w:rsidR="006E385A" w:rsidRPr="00D526EA">
        <w:rPr>
          <w:rFonts w:asciiTheme="minorHAnsi" w:hAnsiTheme="minorHAnsi" w:cstheme="minorHAnsi"/>
          <w:i/>
          <w:sz w:val="20"/>
          <w:szCs w:val="20"/>
          <w:u w:val="single"/>
        </w:rPr>
        <w:t xml:space="preserve">v délce </w:t>
      </w:r>
      <w:r w:rsidRPr="00D526EA">
        <w:rPr>
          <w:rFonts w:asciiTheme="minorHAnsi" w:hAnsiTheme="minorHAnsi" w:cstheme="minorHAnsi"/>
          <w:i/>
          <w:sz w:val="20"/>
          <w:szCs w:val="20"/>
          <w:u w:val="single"/>
        </w:rPr>
        <w:t>min. 1 měsíc,</w:t>
      </w:r>
      <w:r w:rsidRPr="00D526EA">
        <w:rPr>
          <w:rFonts w:asciiTheme="minorHAnsi" w:hAnsiTheme="minorHAnsi" w:cstheme="minorHAnsi"/>
          <w:i/>
          <w:sz w:val="20"/>
          <w:szCs w:val="20"/>
        </w:rPr>
        <w:t xml:space="preserve"> příp. pracovní zařazení během zahraničního pobytu. </w:t>
      </w:r>
    </w:p>
    <w:p w14:paraId="18954D0C" w14:textId="77777777" w:rsidR="00980226" w:rsidRDefault="00980226">
      <w:pPr>
        <w:rPr>
          <w:rFonts w:asciiTheme="minorHAnsi" w:hAnsiTheme="minorHAnsi" w:cstheme="minorHAnsi"/>
          <w:sz w:val="22"/>
          <w:szCs w:val="22"/>
        </w:rPr>
      </w:pPr>
    </w:p>
    <w:p w14:paraId="32B983A0" w14:textId="77777777" w:rsidR="00103278" w:rsidRDefault="00103278">
      <w:pPr>
        <w:rPr>
          <w:rFonts w:asciiTheme="minorHAnsi" w:hAnsiTheme="minorHAnsi" w:cstheme="minorHAnsi"/>
          <w:sz w:val="22"/>
          <w:szCs w:val="22"/>
        </w:rPr>
      </w:pPr>
    </w:p>
    <w:p w14:paraId="11FB68CB" w14:textId="77777777" w:rsidR="006E385A" w:rsidRDefault="006E385A">
      <w:pPr>
        <w:rPr>
          <w:rFonts w:asciiTheme="minorHAnsi" w:hAnsiTheme="minorHAnsi" w:cstheme="minorHAnsi"/>
          <w:sz w:val="22"/>
          <w:szCs w:val="22"/>
        </w:rPr>
      </w:pPr>
      <w:r>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6"/>
        <w:gridCol w:w="1082"/>
        <w:gridCol w:w="1137"/>
      </w:tblGrid>
      <w:tr w:rsidR="00187F43" w:rsidRPr="009C128E" w14:paraId="3582E4FB" w14:textId="77777777" w:rsidTr="008D6520">
        <w:trPr>
          <w:trHeight w:val="126"/>
        </w:trPr>
        <w:tc>
          <w:tcPr>
            <w:tcW w:w="5000" w:type="pct"/>
            <w:gridSpan w:val="4"/>
            <w:tcBorders>
              <w:bottom w:val="double" w:sz="4" w:space="0" w:color="auto"/>
            </w:tcBorders>
            <w:shd w:val="clear" w:color="auto" w:fill="BDD6EE"/>
            <w:vAlign w:val="center"/>
          </w:tcPr>
          <w:p w14:paraId="74EFFB26" w14:textId="77777777" w:rsidR="00187F43" w:rsidRPr="00BE27B5" w:rsidRDefault="00DA11A7" w:rsidP="008D6520">
            <w:pPr>
              <w:pageBreakBefore/>
              <w:spacing w:before="120" w:after="120"/>
              <w:rPr>
                <w:rFonts w:ascii="Calibri" w:hAnsi="Calibri"/>
                <w:b/>
              </w:rPr>
            </w:pPr>
            <w:r w:rsidRPr="00BE27B5">
              <w:rPr>
                <w:rFonts w:ascii="Calibri" w:hAnsi="Calibri"/>
                <w:b/>
              </w:rPr>
              <w:lastRenderedPageBreak/>
              <w:t xml:space="preserve">C-II – </w:t>
            </w:r>
            <w:r w:rsidR="00187F43" w:rsidRPr="00BE27B5">
              <w:rPr>
                <w:rFonts w:ascii="Calibri" w:hAnsi="Calibri"/>
                <w:b/>
              </w:rPr>
              <w:t>Související tvůrčí, resp. vědecká a umělecká činnost</w:t>
            </w:r>
          </w:p>
        </w:tc>
      </w:tr>
      <w:tr w:rsidR="00187F43" w:rsidRPr="00DA11A7" w14:paraId="38C79DA6" w14:textId="77777777" w:rsidTr="00424F7F">
        <w:trPr>
          <w:trHeight w:val="318"/>
        </w:trPr>
        <w:tc>
          <w:tcPr>
            <w:tcW w:w="5000" w:type="pct"/>
            <w:gridSpan w:val="4"/>
            <w:shd w:val="clear" w:color="auto" w:fill="F7CAAC"/>
          </w:tcPr>
          <w:p w14:paraId="7997348A" w14:textId="77777777" w:rsidR="00187F43" w:rsidRPr="00D526EA" w:rsidRDefault="00187F43" w:rsidP="00504B20">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187F43" w:rsidRPr="00DA11A7" w14:paraId="16EE0FC8" w14:textId="77777777" w:rsidTr="000A1824">
        <w:trPr>
          <w:cantSplit/>
        </w:trPr>
        <w:tc>
          <w:tcPr>
            <w:tcW w:w="1059" w:type="pct"/>
            <w:shd w:val="clear" w:color="auto" w:fill="F7CAAC"/>
          </w:tcPr>
          <w:p w14:paraId="5CF7CB89" w14:textId="77777777" w:rsidR="00187F43" w:rsidRPr="00D526EA" w:rsidRDefault="00187F43" w:rsidP="00504B20">
            <w:pPr>
              <w:rPr>
                <w:rFonts w:ascii="Calibri" w:hAnsi="Calibri"/>
                <w:b/>
                <w:sz w:val="20"/>
                <w:szCs w:val="20"/>
              </w:rPr>
            </w:pPr>
            <w:r w:rsidRPr="00D526EA">
              <w:rPr>
                <w:rFonts w:ascii="Calibri" w:hAnsi="Calibri"/>
                <w:b/>
                <w:sz w:val="20"/>
                <w:szCs w:val="20"/>
              </w:rPr>
              <w:t>Řešitel/spoluřešitel</w:t>
            </w:r>
          </w:p>
        </w:tc>
        <w:tc>
          <w:tcPr>
            <w:tcW w:w="2721" w:type="pct"/>
            <w:shd w:val="clear" w:color="auto" w:fill="F7CAAC"/>
          </w:tcPr>
          <w:p w14:paraId="294825A1" w14:textId="77777777" w:rsidR="00187F43" w:rsidRPr="00D526EA" w:rsidRDefault="00187F43" w:rsidP="00504B20">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14:paraId="4FD869AE" w14:textId="77777777" w:rsidR="00187F43" w:rsidRPr="00D526EA" w:rsidRDefault="00187F43" w:rsidP="00504B20">
            <w:pPr>
              <w:rPr>
                <w:rFonts w:ascii="Calibri" w:hAnsi="Calibri"/>
                <w:b/>
                <w:sz w:val="20"/>
                <w:szCs w:val="20"/>
              </w:rPr>
            </w:pPr>
            <w:r w:rsidRPr="00D526EA">
              <w:rPr>
                <w:rFonts w:ascii="Calibri" w:hAnsi="Calibri"/>
                <w:b/>
                <w:sz w:val="20"/>
                <w:szCs w:val="20"/>
              </w:rPr>
              <w:t>Zdroj</w:t>
            </w:r>
          </w:p>
        </w:tc>
        <w:tc>
          <w:tcPr>
            <w:tcW w:w="629" w:type="pct"/>
            <w:shd w:val="clear" w:color="auto" w:fill="F7CAAC"/>
          </w:tcPr>
          <w:p w14:paraId="3C5B0A08" w14:textId="77777777" w:rsidR="00187F43" w:rsidRPr="00D526EA" w:rsidRDefault="00187F43" w:rsidP="00504B20">
            <w:pPr>
              <w:rPr>
                <w:rFonts w:ascii="Calibri" w:hAnsi="Calibri"/>
                <w:b/>
                <w:sz w:val="20"/>
                <w:szCs w:val="20"/>
              </w:rPr>
            </w:pPr>
            <w:r w:rsidRPr="00D526EA">
              <w:rPr>
                <w:rFonts w:ascii="Calibri" w:hAnsi="Calibri"/>
                <w:b/>
                <w:sz w:val="20"/>
                <w:szCs w:val="20"/>
              </w:rPr>
              <w:t>Období</w:t>
            </w:r>
          </w:p>
          <w:p w14:paraId="0B9CBC3C" w14:textId="77777777" w:rsidR="00187F43" w:rsidRPr="00D526EA" w:rsidRDefault="00187F43" w:rsidP="00504B20">
            <w:pPr>
              <w:rPr>
                <w:rFonts w:ascii="Calibri" w:hAnsi="Calibri"/>
                <w:b/>
                <w:sz w:val="20"/>
                <w:szCs w:val="20"/>
              </w:rPr>
            </w:pPr>
          </w:p>
        </w:tc>
      </w:tr>
      <w:tr w:rsidR="00187F43" w:rsidRPr="00DA11A7" w14:paraId="5CABD79C" w14:textId="77777777" w:rsidTr="000A1824">
        <w:tc>
          <w:tcPr>
            <w:tcW w:w="1059" w:type="pct"/>
          </w:tcPr>
          <w:p w14:paraId="45E03828" w14:textId="77777777" w:rsidR="00187F43" w:rsidRPr="00D526EA" w:rsidRDefault="007E7713" w:rsidP="007E7713">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21" w:type="pct"/>
          </w:tcPr>
          <w:p w14:paraId="45D741D4" w14:textId="77777777" w:rsidR="007E7713" w:rsidRPr="00D526EA" w:rsidRDefault="007E7713" w:rsidP="002C3575">
            <w:pPr>
              <w:autoSpaceDE w:val="0"/>
              <w:autoSpaceDN w:val="0"/>
              <w:adjustRightInd w:val="0"/>
              <w:rPr>
                <w:rFonts w:ascii="Calibri" w:hAnsi="Calibri" w:cs="Calibri"/>
                <w:sz w:val="20"/>
                <w:szCs w:val="20"/>
              </w:rPr>
            </w:pPr>
            <w:r w:rsidRPr="00D526EA">
              <w:rPr>
                <w:rFonts w:ascii="Calibri" w:hAnsi="Calibri" w:cs="Calibri"/>
                <w:i/>
                <w:sz w:val="20"/>
                <w:szCs w:val="20"/>
              </w:rPr>
              <w:t xml:space="preserve">Údaje o </w:t>
            </w:r>
            <w:r w:rsidR="00DA11A7" w:rsidRPr="00D526EA">
              <w:rPr>
                <w:rFonts w:ascii="Calibri" w:hAnsi="Calibri" w:cs="Calibri"/>
                <w:i/>
                <w:sz w:val="20"/>
                <w:szCs w:val="20"/>
              </w:rPr>
              <w:t>nejvýznam</w:t>
            </w:r>
            <w:r w:rsidRPr="00D526EA">
              <w:rPr>
                <w:rFonts w:ascii="Calibri" w:hAnsi="Calibri" w:cs="Calibri"/>
                <w:i/>
                <w:sz w:val="20"/>
                <w:szCs w:val="20"/>
              </w:rPr>
              <w:t>nějších grantech a projektech odborně souvisejících se studijním programem</w:t>
            </w:r>
            <w:r w:rsidR="00DA11A7" w:rsidRPr="00D526EA">
              <w:rPr>
                <w:rFonts w:ascii="Calibri" w:hAnsi="Calibri" w:cs="Calibri"/>
                <w:i/>
                <w:sz w:val="20"/>
                <w:szCs w:val="20"/>
              </w:rPr>
              <w:t xml:space="preserve"> řešených v příslušném období (viz pozn. níže)</w:t>
            </w:r>
            <w:r w:rsidRPr="00D526EA">
              <w:rPr>
                <w:rFonts w:ascii="Calibri" w:hAnsi="Calibri" w:cs="Calibri"/>
                <w:i/>
                <w:sz w:val="20"/>
                <w:szCs w:val="20"/>
              </w:rPr>
              <w:t xml:space="preserve">; uvádí se také číslo grantu nebo projektu, má-li číslo přiděleno. Jedná se pouze o granty a projekty, jejichž je JU / fakulta jako instituce příjemcem (nositelem) či </w:t>
            </w:r>
            <w:proofErr w:type="spellStart"/>
            <w:r w:rsidRPr="00D526EA">
              <w:rPr>
                <w:rFonts w:ascii="Calibri" w:hAnsi="Calibri" w:cs="Calibri"/>
                <w:i/>
                <w:sz w:val="20"/>
                <w:szCs w:val="20"/>
              </w:rPr>
              <w:t>spolupříjemcem</w:t>
            </w:r>
            <w:proofErr w:type="spellEnd"/>
            <w:r w:rsidRPr="00D526EA">
              <w:rPr>
                <w:rFonts w:ascii="Calibri" w:hAnsi="Calibri" w:cs="Calibri"/>
                <w:i/>
                <w:sz w:val="20"/>
                <w:szCs w:val="20"/>
              </w:rPr>
              <w:t xml:space="preserve">. </w:t>
            </w:r>
            <w:r w:rsidR="00B7639D" w:rsidRPr="00D526EA">
              <w:rPr>
                <w:rFonts w:ascii="Calibri" w:hAnsi="Calibri" w:cs="Calibri"/>
                <w:i/>
                <w:sz w:val="20"/>
                <w:szCs w:val="20"/>
              </w:rPr>
              <w:t xml:space="preserve">Uvádí se nejvýše 5 nejvýznamnějších grantů a projektů. </w:t>
            </w:r>
            <w:r w:rsidRPr="00D526EA">
              <w:rPr>
                <w:rFonts w:ascii="Calibri" w:hAnsi="Calibri" w:cs="Calibri"/>
                <w:i/>
                <w:sz w:val="20"/>
                <w:szCs w:val="20"/>
              </w:rPr>
              <w:t xml:space="preserve">V případě, že jde o granty a projekty řešené ve spolupráci, uvádějí se také další </w:t>
            </w:r>
            <w:proofErr w:type="spellStart"/>
            <w:r w:rsidRPr="00D526EA">
              <w:rPr>
                <w:rFonts w:ascii="Calibri" w:hAnsi="Calibri" w:cs="Calibri"/>
                <w:i/>
                <w:sz w:val="20"/>
                <w:szCs w:val="20"/>
              </w:rPr>
              <w:t>spolupříjemci</w:t>
            </w:r>
            <w:proofErr w:type="spellEnd"/>
            <w:r w:rsidRPr="00D526EA">
              <w:rPr>
                <w:rFonts w:ascii="Calibri" w:hAnsi="Calibri" w:cs="Calibri"/>
                <w:i/>
                <w:sz w:val="20"/>
                <w:szCs w:val="20"/>
              </w:rPr>
              <w:t>. Neuvádí se interní granty (GA JU, fakultní granty)</w:t>
            </w:r>
            <w:r w:rsidR="00DA11A7" w:rsidRPr="00D526EA">
              <w:rPr>
                <w:rFonts w:ascii="Calibri" w:hAnsi="Calibri" w:cs="Calibri"/>
                <w:i/>
                <w:sz w:val="20"/>
                <w:szCs w:val="20"/>
              </w:rPr>
              <w:t xml:space="preserve"> ani projekty rozvojového charakteru</w:t>
            </w:r>
            <w:r w:rsidRPr="00D526EA">
              <w:rPr>
                <w:rFonts w:ascii="Calibri" w:hAnsi="Calibri" w:cs="Calibri"/>
                <w:i/>
                <w:sz w:val="20"/>
                <w:szCs w:val="20"/>
              </w:rPr>
              <w:t>.</w:t>
            </w:r>
            <w:r w:rsidRPr="00D526EA">
              <w:rPr>
                <w:rFonts w:ascii="Calibri" w:hAnsi="Calibri" w:cs="Calibri"/>
                <w:sz w:val="20"/>
                <w:szCs w:val="20"/>
              </w:rPr>
              <w:t xml:space="preserve"> </w:t>
            </w:r>
          </w:p>
          <w:p w14:paraId="6E05400C"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14:paraId="5A770AFD"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i/>
                <w:sz w:val="20"/>
                <w:szCs w:val="20"/>
              </w:rPr>
              <w:t>A</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r w:rsidRPr="00D526EA">
              <w:rPr>
                <w:rFonts w:ascii="Calibri" w:hAnsi="Calibri" w:cs="Calibri"/>
                <w:i/>
                <w:sz w:val="20"/>
                <w:szCs w:val="20"/>
              </w:rPr>
              <w:t xml:space="preserve">mezinárodní a zahraniční granty, </w:t>
            </w:r>
          </w:p>
          <w:p w14:paraId="23ED64DA" w14:textId="77777777" w:rsidR="007E7713" w:rsidRPr="00D526EA" w:rsidRDefault="007E7713" w:rsidP="007E7713">
            <w:pPr>
              <w:autoSpaceDE w:val="0"/>
              <w:autoSpaceDN w:val="0"/>
              <w:adjustRightInd w:val="0"/>
              <w:rPr>
                <w:rFonts w:ascii="Calibri" w:hAnsi="Calibri" w:cs="Calibri"/>
                <w:i/>
                <w:sz w:val="20"/>
                <w:szCs w:val="20"/>
              </w:rPr>
            </w:pPr>
            <w:r w:rsidRPr="00D526EA">
              <w:rPr>
                <w:rFonts w:ascii="Calibri" w:hAnsi="Calibri" w:cs="Calibri"/>
                <w:i/>
                <w:sz w:val="20"/>
                <w:szCs w:val="20"/>
              </w:rPr>
              <w:t>B</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r w:rsidRPr="00D526EA">
              <w:rPr>
                <w:rFonts w:ascii="Calibri" w:hAnsi="Calibri" w:cs="Calibri"/>
                <w:i/>
                <w:sz w:val="20"/>
                <w:szCs w:val="20"/>
              </w:rPr>
              <w:t xml:space="preserve">granty GA ČR, TA ČR nebo jiné odpovídající, </w:t>
            </w:r>
          </w:p>
          <w:p w14:paraId="6542C9F9" w14:textId="77777777" w:rsidR="00187F43" w:rsidRPr="00D526EA" w:rsidRDefault="007E7713" w:rsidP="00487666">
            <w:pPr>
              <w:autoSpaceDE w:val="0"/>
              <w:autoSpaceDN w:val="0"/>
              <w:adjustRightInd w:val="0"/>
              <w:rPr>
                <w:rFonts w:ascii="Calibri" w:hAnsi="Calibri" w:cs="Calibri"/>
                <w:i/>
                <w:sz w:val="20"/>
                <w:szCs w:val="20"/>
              </w:rPr>
            </w:pPr>
            <w:r w:rsidRPr="00D526EA">
              <w:rPr>
                <w:rFonts w:ascii="Calibri" w:hAnsi="Calibri" w:cs="Calibri"/>
                <w:i/>
                <w:sz w:val="20"/>
                <w:szCs w:val="20"/>
              </w:rPr>
              <w:t>C</w:t>
            </w:r>
            <w:r w:rsidR="00DA11A7" w:rsidRPr="00D526EA">
              <w:rPr>
                <w:rFonts w:ascii="Calibri" w:hAnsi="Calibri" w:cs="Calibri"/>
                <w:i/>
                <w:sz w:val="20"/>
                <w:szCs w:val="20"/>
              </w:rPr>
              <w:t xml:space="preserve"> </w:t>
            </w:r>
            <w:r w:rsidRPr="00D526EA">
              <w:rPr>
                <w:rFonts w:ascii="Calibri" w:hAnsi="Calibri" w:cs="Calibri"/>
                <w:i/>
                <w:sz w:val="20"/>
                <w:szCs w:val="20"/>
              </w:rPr>
              <w:t>=</w:t>
            </w:r>
            <w:r w:rsidR="00DA11A7" w:rsidRPr="00D526EA">
              <w:rPr>
                <w:rFonts w:ascii="Calibri" w:hAnsi="Calibri" w:cs="Calibri"/>
                <w:i/>
                <w:sz w:val="20"/>
                <w:szCs w:val="20"/>
              </w:rPr>
              <w:t xml:space="preserve"> </w:t>
            </w:r>
            <w:proofErr w:type="gramStart"/>
            <w:r w:rsidRPr="00D526EA">
              <w:rPr>
                <w:rFonts w:ascii="Calibri" w:hAnsi="Calibri" w:cs="Calibri"/>
                <w:i/>
                <w:sz w:val="20"/>
                <w:szCs w:val="20"/>
              </w:rPr>
              <w:t>rezort</w:t>
            </w:r>
            <w:r w:rsidR="00487666" w:rsidRPr="00D526EA">
              <w:rPr>
                <w:rFonts w:ascii="Calibri" w:hAnsi="Calibri" w:cs="Calibri"/>
                <w:i/>
                <w:sz w:val="20"/>
                <w:szCs w:val="20"/>
              </w:rPr>
              <w:t>ní</w:t>
            </w:r>
            <w:proofErr w:type="gramEnd"/>
            <w:r w:rsidR="00487666" w:rsidRPr="00D526EA">
              <w:rPr>
                <w:rFonts w:ascii="Calibri" w:hAnsi="Calibri" w:cs="Calibri"/>
                <w:i/>
                <w:sz w:val="20"/>
                <w:szCs w:val="20"/>
              </w:rPr>
              <w:t xml:space="preserve"> ministerské granty</w:t>
            </w:r>
          </w:p>
          <w:p w14:paraId="4E4B39EF" w14:textId="77777777" w:rsidR="00DA11A7" w:rsidRPr="00D526EA" w:rsidRDefault="00DA11A7" w:rsidP="00487666">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1" w:type="pct"/>
          </w:tcPr>
          <w:p w14:paraId="36FA75EB" w14:textId="77777777" w:rsidR="00487666" w:rsidRPr="00D526EA" w:rsidRDefault="00487666" w:rsidP="007E7713">
            <w:pPr>
              <w:rPr>
                <w:rFonts w:ascii="Calibri" w:hAnsi="Calibri"/>
                <w:i/>
                <w:sz w:val="20"/>
                <w:szCs w:val="20"/>
              </w:rPr>
            </w:pPr>
            <w:r w:rsidRPr="00D526EA">
              <w:rPr>
                <w:rFonts w:ascii="Calibri" w:hAnsi="Calibri"/>
                <w:i/>
                <w:sz w:val="20"/>
                <w:szCs w:val="20"/>
              </w:rPr>
              <w:t>A</w:t>
            </w:r>
          </w:p>
          <w:p w14:paraId="418A8805" w14:textId="77777777" w:rsidR="00487666" w:rsidRPr="00D526EA" w:rsidRDefault="00487666" w:rsidP="007E7713">
            <w:pPr>
              <w:rPr>
                <w:rFonts w:ascii="Calibri" w:hAnsi="Calibri"/>
                <w:i/>
                <w:sz w:val="20"/>
                <w:szCs w:val="20"/>
              </w:rPr>
            </w:pPr>
            <w:r w:rsidRPr="00D526EA">
              <w:rPr>
                <w:rFonts w:ascii="Calibri" w:hAnsi="Calibri"/>
                <w:i/>
                <w:sz w:val="20"/>
                <w:szCs w:val="20"/>
              </w:rPr>
              <w:t>B</w:t>
            </w:r>
          </w:p>
          <w:p w14:paraId="7A9104E0" w14:textId="0CD8B2D8" w:rsidR="00187F43" w:rsidRDefault="00487666" w:rsidP="007E7713">
            <w:pPr>
              <w:rPr>
                <w:rFonts w:ascii="Calibri" w:hAnsi="Calibri"/>
                <w:i/>
                <w:sz w:val="20"/>
                <w:szCs w:val="20"/>
              </w:rPr>
            </w:pPr>
            <w:r w:rsidRPr="00D526EA">
              <w:rPr>
                <w:rFonts w:ascii="Calibri" w:hAnsi="Calibri"/>
                <w:i/>
                <w:sz w:val="20"/>
                <w:szCs w:val="20"/>
              </w:rPr>
              <w:t>C</w:t>
            </w:r>
          </w:p>
          <w:p w14:paraId="7051B234" w14:textId="092E5567" w:rsidR="00C766B5" w:rsidRPr="00D526EA" w:rsidRDefault="00C766B5" w:rsidP="007E7713">
            <w:pPr>
              <w:rPr>
                <w:rFonts w:ascii="Calibri" w:hAnsi="Calibri"/>
                <w:i/>
                <w:sz w:val="20"/>
                <w:szCs w:val="20"/>
              </w:rPr>
            </w:pPr>
            <w:r>
              <w:rPr>
                <w:rFonts w:ascii="Calibri" w:hAnsi="Calibri"/>
                <w:i/>
                <w:sz w:val="20"/>
                <w:szCs w:val="20"/>
              </w:rPr>
              <w:t>D</w:t>
            </w:r>
          </w:p>
          <w:p w14:paraId="2874F625" w14:textId="77777777" w:rsidR="00487666"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14:paraId="2A13AB28" w14:textId="77777777" w:rsidR="00487666" w:rsidRPr="00D526EA" w:rsidRDefault="00487666" w:rsidP="00487666">
            <w:pPr>
              <w:rPr>
                <w:rFonts w:ascii="Calibri" w:hAnsi="Calibri"/>
                <w:sz w:val="20"/>
                <w:szCs w:val="20"/>
              </w:rPr>
            </w:pPr>
            <w:r w:rsidRPr="00D526EA">
              <w:rPr>
                <w:rFonts w:ascii="Calibri" w:hAnsi="Calibri" w:cs="Calibri"/>
                <w:i/>
                <w:sz w:val="20"/>
                <w:szCs w:val="20"/>
              </w:rPr>
              <w:t>která projekt financovala</w:t>
            </w:r>
          </w:p>
        </w:tc>
        <w:tc>
          <w:tcPr>
            <w:tcW w:w="629" w:type="pct"/>
          </w:tcPr>
          <w:p w14:paraId="4F99DC78" w14:textId="77777777" w:rsidR="00187F43" w:rsidRPr="00D526EA" w:rsidRDefault="007E7713" w:rsidP="00504B20">
            <w:pPr>
              <w:rPr>
                <w:rFonts w:ascii="Calibri" w:hAnsi="Calibri"/>
                <w:sz w:val="20"/>
                <w:szCs w:val="20"/>
              </w:rPr>
            </w:pPr>
            <w:r w:rsidRPr="00D526EA">
              <w:rPr>
                <w:rFonts w:ascii="Calibri" w:hAnsi="Calibri" w:cs="Calibri"/>
                <w:i/>
                <w:sz w:val="20"/>
                <w:szCs w:val="20"/>
              </w:rPr>
              <w:t>Uvádí se, ve kterých letech byl grant nebo projekt řešen</w:t>
            </w:r>
            <w:r w:rsidR="00487666" w:rsidRPr="00D526EA">
              <w:rPr>
                <w:rFonts w:ascii="Calibri" w:hAnsi="Calibri" w:cs="Calibri"/>
                <w:i/>
                <w:sz w:val="20"/>
                <w:szCs w:val="20"/>
              </w:rPr>
              <w:t>.</w:t>
            </w:r>
          </w:p>
        </w:tc>
      </w:tr>
      <w:tr w:rsidR="00187F43" w:rsidRPr="00DA11A7" w14:paraId="291AE913" w14:textId="77777777" w:rsidTr="000A1824">
        <w:tc>
          <w:tcPr>
            <w:tcW w:w="1059" w:type="pct"/>
          </w:tcPr>
          <w:p w14:paraId="477B6AB7" w14:textId="77777777" w:rsidR="00187F43" w:rsidRPr="00D526EA" w:rsidRDefault="00187F43" w:rsidP="00504B20">
            <w:pPr>
              <w:rPr>
                <w:rFonts w:ascii="Calibri" w:hAnsi="Calibri"/>
                <w:i/>
                <w:sz w:val="20"/>
                <w:szCs w:val="20"/>
              </w:rPr>
            </w:pPr>
          </w:p>
        </w:tc>
        <w:tc>
          <w:tcPr>
            <w:tcW w:w="2721" w:type="pct"/>
          </w:tcPr>
          <w:p w14:paraId="64B9CFA9" w14:textId="77777777" w:rsidR="00187F43" w:rsidRPr="00D526EA" w:rsidRDefault="00187F43" w:rsidP="007E7713">
            <w:pPr>
              <w:rPr>
                <w:rFonts w:ascii="Calibri" w:hAnsi="Calibri"/>
                <w:i/>
                <w:sz w:val="20"/>
                <w:szCs w:val="20"/>
              </w:rPr>
            </w:pPr>
          </w:p>
        </w:tc>
        <w:tc>
          <w:tcPr>
            <w:tcW w:w="591" w:type="pct"/>
          </w:tcPr>
          <w:p w14:paraId="476076C9" w14:textId="77777777" w:rsidR="00187F43" w:rsidRPr="00D526EA" w:rsidRDefault="00187F43" w:rsidP="00504B20">
            <w:pPr>
              <w:rPr>
                <w:rFonts w:ascii="Calibri" w:hAnsi="Calibri"/>
                <w:sz w:val="20"/>
                <w:szCs w:val="20"/>
              </w:rPr>
            </w:pPr>
          </w:p>
        </w:tc>
        <w:tc>
          <w:tcPr>
            <w:tcW w:w="629" w:type="pct"/>
          </w:tcPr>
          <w:p w14:paraId="5AB9E88A" w14:textId="77777777" w:rsidR="00187F43" w:rsidRPr="00D526EA" w:rsidRDefault="00187F43" w:rsidP="00504B20">
            <w:pPr>
              <w:rPr>
                <w:rFonts w:ascii="Calibri" w:hAnsi="Calibri"/>
                <w:sz w:val="20"/>
                <w:szCs w:val="20"/>
              </w:rPr>
            </w:pPr>
          </w:p>
        </w:tc>
      </w:tr>
      <w:tr w:rsidR="00187F43" w:rsidRPr="00DA11A7" w14:paraId="6DF8E854" w14:textId="77777777" w:rsidTr="000A1824">
        <w:tc>
          <w:tcPr>
            <w:tcW w:w="1059" w:type="pct"/>
          </w:tcPr>
          <w:p w14:paraId="086C49CF" w14:textId="77777777" w:rsidR="00187F43" w:rsidRPr="00D526EA" w:rsidRDefault="00187F43" w:rsidP="00504B20">
            <w:pPr>
              <w:rPr>
                <w:rFonts w:ascii="Calibri" w:hAnsi="Calibri"/>
                <w:i/>
                <w:sz w:val="20"/>
                <w:szCs w:val="20"/>
              </w:rPr>
            </w:pPr>
          </w:p>
        </w:tc>
        <w:tc>
          <w:tcPr>
            <w:tcW w:w="2721" w:type="pct"/>
          </w:tcPr>
          <w:p w14:paraId="3D583DC0" w14:textId="77777777" w:rsidR="00187F43" w:rsidRPr="00D526EA" w:rsidRDefault="00187F43" w:rsidP="007E7713">
            <w:pPr>
              <w:rPr>
                <w:rFonts w:ascii="Calibri" w:hAnsi="Calibri"/>
                <w:i/>
                <w:sz w:val="20"/>
                <w:szCs w:val="20"/>
              </w:rPr>
            </w:pPr>
          </w:p>
        </w:tc>
        <w:tc>
          <w:tcPr>
            <w:tcW w:w="591" w:type="pct"/>
          </w:tcPr>
          <w:p w14:paraId="7D45C763" w14:textId="77777777" w:rsidR="00187F43" w:rsidRPr="00D526EA" w:rsidRDefault="00187F43" w:rsidP="00504B20">
            <w:pPr>
              <w:rPr>
                <w:rFonts w:ascii="Calibri" w:hAnsi="Calibri"/>
                <w:sz w:val="20"/>
                <w:szCs w:val="20"/>
              </w:rPr>
            </w:pPr>
          </w:p>
        </w:tc>
        <w:tc>
          <w:tcPr>
            <w:tcW w:w="629" w:type="pct"/>
          </w:tcPr>
          <w:p w14:paraId="78FF1C98" w14:textId="77777777" w:rsidR="00187F43" w:rsidRPr="00D526EA" w:rsidRDefault="00187F43" w:rsidP="00504B20">
            <w:pPr>
              <w:rPr>
                <w:rFonts w:ascii="Calibri" w:hAnsi="Calibri"/>
                <w:sz w:val="20"/>
                <w:szCs w:val="20"/>
              </w:rPr>
            </w:pPr>
          </w:p>
        </w:tc>
      </w:tr>
      <w:tr w:rsidR="00187F43" w:rsidRPr="00DA11A7" w14:paraId="0F89C57F" w14:textId="77777777" w:rsidTr="000A1824">
        <w:tc>
          <w:tcPr>
            <w:tcW w:w="1059" w:type="pct"/>
          </w:tcPr>
          <w:p w14:paraId="00F5DB20" w14:textId="77777777" w:rsidR="00187F43" w:rsidRPr="00D526EA" w:rsidRDefault="00187F43" w:rsidP="00504B20">
            <w:pPr>
              <w:rPr>
                <w:rFonts w:ascii="Calibri" w:hAnsi="Calibri"/>
                <w:i/>
                <w:sz w:val="20"/>
                <w:szCs w:val="20"/>
              </w:rPr>
            </w:pPr>
          </w:p>
        </w:tc>
        <w:tc>
          <w:tcPr>
            <w:tcW w:w="2721" w:type="pct"/>
          </w:tcPr>
          <w:p w14:paraId="72E410CC" w14:textId="77777777" w:rsidR="00187F43" w:rsidRPr="00D526EA" w:rsidRDefault="00187F43" w:rsidP="00504B20">
            <w:pPr>
              <w:rPr>
                <w:rFonts w:ascii="Calibri" w:hAnsi="Calibri"/>
                <w:i/>
                <w:sz w:val="20"/>
                <w:szCs w:val="20"/>
              </w:rPr>
            </w:pPr>
          </w:p>
        </w:tc>
        <w:tc>
          <w:tcPr>
            <w:tcW w:w="591" w:type="pct"/>
          </w:tcPr>
          <w:p w14:paraId="32654877" w14:textId="77777777" w:rsidR="00187F43" w:rsidRPr="00D526EA" w:rsidRDefault="00187F43" w:rsidP="00504B20">
            <w:pPr>
              <w:rPr>
                <w:rFonts w:ascii="Calibri" w:hAnsi="Calibri"/>
                <w:sz w:val="20"/>
                <w:szCs w:val="20"/>
              </w:rPr>
            </w:pPr>
          </w:p>
        </w:tc>
        <w:tc>
          <w:tcPr>
            <w:tcW w:w="629" w:type="pct"/>
          </w:tcPr>
          <w:p w14:paraId="7299C0E3" w14:textId="77777777" w:rsidR="00187F43" w:rsidRPr="00D526EA" w:rsidRDefault="00187F43" w:rsidP="00504B20">
            <w:pPr>
              <w:rPr>
                <w:rFonts w:ascii="Calibri" w:hAnsi="Calibri"/>
                <w:sz w:val="20"/>
                <w:szCs w:val="20"/>
              </w:rPr>
            </w:pPr>
          </w:p>
        </w:tc>
      </w:tr>
      <w:tr w:rsidR="00187F43" w:rsidRPr="00DA11A7" w14:paraId="2D352A06" w14:textId="77777777" w:rsidTr="000A1824">
        <w:tc>
          <w:tcPr>
            <w:tcW w:w="1059" w:type="pct"/>
          </w:tcPr>
          <w:p w14:paraId="336A4485" w14:textId="77777777" w:rsidR="00187F43" w:rsidRPr="00D526EA" w:rsidRDefault="00187F43" w:rsidP="00504B20">
            <w:pPr>
              <w:rPr>
                <w:rFonts w:ascii="Calibri" w:hAnsi="Calibri"/>
                <w:i/>
                <w:sz w:val="20"/>
                <w:szCs w:val="20"/>
              </w:rPr>
            </w:pPr>
          </w:p>
        </w:tc>
        <w:tc>
          <w:tcPr>
            <w:tcW w:w="2721" w:type="pct"/>
          </w:tcPr>
          <w:p w14:paraId="0ED382AD" w14:textId="77777777" w:rsidR="00187F43" w:rsidRPr="00D526EA" w:rsidRDefault="00187F43" w:rsidP="007E7713">
            <w:pPr>
              <w:rPr>
                <w:rFonts w:ascii="Calibri" w:hAnsi="Calibri"/>
                <w:i/>
                <w:sz w:val="20"/>
                <w:szCs w:val="20"/>
              </w:rPr>
            </w:pPr>
          </w:p>
        </w:tc>
        <w:tc>
          <w:tcPr>
            <w:tcW w:w="591" w:type="pct"/>
          </w:tcPr>
          <w:p w14:paraId="6348F0F3" w14:textId="77777777" w:rsidR="00187F43" w:rsidRPr="00D526EA" w:rsidRDefault="00187F43" w:rsidP="00504B20">
            <w:pPr>
              <w:rPr>
                <w:rFonts w:ascii="Calibri" w:hAnsi="Calibri"/>
                <w:sz w:val="20"/>
                <w:szCs w:val="20"/>
              </w:rPr>
            </w:pPr>
          </w:p>
        </w:tc>
        <w:tc>
          <w:tcPr>
            <w:tcW w:w="629" w:type="pct"/>
          </w:tcPr>
          <w:p w14:paraId="00508CC6" w14:textId="77777777" w:rsidR="00187F43" w:rsidRPr="00D526EA" w:rsidRDefault="00187F43" w:rsidP="00504B20">
            <w:pPr>
              <w:rPr>
                <w:rFonts w:ascii="Calibri" w:hAnsi="Calibri"/>
                <w:sz w:val="20"/>
                <w:szCs w:val="20"/>
              </w:rPr>
            </w:pPr>
          </w:p>
        </w:tc>
      </w:tr>
      <w:tr w:rsidR="00187F43" w:rsidRPr="00DA11A7" w14:paraId="0C441149" w14:textId="77777777" w:rsidTr="00424F7F">
        <w:trPr>
          <w:trHeight w:val="318"/>
        </w:trPr>
        <w:tc>
          <w:tcPr>
            <w:tcW w:w="5000" w:type="pct"/>
            <w:gridSpan w:val="4"/>
            <w:shd w:val="clear" w:color="auto" w:fill="F7CAAC"/>
          </w:tcPr>
          <w:p w14:paraId="6B99F475" w14:textId="77777777" w:rsidR="00187F43" w:rsidRPr="00D526EA" w:rsidRDefault="00187F43" w:rsidP="00504B20">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187F43" w:rsidRPr="00DA11A7" w14:paraId="0472089F" w14:textId="77777777" w:rsidTr="000A1824">
        <w:trPr>
          <w:cantSplit/>
          <w:trHeight w:val="283"/>
        </w:trPr>
        <w:tc>
          <w:tcPr>
            <w:tcW w:w="1059" w:type="pct"/>
            <w:shd w:val="clear" w:color="auto" w:fill="F7CAAC"/>
          </w:tcPr>
          <w:p w14:paraId="2A57DCD6" w14:textId="77777777" w:rsidR="00187F43" w:rsidRPr="00D526EA" w:rsidRDefault="00187F43" w:rsidP="00504B20">
            <w:pPr>
              <w:rPr>
                <w:rFonts w:ascii="Calibri" w:hAnsi="Calibri"/>
                <w:b/>
                <w:sz w:val="20"/>
                <w:szCs w:val="20"/>
              </w:rPr>
            </w:pPr>
            <w:r w:rsidRPr="00D526EA">
              <w:rPr>
                <w:rFonts w:ascii="Calibri" w:hAnsi="Calibri"/>
                <w:b/>
                <w:sz w:val="20"/>
                <w:szCs w:val="20"/>
              </w:rPr>
              <w:t>Pracoviště praxe</w:t>
            </w:r>
          </w:p>
        </w:tc>
        <w:tc>
          <w:tcPr>
            <w:tcW w:w="2721" w:type="pct"/>
            <w:shd w:val="clear" w:color="auto" w:fill="F7CAAC"/>
          </w:tcPr>
          <w:p w14:paraId="07BFC3E1" w14:textId="77777777" w:rsidR="00187F43" w:rsidRPr="00D526EA" w:rsidRDefault="00187F43" w:rsidP="00535F49">
            <w:pPr>
              <w:rPr>
                <w:rFonts w:ascii="Calibri" w:hAnsi="Calibri"/>
                <w:b/>
                <w:sz w:val="20"/>
                <w:szCs w:val="20"/>
              </w:rPr>
            </w:pPr>
            <w:r w:rsidRPr="00D526EA">
              <w:rPr>
                <w:rFonts w:ascii="Calibri" w:hAnsi="Calibri"/>
                <w:b/>
                <w:sz w:val="20"/>
                <w:szCs w:val="20"/>
              </w:rPr>
              <w:t>Název či popis projektu uskutečňovaného ve spolupráci s</w:t>
            </w:r>
            <w:r w:rsidR="00535F49" w:rsidRPr="00D526EA">
              <w:rPr>
                <w:rFonts w:ascii="Calibri" w:hAnsi="Calibri"/>
                <w:b/>
                <w:sz w:val="20"/>
                <w:szCs w:val="20"/>
              </w:rPr>
              <w:t> </w:t>
            </w:r>
            <w:r w:rsidRPr="00D526EA">
              <w:rPr>
                <w:rFonts w:ascii="Calibri" w:hAnsi="Calibri"/>
                <w:b/>
                <w:sz w:val="20"/>
                <w:szCs w:val="20"/>
              </w:rPr>
              <w:t xml:space="preserve">praxí </w:t>
            </w:r>
          </w:p>
        </w:tc>
        <w:tc>
          <w:tcPr>
            <w:tcW w:w="1220" w:type="pct"/>
            <w:gridSpan w:val="2"/>
            <w:shd w:val="clear" w:color="auto" w:fill="F7CAAC"/>
          </w:tcPr>
          <w:p w14:paraId="62CA42D0" w14:textId="77777777" w:rsidR="00187F43" w:rsidRPr="00D526EA" w:rsidRDefault="00187F43" w:rsidP="00504B20">
            <w:pPr>
              <w:rPr>
                <w:rFonts w:ascii="Calibri" w:hAnsi="Calibri"/>
                <w:b/>
                <w:sz w:val="20"/>
                <w:szCs w:val="20"/>
              </w:rPr>
            </w:pPr>
            <w:r w:rsidRPr="00D526EA">
              <w:rPr>
                <w:rFonts w:ascii="Calibri" w:hAnsi="Calibri"/>
                <w:b/>
                <w:sz w:val="20"/>
                <w:szCs w:val="20"/>
              </w:rPr>
              <w:t>Období</w:t>
            </w:r>
          </w:p>
        </w:tc>
      </w:tr>
      <w:tr w:rsidR="00187F43" w:rsidRPr="00DA11A7" w14:paraId="16CFBD2D" w14:textId="77777777" w:rsidTr="000A1824">
        <w:tc>
          <w:tcPr>
            <w:tcW w:w="1059" w:type="pct"/>
          </w:tcPr>
          <w:p w14:paraId="25C1742F" w14:textId="77777777" w:rsidR="00187F43" w:rsidRPr="00D526EA" w:rsidRDefault="00487666" w:rsidP="00487666">
            <w:pPr>
              <w:rPr>
                <w:rFonts w:ascii="Calibri" w:hAnsi="Calibri"/>
                <w:i/>
                <w:sz w:val="20"/>
                <w:szCs w:val="20"/>
              </w:rPr>
            </w:pPr>
            <w:r w:rsidRPr="00D526EA">
              <w:rPr>
                <w:rFonts w:ascii="Calibri" w:hAnsi="Calibri" w:cs="Calibri"/>
                <w:i/>
                <w:sz w:val="20"/>
                <w:szCs w:val="20"/>
              </w:rPr>
              <w:t>Název subjektu z praxe, se kterým spolupráce probíhala.</w:t>
            </w:r>
          </w:p>
        </w:tc>
        <w:tc>
          <w:tcPr>
            <w:tcW w:w="2721" w:type="pct"/>
          </w:tcPr>
          <w:p w14:paraId="0993004D" w14:textId="77777777" w:rsidR="00187F43" w:rsidRPr="00D526EA" w:rsidRDefault="00487666" w:rsidP="002C3575">
            <w:pPr>
              <w:autoSpaceDE w:val="0"/>
              <w:autoSpaceDN w:val="0"/>
              <w:adjustRightInd w:val="0"/>
              <w:rPr>
                <w:rFonts w:ascii="Calibri" w:hAnsi="Calibri" w:cs="Calibri"/>
                <w:i/>
                <w:sz w:val="20"/>
                <w:szCs w:val="20"/>
              </w:rPr>
            </w:pPr>
            <w:r w:rsidRPr="00D526EA">
              <w:rPr>
                <w:rFonts w:ascii="Calibri" w:hAnsi="Calibri" w:cs="Calibri"/>
                <w:i/>
                <w:sz w:val="20"/>
                <w:szCs w:val="20"/>
              </w:rPr>
              <w:t>Uvádí se 2</w:t>
            </w:r>
            <w:r w:rsidR="002822F9" w:rsidRPr="00D526EA">
              <w:rPr>
                <w:rFonts w:ascii="Calibri" w:hAnsi="Calibri" w:cs="Calibri"/>
                <w:i/>
                <w:sz w:val="20"/>
                <w:szCs w:val="20"/>
              </w:rPr>
              <w:t>-</w:t>
            </w:r>
            <w:r w:rsidRPr="00D526EA">
              <w:rPr>
                <w:rFonts w:ascii="Calibri" w:hAnsi="Calibri" w:cs="Calibri"/>
                <w:i/>
                <w:sz w:val="20"/>
                <w:szCs w:val="20"/>
              </w:rPr>
              <w:t>5 nejvýznamnějších řešených projektů a dalších aktivit uskutečňovaných ve spolupráci s praxí, které se vztahují ke studijnímu programu.</w:t>
            </w:r>
          </w:p>
        </w:tc>
        <w:tc>
          <w:tcPr>
            <w:tcW w:w="1220" w:type="pct"/>
            <w:gridSpan w:val="2"/>
          </w:tcPr>
          <w:p w14:paraId="677F398D" w14:textId="77777777" w:rsidR="00187F43" w:rsidRPr="00D526EA" w:rsidRDefault="00487666" w:rsidP="002822F9">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187F43" w:rsidRPr="00DA11A7" w14:paraId="61ACB555" w14:textId="77777777" w:rsidTr="000A1824">
        <w:tc>
          <w:tcPr>
            <w:tcW w:w="1059" w:type="pct"/>
          </w:tcPr>
          <w:p w14:paraId="3A9930DA" w14:textId="77777777" w:rsidR="00187F43" w:rsidRPr="00D526EA" w:rsidRDefault="00187F43" w:rsidP="00504B20">
            <w:pPr>
              <w:rPr>
                <w:rFonts w:ascii="Calibri" w:hAnsi="Calibri"/>
                <w:sz w:val="20"/>
                <w:szCs w:val="20"/>
              </w:rPr>
            </w:pPr>
          </w:p>
        </w:tc>
        <w:tc>
          <w:tcPr>
            <w:tcW w:w="2721" w:type="pct"/>
          </w:tcPr>
          <w:p w14:paraId="21F3FC4E" w14:textId="77777777" w:rsidR="00187F43" w:rsidRPr="00D526EA" w:rsidRDefault="00187F43" w:rsidP="00504B20">
            <w:pPr>
              <w:rPr>
                <w:rFonts w:ascii="Calibri" w:hAnsi="Calibri"/>
                <w:sz w:val="20"/>
                <w:szCs w:val="20"/>
              </w:rPr>
            </w:pPr>
          </w:p>
        </w:tc>
        <w:tc>
          <w:tcPr>
            <w:tcW w:w="1220" w:type="pct"/>
            <w:gridSpan w:val="2"/>
          </w:tcPr>
          <w:p w14:paraId="2822FF66" w14:textId="77777777" w:rsidR="00187F43" w:rsidRPr="00D526EA" w:rsidRDefault="00187F43" w:rsidP="00504B20">
            <w:pPr>
              <w:rPr>
                <w:rFonts w:ascii="Calibri" w:hAnsi="Calibri"/>
                <w:sz w:val="20"/>
                <w:szCs w:val="20"/>
              </w:rPr>
            </w:pPr>
          </w:p>
        </w:tc>
      </w:tr>
      <w:tr w:rsidR="002822F9" w:rsidRPr="00DA11A7" w14:paraId="5047151B" w14:textId="77777777" w:rsidTr="000A1824">
        <w:tc>
          <w:tcPr>
            <w:tcW w:w="1059" w:type="pct"/>
          </w:tcPr>
          <w:p w14:paraId="39B57072" w14:textId="77777777" w:rsidR="002822F9" w:rsidRPr="00D526EA" w:rsidRDefault="002822F9" w:rsidP="00504B20">
            <w:pPr>
              <w:rPr>
                <w:rFonts w:ascii="Calibri" w:hAnsi="Calibri"/>
                <w:sz w:val="20"/>
                <w:szCs w:val="20"/>
              </w:rPr>
            </w:pPr>
          </w:p>
        </w:tc>
        <w:tc>
          <w:tcPr>
            <w:tcW w:w="2721" w:type="pct"/>
          </w:tcPr>
          <w:p w14:paraId="00A794D8" w14:textId="77777777" w:rsidR="002822F9" w:rsidRPr="00D526EA" w:rsidRDefault="002822F9" w:rsidP="00504B20">
            <w:pPr>
              <w:rPr>
                <w:rFonts w:ascii="Calibri" w:hAnsi="Calibri"/>
                <w:sz w:val="20"/>
                <w:szCs w:val="20"/>
              </w:rPr>
            </w:pPr>
          </w:p>
        </w:tc>
        <w:tc>
          <w:tcPr>
            <w:tcW w:w="1220" w:type="pct"/>
            <w:gridSpan w:val="2"/>
          </w:tcPr>
          <w:p w14:paraId="3805C443" w14:textId="77777777" w:rsidR="002822F9" w:rsidRPr="00D526EA" w:rsidRDefault="002822F9" w:rsidP="00504B20">
            <w:pPr>
              <w:rPr>
                <w:rFonts w:ascii="Calibri" w:hAnsi="Calibri"/>
                <w:sz w:val="20"/>
                <w:szCs w:val="20"/>
              </w:rPr>
            </w:pPr>
          </w:p>
        </w:tc>
      </w:tr>
      <w:tr w:rsidR="002822F9" w:rsidRPr="00DA11A7" w14:paraId="1AB2FF26" w14:textId="77777777" w:rsidTr="000A1824">
        <w:tc>
          <w:tcPr>
            <w:tcW w:w="1059" w:type="pct"/>
          </w:tcPr>
          <w:p w14:paraId="52019F26" w14:textId="77777777" w:rsidR="002822F9" w:rsidRPr="00D526EA" w:rsidRDefault="002822F9" w:rsidP="00504B20">
            <w:pPr>
              <w:rPr>
                <w:rFonts w:ascii="Calibri" w:hAnsi="Calibri"/>
                <w:sz w:val="20"/>
                <w:szCs w:val="20"/>
              </w:rPr>
            </w:pPr>
          </w:p>
        </w:tc>
        <w:tc>
          <w:tcPr>
            <w:tcW w:w="2721" w:type="pct"/>
          </w:tcPr>
          <w:p w14:paraId="234355B0" w14:textId="77777777" w:rsidR="002822F9" w:rsidRPr="00D526EA" w:rsidRDefault="002822F9" w:rsidP="00504B20">
            <w:pPr>
              <w:rPr>
                <w:rFonts w:ascii="Calibri" w:hAnsi="Calibri"/>
                <w:sz w:val="20"/>
                <w:szCs w:val="20"/>
              </w:rPr>
            </w:pPr>
          </w:p>
        </w:tc>
        <w:tc>
          <w:tcPr>
            <w:tcW w:w="1220" w:type="pct"/>
            <w:gridSpan w:val="2"/>
          </w:tcPr>
          <w:p w14:paraId="693B1574" w14:textId="77777777" w:rsidR="002822F9" w:rsidRPr="00D526EA" w:rsidRDefault="002822F9" w:rsidP="00504B20">
            <w:pPr>
              <w:rPr>
                <w:rFonts w:ascii="Calibri" w:hAnsi="Calibri"/>
                <w:sz w:val="20"/>
                <w:szCs w:val="20"/>
              </w:rPr>
            </w:pPr>
          </w:p>
        </w:tc>
      </w:tr>
      <w:tr w:rsidR="002822F9" w:rsidRPr="00DA11A7" w14:paraId="56A354E0" w14:textId="77777777" w:rsidTr="000A1824">
        <w:tc>
          <w:tcPr>
            <w:tcW w:w="1059" w:type="pct"/>
          </w:tcPr>
          <w:p w14:paraId="5FF31FE2" w14:textId="77777777" w:rsidR="002822F9" w:rsidRPr="00D526EA" w:rsidRDefault="002822F9" w:rsidP="00504B20">
            <w:pPr>
              <w:rPr>
                <w:rFonts w:ascii="Calibri" w:hAnsi="Calibri"/>
                <w:sz w:val="20"/>
                <w:szCs w:val="20"/>
              </w:rPr>
            </w:pPr>
          </w:p>
        </w:tc>
        <w:tc>
          <w:tcPr>
            <w:tcW w:w="2721" w:type="pct"/>
          </w:tcPr>
          <w:p w14:paraId="0D1AFB18" w14:textId="77777777" w:rsidR="002822F9" w:rsidRPr="00D526EA" w:rsidRDefault="002822F9" w:rsidP="00504B20">
            <w:pPr>
              <w:rPr>
                <w:rFonts w:ascii="Calibri" w:hAnsi="Calibri"/>
                <w:sz w:val="20"/>
                <w:szCs w:val="20"/>
              </w:rPr>
            </w:pPr>
          </w:p>
        </w:tc>
        <w:tc>
          <w:tcPr>
            <w:tcW w:w="1220" w:type="pct"/>
            <w:gridSpan w:val="2"/>
          </w:tcPr>
          <w:p w14:paraId="5F1F80F6" w14:textId="77777777" w:rsidR="002822F9" w:rsidRPr="00D526EA" w:rsidRDefault="002822F9" w:rsidP="00504B20">
            <w:pPr>
              <w:rPr>
                <w:rFonts w:ascii="Calibri" w:hAnsi="Calibri"/>
                <w:sz w:val="20"/>
                <w:szCs w:val="20"/>
              </w:rPr>
            </w:pPr>
          </w:p>
        </w:tc>
      </w:tr>
      <w:tr w:rsidR="00187F43" w:rsidRPr="00DA11A7" w14:paraId="2A33D331" w14:textId="77777777" w:rsidTr="00424F7F">
        <w:tc>
          <w:tcPr>
            <w:tcW w:w="5000" w:type="pct"/>
            <w:gridSpan w:val="4"/>
            <w:shd w:val="clear" w:color="auto" w:fill="F7CAAC"/>
          </w:tcPr>
          <w:p w14:paraId="52FC0AB6" w14:textId="77777777" w:rsidR="00187F43" w:rsidRPr="00D526EA" w:rsidRDefault="00187F43" w:rsidP="00504B20">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187F43" w:rsidRPr="00DA11A7" w14:paraId="0D40B997" w14:textId="77777777" w:rsidTr="00103278">
        <w:tc>
          <w:tcPr>
            <w:tcW w:w="5000" w:type="pct"/>
            <w:gridSpan w:val="4"/>
            <w:shd w:val="clear" w:color="auto" w:fill="FFFFFF"/>
          </w:tcPr>
          <w:p w14:paraId="2139C7EF" w14:textId="77777777" w:rsidR="00A321A8"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 xml:space="preserve">Zde se uvádějí </w:t>
            </w:r>
            <w:r w:rsidR="002822F9" w:rsidRPr="00D526EA">
              <w:rPr>
                <w:rFonts w:ascii="Calibri" w:hAnsi="Calibri" w:cs="Calibri"/>
                <w:i/>
                <w:sz w:val="20"/>
                <w:szCs w:val="20"/>
              </w:rPr>
              <w:t xml:space="preserve">nejvýznamnější </w:t>
            </w:r>
            <w:r w:rsidRPr="00D526EA">
              <w:rPr>
                <w:rFonts w:ascii="Calibri" w:hAnsi="Calibri" w:cs="Calibri"/>
                <w:i/>
                <w:sz w:val="20"/>
                <w:szCs w:val="20"/>
              </w:rPr>
              <w:t xml:space="preserve">odborné aktivity </w:t>
            </w:r>
            <w:r w:rsidR="00A321A8" w:rsidRPr="00D526EA">
              <w:rPr>
                <w:rFonts w:ascii="Calibri" w:hAnsi="Calibri" w:cs="Calibri"/>
                <w:i/>
                <w:sz w:val="20"/>
                <w:szCs w:val="20"/>
              </w:rPr>
              <w:t xml:space="preserve">(nejvýše 10) </w:t>
            </w:r>
            <w:r w:rsidRPr="00D526EA">
              <w:rPr>
                <w:rFonts w:ascii="Calibri" w:hAnsi="Calibri" w:cs="Calibri"/>
                <w:i/>
                <w:sz w:val="20"/>
                <w:szCs w:val="20"/>
              </w:rPr>
              <w:t>související s tvůrčí, resp. vědeckou a uměleckou činností</w:t>
            </w:r>
            <w:r w:rsidR="00A321A8" w:rsidRPr="00D526EA">
              <w:rPr>
                <w:rFonts w:ascii="Calibri" w:hAnsi="Calibri" w:cs="Calibri"/>
                <w:i/>
                <w:sz w:val="20"/>
                <w:szCs w:val="20"/>
              </w:rPr>
              <w:t xml:space="preserve"> </w:t>
            </w:r>
            <w:r w:rsidRPr="00D526EA">
              <w:rPr>
                <w:rFonts w:ascii="Calibri" w:hAnsi="Calibri" w:cs="Calibri"/>
                <w:i/>
                <w:sz w:val="20"/>
                <w:szCs w:val="20"/>
              </w:rPr>
              <w:t>a konkrétní údaje zejména o činnostech, které nejsou uvedeny v</w:t>
            </w:r>
            <w:r w:rsidR="00A321A8" w:rsidRPr="00D526EA">
              <w:rPr>
                <w:rFonts w:ascii="Calibri" w:hAnsi="Calibri" w:cs="Calibri"/>
                <w:i/>
                <w:sz w:val="20"/>
                <w:szCs w:val="20"/>
              </w:rPr>
              <w:t> </w:t>
            </w:r>
            <w:r w:rsidRPr="00D526EA">
              <w:rPr>
                <w:rFonts w:ascii="Calibri" w:hAnsi="Calibri" w:cs="Calibri"/>
                <w:i/>
                <w:sz w:val="20"/>
                <w:szCs w:val="20"/>
              </w:rPr>
              <w:t>předchozích</w:t>
            </w:r>
            <w:r w:rsidR="00A321A8" w:rsidRPr="00D526EA">
              <w:rPr>
                <w:rFonts w:ascii="Calibri" w:hAnsi="Calibri" w:cs="Calibri"/>
                <w:i/>
                <w:sz w:val="20"/>
                <w:szCs w:val="20"/>
              </w:rPr>
              <w:t xml:space="preserve"> </w:t>
            </w:r>
            <w:r w:rsidRPr="00D526EA">
              <w:rPr>
                <w:rFonts w:ascii="Calibri" w:hAnsi="Calibri" w:cs="Calibri"/>
                <w:i/>
                <w:sz w:val="20"/>
                <w:szCs w:val="20"/>
              </w:rPr>
              <w:t>částech</w:t>
            </w:r>
            <w:r w:rsidR="002822F9" w:rsidRPr="00D526EA">
              <w:rPr>
                <w:rFonts w:ascii="Calibri" w:hAnsi="Calibri" w:cs="Calibri"/>
                <w:i/>
                <w:sz w:val="20"/>
                <w:szCs w:val="20"/>
              </w:rPr>
              <w:t xml:space="preserve"> přílohy C-II</w:t>
            </w:r>
            <w:r w:rsidRPr="00D526EA">
              <w:rPr>
                <w:rFonts w:ascii="Calibri" w:hAnsi="Calibri" w:cs="Calibri"/>
                <w:i/>
                <w:sz w:val="20"/>
                <w:szCs w:val="20"/>
              </w:rPr>
              <w:t>. Jde např</w:t>
            </w:r>
            <w:r w:rsidR="002822F9" w:rsidRPr="00D526EA">
              <w:rPr>
                <w:rFonts w:ascii="Calibri" w:hAnsi="Calibri" w:cs="Calibri"/>
                <w:i/>
                <w:sz w:val="20"/>
                <w:szCs w:val="20"/>
              </w:rPr>
              <w:t>.</w:t>
            </w:r>
            <w:r w:rsidRPr="00D526EA">
              <w:rPr>
                <w:rFonts w:ascii="Calibri" w:hAnsi="Calibri" w:cs="Calibri"/>
                <w:i/>
                <w:sz w:val="20"/>
                <w:szCs w:val="20"/>
              </w:rPr>
              <w:t xml:space="preserve"> o důležité semináře, workshopy, konference, </w:t>
            </w:r>
            <w:r w:rsidR="002822F9" w:rsidRPr="00D526EA">
              <w:rPr>
                <w:rFonts w:ascii="Calibri" w:hAnsi="Calibri" w:cs="Calibri"/>
                <w:i/>
                <w:sz w:val="20"/>
                <w:szCs w:val="20"/>
              </w:rPr>
              <w:t xml:space="preserve">interní grantové projekty či projekty rozvojového charakteru, </w:t>
            </w:r>
            <w:r w:rsidRPr="00D526EA">
              <w:rPr>
                <w:rFonts w:ascii="Calibri" w:hAnsi="Calibri" w:cs="Calibri"/>
                <w:i/>
                <w:sz w:val="20"/>
                <w:szCs w:val="20"/>
              </w:rPr>
              <w:t>výstupy</w:t>
            </w:r>
            <w:r w:rsidR="00A321A8" w:rsidRPr="00D526EA">
              <w:rPr>
                <w:rFonts w:ascii="Calibri" w:hAnsi="Calibri" w:cs="Calibri"/>
                <w:i/>
                <w:sz w:val="20"/>
                <w:szCs w:val="20"/>
              </w:rPr>
              <w:t xml:space="preserve"> </w:t>
            </w:r>
            <w:r w:rsidRPr="00D526EA">
              <w:rPr>
                <w:rFonts w:ascii="Calibri" w:hAnsi="Calibri" w:cs="Calibri"/>
                <w:i/>
                <w:sz w:val="20"/>
                <w:szCs w:val="20"/>
              </w:rPr>
              <w:t>vydavatelské činnosti, výsledky realizace odborných projektů apod., včetně eventuální</w:t>
            </w:r>
            <w:r w:rsidR="00A321A8" w:rsidRPr="00D526EA">
              <w:rPr>
                <w:rFonts w:ascii="Calibri" w:hAnsi="Calibri" w:cs="Calibri"/>
                <w:i/>
                <w:sz w:val="20"/>
                <w:szCs w:val="20"/>
              </w:rPr>
              <w:t xml:space="preserve"> </w:t>
            </w:r>
            <w:r w:rsidRPr="00D526EA">
              <w:rPr>
                <w:rFonts w:ascii="Calibri" w:hAnsi="Calibri" w:cs="Calibri"/>
                <w:i/>
                <w:sz w:val="20"/>
                <w:szCs w:val="20"/>
              </w:rPr>
              <w:t>participace studentů na těchto činnostech. Neuvádí se běžná publikační činnost, patenty</w:t>
            </w:r>
            <w:r w:rsidR="00DF3D7B" w:rsidRPr="00D526EA">
              <w:rPr>
                <w:rFonts w:ascii="Calibri" w:hAnsi="Calibri" w:cs="Calibri"/>
                <w:i/>
                <w:sz w:val="20"/>
                <w:szCs w:val="20"/>
              </w:rPr>
              <w:t xml:space="preserve"> </w:t>
            </w:r>
            <w:r w:rsidRPr="00D526EA">
              <w:rPr>
                <w:rFonts w:ascii="Calibri" w:hAnsi="Calibri" w:cs="Calibri"/>
                <w:i/>
                <w:sz w:val="20"/>
                <w:szCs w:val="20"/>
              </w:rPr>
              <w:t>a další tvůrčí činnost jednotlivců</w:t>
            </w:r>
            <w:r w:rsidR="002822F9" w:rsidRPr="00D526EA">
              <w:rPr>
                <w:rFonts w:ascii="Calibri" w:hAnsi="Calibri" w:cs="Calibri"/>
                <w:i/>
                <w:sz w:val="20"/>
                <w:szCs w:val="20"/>
              </w:rPr>
              <w:t>, která je uvedena v příloze C-I</w:t>
            </w:r>
            <w:r w:rsidRPr="00D526EA">
              <w:rPr>
                <w:rFonts w:ascii="Calibri" w:hAnsi="Calibri" w:cs="Calibri"/>
                <w:i/>
                <w:sz w:val="20"/>
                <w:szCs w:val="20"/>
              </w:rPr>
              <w:t>.</w:t>
            </w:r>
          </w:p>
          <w:p w14:paraId="40B7DA17" w14:textId="77777777" w:rsidR="00187F43" w:rsidRPr="00D526EA" w:rsidRDefault="00A321A8" w:rsidP="00A321A8">
            <w:pPr>
              <w:autoSpaceDE w:val="0"/>
              <w:autoSpaceDN w:val="0"/>
              <w:adjustRightInd w:val="0"/>
              <w:rPr>
                <w:rFonts w:ascii="Calibri" w:hAnsi="Calibri" w:cs="Calibri"/>
                <w:i/>
                <w:sz w:val="20"/>
                <w:szCs w:val="20"/>
              </w:rPr>
            </w:pPr>
            <w:r w:rsidRPr="00D526EA">
              <w:rPr>
                <w:rFonts w:ascii="Calibri" w:hAnsi="Calibri" w:cs="Calibri"/>
                <w:i/>
                <w:sz w:val="20"/>
                <w:szCs w:val="20"/>
              </w:rPr>
              <w:t>P</w:t>
            </w:r>
            <w:r w:rsidR="00487666" w:rsidRPr="00D526EA">
              <w:rPr>
                <w:rFonts w:ascii="Calibri" w:hAnsi="Calibri" w:cs="Calibri"/>
                <w:i/>
                <w:sz w:val="20"/>
                <w:szCs w:val="20"/>
              </w:rPr>
              <w:t>ro akademicky</w:t>
            </w:r>
            <w:r w:rsidRPr="00D526EA">
              <w:rPr>
                <w:rFonts w:ascii="Calibri" w:hAnsi="Calibri" w:cs="Calibri"/>
                <w:i/>
                <w:sz w:val="20"/>
                <w:szCs w:val="20"/>
              </w:rPr>
              <w:t xml:space="preserve"> </w:t>
            </w:r>
            <w:r w:rsidR="00487666" w:rsidRPr="00D526EA">
              <w:rPr>
                <w:rFonts w:ascii="Calibri" w:hAnsi="Calibri" w:cs="Calibri"/>
                <w:i/>
                <w:sz w:val="20"/>
                <w:szCs w:val="20"/>
              </w:rPr>
              <w:t>zaměřené programy se uvádí pouze odborné aktivity související s vědeckou nebo uměleckou</w:t>
            </w:r>
            <w:r w:rsidRPr="00D526EA">
              <w:rPr>
                <w:rFonts w:ascii="Calibri" w:hAnsi="Calibri" w:cs="Calibri"/>
                <w:i/>
                <w:sz w:val="20"/>
                <w:szCs w:val="20"/>
              </w:rPr>
              <w:t xml:space="preserve"> </w:t>
            </w:r>
            <w:r w:rsidR="00487666" w:rsidRPr="00D526EA">
              <w:rPr>
                <w:rFonts w:ascii="Calibri" w:hAnsi="Calibri" w:cs="Calibri"/>
                <w:i/>
                <w:sz w:val="20"/>
                <w:szCs w:val="20"/>
              </w:rPr>
              <w:t>činností, pro profesně zaměřené programy odborné aktivity související s celou tvůrčí činností.</w:t>
            </w:r>
          </w:p>
          <w:p w14:paraId="68367C05" w14:textId="77777777" w:rsidR="002822F9" w:rsidRPr="00D526EA" w:rsidRDefault="002822F9" w:rsidP="00A321A8">
            <w:pPr>
              <w:autoSpaceDE w:val="0"/>
              <w:autoSpaceDN w:val="0"/>
              <w:adjustRightInd w:val="0"/>
              <w:rPr>
                <w:rFonts w:ascii="Calibri" w:hAnsi="Calibri" w:cs="Calibri"/>
                <w:i/>
                <w:sz w:val="20"/>
                <w:szCs w:val="20"/>
              </w:rPr>
            </w:pPr>
          </w:p>
        </w:tc>
      </w:tr>
      <w:tr w:rsidR="00187F43" w:rsidRPr="00DA11A7" w14:paraId="6D65ACB2" w14:textId="77777777" w:rsidTr="00424F7F">
        <w:trPr>
          <w:trHeight w:val="306"/>
        </w:trPr>
        <w:tc>
          <w:tcPr>
            <w:tcW w:w="5000" w:type="pct"/>
            <w:gridSpan w:val="4"/>
            <w:shd w:val="clear" w:color="auto" w:fill="F7CAAC"/>
            <w:vAlign w:val="center"/>
          </w:tcPr>
          <w:p w14:paraId="071C8D4E" w14:textId="77777777" w:rsidR="00187F43" w:rsidRPr="00D526EA" w:rsidRDefault="00187F43" w:rsidP="00504B20">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187F43" w:rsidRPr="00DA11A7" w14:paraId="20E1ED29" w14:textId="77777777" w:rsidTr="00103278">
        <w:tc>
          <w:tcPr>
            <w:tcW w:w="5000" w:type="pct"/>
            <w:gridSpan w:val="4"/>
            <w:shd w:val="clear" w:color="auto" w:fill="FFFFFF"/>
          </w:tcPr>
          <w:p w14:paraId="709F0DD1" w14:textId="77777777" w:rsidR="00187F43" w:rsidRPr="00D526EA" w:rsidRDefault="00487666" w:rsidP="00487666">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tc>
      </w:tr>
    </w:tbl>
    <w:p w14:paraId="1653F678" w14:textId="77777777" w:rsidR="00A95AD6" w:rsidRPr="00DA11A7" w:rsidRDefault="00A95AD6" w:rsidP="00504B20">
      <w:pPr>
        <w:rPr>
          <w:rFonts w:ascii="Calibri" w:hAnsi="Calibri" w:cs="Calibri"/>
          <w:sz w:val="22"/>
          <w:szCs w:val="22"/>
        </w:rPr>
      </w:pPr>
    </w:p>
    <w:p w14:paraId="2E231264" w14:textId="77777777" w:rsidR="00A623D4" w:rsidRPr="00D526EA" w:rsidRDefault="00A623D4" w:rsidP="002C3575">
      <w:pPr>
        <w:rPr>
          <w:rFonts w:ascii="Calibri" w:hAnsi="Calibri" w:cs="Calibri"/>
          <w:b/>
          <w:i/>
          <w:sz w:val="20"/>
          <w:szCs w:val="20"/>
        </w:rPr>
      </w:pPr>
      <w:r w:rsidRPr="00D526EA">
        <w:rPr>
          <w:rFonts w:ascii="Calibri" w:hAnsi="Calibri" w:cs="Calibri"/>
          <w:b/>
          <w:i/>
          <w:sz w:val="20"/>
          <w:szCs w:val="20"/>
        </w:rPr>
        <w:t>Pozn.:</w:t>
      </w:r>
    </w:p>
    <w:p w14:paraId="12855408" w14:textId="77777777" w:rsidR="00A623D4" w:rsidRPr="00D526EA" w:rsidRDefault="00A623D4" w:rsidP="002C3575">
      <w:pPr>
        <w:autoSpaceDE w:val="0"/>
        <w:autoSpaceDN w:val="0"/>
        <w:adjustRightInd w:val="0"/>
        <w:rPr>
          <w:rFonts w:ascii="Calibri" w:hAnsi="Calibri" w:cs="Calibri"/>
          <w:bCs/>
          <w:i/>
          <w:iCs/>
          <w:sz w:val="20"/>
          <w:szCs w:val="20"/>
        </w:rPr>
      </w:pPr>
      <w:r w:rsidRPr="00D526EA">
        <w:rPr>
          <w:rFonts w:ascii="Calibri" w:hAnsi="Calibri" w:cs="Calibri"/>
          <w:bCs/>
          <w:i/>
          <w:iCs/>
          <w:sz w:val="20"/>
          <w:szCs w:val="20"/>
        </w:rPr>
        <w:t xml:space="preserve">Uvádí se pouze tvůrčí, resp. vědecká a umělecká činnost, která je vykonávána na JU, resp. na příslušné fakultě. </w:t>
      </w:r>
      <w:r w:rsidR="00103278" w:rsidRPr="00D526EA">
        <w:rPr>
          <w:rFonts w:ascii="Calibri" w:hAnsi="Calibri" w:cs="Calibri"/>
          <w:bCs/>
          <w:i/>
          <w:iCs/>
          <w:sz w:val="20"/>
          <w:szCs w:val="20"/>
        </w:rPr>
        <w:t xml:space="preserve">Neuvádí se projekty rozvojového charakteru a interní grantové projekty. </w:t>
      </w:r>
      <w:r w:rsidRPr="00D526EA">
        <w:rPr>
          <w:rFonts w:ascii="Calibri" w:hAnsi="Calibri" w:cs="Calibri"/>
          <w:bCs/>
          <w:i/>
          <w:iCs/>
          <w:sz w:val="20"/>
          <w:szCs w:val="20"/>
        </w:rPr>
        <w:t>Neuvádí se tvůrčí, resp. vědecká a umělecká činnost, která je vyučujícími vykonávána na jiné instituci. Z hlediska časového určení se uvádí tvůrčí, resp. vědecká a umělecká činnost:</w:t>
      </w:r>
    </w:p>
    <w:p w14:paraId="1FF5783F"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lastRenderedPageBreak/>
        <w:t xml:space="preserve">u bakalářského </w:t>
      </w:r>
      <w:r w:rsidR="00103278" w:rsidRPr="00D526EA">
        <w:rPr>
          <w:rFonts w:ascii="Calibri" w:hAnsi="Calibri" w:cs="Calibri"/>
          <w:bCs/>
          <w:i/>
          <w:iCs/>
          <w:sz w:val="20"/>
          <w:szCs w:val="20"/>
        </w:rPr>
        <w:t xml:space="preserve">profesně zaměřeného a magisterského profesně zaměřeného </w:t>
      </w:r>
      <w:r w:rsidRPr="00D526EA">
        <w:rPr>
          <w:rFonts w:ascii="Calibri" w:hAnsi="Calibri" w:cs="Calibri"/>
          <w:bCs/>
          <w:i/>
          <w:iCs/>
          <w:sz w:val="20"/>
          <w:szCs w:val="20"/>
        </w:rPr>
        <w:t>studijního programu za poslední 3 roky;</w:t>
      </w:r>
    </w:p>
    <w:p w14:paraId="2712CB5A"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 xml:space="preserve">u </w:t>
      </w:r>
      <w:r w:rsidR="00103278" w:rsidRPr="00D526EA">
        <w:rPr>
          <w:rFonts w:ascii="Calibri" w:hAnsi="Calibri" w:cs="Calibri"/>
          <w:bCs/>
          <w:i/>
          <w:iCs/>
          <w:sz w:val="20"/>
          <w:szCs w:val="20"/>
        </w:rPr>
        <w:t xml:space="preserve">bakalářského akademicky zaměřeného a </w:t>
      </w:r>
      <w:r w:rsidRPr="00D526EA">
        <w:rPr>
          <w:rFonts w:ascii="Calibri" w:hAnsi="Calibri" w:cs="Calibri"/>
          <w:bCs/>
          <w:i/>
          <w:iCs/>
          <w:sz w:val="20"/>
          <w:szCs w:val="20"/>
        </w:rPr>
        <w:t>magisterského akademicky zaměřeného studijního programu za posledních 5 let;</w:t>
      </w:r>
    </w:p>
    <w:p w14:paraId="170FF398" w14:textId="77777777" w:rsidR="00A623D4" w:rsidRPr="00D526EA"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D526EA">
        <w:rPr>
          <w:rFonts w:ascii="Calibri" w:hAnsi="Calibri" w:cs="Calibri"/>
          <w:bCs/>
          <w:i/>
          <w:iCs/>
          <w:sz w:val="20"/>
          <w:szCs w:val="20"/>
        </w:rPr>
        <w:t>u doktorského studijního programu za posledních 10 let.</w:t>
      </w:r>
    </w:p>
    <w:p w14:paraId="5A00D506" w14:textId="77777777" w:rsidR="0088121A" w:rsidRDefault="0088121A" w:rsidP="002822F9">
      <w:pPr>
        <w:autoSpaceDE w:val="0"/>
        <w:autoSpaceDN w:val="0"/>
        <w:adjustRightInd w:val="0"/>
        <w:rPr>
          <w:rFonts w:ascii="Calibri" w:hAnsi="Calibri" w:cs="Calibri"/>
          <w:bCs/>
          <w:i/>
          <w:iCs/>
          <w:sz w:val="22"/>
          <w:szCs w:val="22"/>
        </w:rPr>
      </w:pPr>
    </w:p>
    <w:p w14:paraId="6CF939F8" w14:textId="77777777" w:rsidR="002822F9" w:rsidRDefault="002822F9">
      <w:pPr>
        <w:rPr>
          <w:rFonts w:ascii="Calibri" w:hAnsi="Calibri" w:cs="Calibri"/>
          <w:bCs/>
          <w:i/>
          <w:iCs/>
          <w:sz w:val="22"/>
          <w:szCs w:val="22"/>
        </w:rPr>
      </w:pPr>
      <w:r>
        <w:rPr>
          <w:rFonts w:ascii="Calibri" w:hAnsi="Calibri" w:cs="Calibri"/>
          <w:bCs/>
          <w:i/>
          <w:iCs/>
          <w:sz w:val="22"/>
          <w:szCs w:val="22"/>
        </w:rPr>
        <w:br w:type="page"/>
      </w:r>
    </w:p>
    <w:p w14:paraId="3031C36D" w14:textId="77777777" w:rsidR="002822F9" w:rsidRDefault="002822F9" w:rsidP="002822F9">
      <w:pPr>
        <w:autoSpaceDE w:val="0"/>
        <w:autoSpaceDN w:val="0"/>
        <w:adjustRightInd w:val="0"/>
        <w:rPr>
          <w:rFonts w:ascii="Calibri" w:hAnsi="Calibri" w:cs="Calibri"/>
          <w:bCs/>
          <w:i/>
          <w:iCs/>
          <w:sz w:val="22"/>
          <w:szCs w:val="22"/>
        </w:rPr>
      </w:pPr>
    </w:p>
    <w:p w14:paraId="0022E878" w14:textId="77777777" w:rsidR="00B54C4D" w:rsidRDefault="00385808" w:rsidP="005C73C2">
      <w:pPr>
        <w:spacing w:after="720"/>
        <w:ind w:left="851" w:hanging="851"/>
        <w:jc w:val="both"/>
        <w:rPr>
          <w:rFonts w:ascii="Calibri" w:hAnsi="Calibri" w:cs="Calibri"/>
          <w:b/>
          <w:szCs w:val="22"/>
        </w:rPr>
      </w:pPr>
      <w:r w:rsidRPr="00BC2302">
        <w:rPr>
          <w:rFonts w:ascii="Calibri" w:hAnsi="Calibri" w:cs="Calibri"/>
          <w:b/>
          <w:szCs w:val="22"/>
        </w:rPr>
        <w:t xml:space="preserve">R </w:t>
      </w:r>
      <w:r w:rsidR="00BC2302" w:rsidRPr="00BC2302">
        <w:rPr>
          <w:rFonts w:ascii="Calibri" w:hAnsi="Calibri" w:cs="Calibri"/>
          <w:b/>
          <w:szCs w:val="22"/>
        </w:rPr>
        <w:t>410</w:t>
      </w:r>
      <w:r w:rsidR="005C73C2">
        <w:rPr>
          <w:rFonts w:ascii="Calibri" w:hAnsi="Calibri" w:cs="Calibri"/>
          <w:b/>
          <w:szCs w:val="22"/>
        </w:rPr>
        <w:tab/>
      </w:r>
      <w:r>
        <w:rPr>
          <w:rFonts w:ascii="Calibri" w:hAnsi="Calibri" w:cs="Calibri"/>
          <w:b/>
          <w:szCs w:val="22"/>
        </w:rPr>
        <w:t>P</w:t>
      </w:r>
      <w:r w:rsidR="00B54C4D">
        <w:rPr>
          <w:rFonts w:ascii="Calibri" w:hAnsi="Calibri" w:cs="Calibri"/>
          <w:b/>
          <w:szCs w:val="22"/>
        </w:rPr>
        <w:t>říloha II</w:t>
      </w:r>
      <w:r w:rsidR="00B54C4D" w:rsidRPr="00504B20">
        <w:rPr>
          <w:rFonts w:ascii="Calibri" w:hAnsi="Calibri" w:cs="Calibri"/>
          <w:b/>
          <w:szCs w:val="22"/>
        </w:rPr>
        <w:t>:</w:t>
      </w:r>
      <w:r w:rsidR="00B54C4D">
        <w:rPr>
          <w:rFonts w:ascii="Calibri" w:hAnsi="Calibri" w:cs="Calibri"/>
          <w:b/>
          <w:szCs w:val="22"/>
        </w:rPr>
        <w:t xml:space="preserve"> </w:t>
      </w:r>
      <w:r w:rsidR="00B54C4D" w:rsidRPr="00A95AD6">
        <w:rPr>
          <w:rFonts w:ascii="Calibri" w:hAnsi="Calibri" w:cs="Calibri"/>
          <w:b/>
          <w:szCs w:val="22"/>
        </w:rPr>
        <w:t>Struktura hodnocení věcného záměru žádosti o akreditaci studijního program</w:t>
      </w:r>
      <w:r w:rsidR="00B54C4D">
        <w:rPr>
          <w:rFonts w:ascii="Calibri" w:hAnsi="Calibri" w:cs="Calibri"/>
          <w:b/>
          <w:szCs w:val="22"/>
        </w:rPr>
        <w:t>u</w:t>
      </w:r>
    </w:p>
    <w:p w14:paraId="563CFC17" w14:textId="77777777" w:rsidR="001F2822" w:rsidRPr="00FD49D6" w:rsidRDefault="001F2822" w:rsidP="00B54C4D">
      <w:pPr>
        <w:jc w:val="both"/>
        <w:rPr>
          <w:rFonts w:ascii="Calibri" w:hAnsi="Calibri" w:cs="Calibri"/>
          <w:sz w:val="22"/>
          <w:szCs w:val="22"/>
        </w:rPr>
      </w:pPr>
      <w:r w:rsidRPr="00FD49D6">
        <w:rPr>
          <w:rFonts w:ascii="Calibri" w:hAnsi="Calibri" w:cs="Calibri"/>
          <w:sz w:val="22"/>
          <w:szCs w:val="22"/>
        </w:rPr>
        <w:t>Fakulta:</w:t>
      </w:r>
    </w:p>
    <w:p w14:paraId="7C9FD68B"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Název studijního programu</w:t>
      </w:r>
      <w:r w:rsidR="001F2822" w:rsidRPr="00FD49D6">
        <w:rPr>
          <w:rFonts w:ascii="Calibri" w:hAnsi="Calibri" w:cs="Calibri"/>
          <w:sz w:val="22"/>
          <w:szCs w:val="22"/>
        </w:rPr>
        <w:t>:</w:t>
      </w:r>
    </w:p>
    <w:p w14:paraId="1AF69912"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Typ studijního programu</w:t>
      </w:r>
      <w:r w:rsidR="001F2822" w:rsidRPr="00FD49D6">
        <w:rPr>
          <w:rFonts w:ascii="Calibri" w:hAnsi="Calibri" w:cs="Calibri"/>
          <w:sz w:val="22"/>
          <w:szCs w:val="22"/>
        </w:rPr>
        <w:t>:</w:t>
      </w:r>
    </w:p>
    <w:p w14:paraId="015B03B6"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Profil studijního programu</w:t>
      </w:r>
      <w:r w:rsidR="001F2822" w:rsidRPr="00FD49D6">
        <w:rPr>
          <w:rFonts w:ascii="Calibri" w:hAnsi="Calibri" w:cs="Calibri"/>
          <w:sz w:val="22"/>
          <w:szCs w:val="22"/>
        </w:rPr>
        <w:t>:</w:t>
      </w:r>
    </w:p>
    <w:p w14:paraId="1BAA0B20" w14:textId="77777777" w:rsidR="006B65D5" w:rsidRPr="00FD49D6" w:rsidRDefault="006B65D5" w:rsidP="006B65D5">
      <w:pPr>
        <w:jc w:val="both"/>
        <w:rPr>
          <w:rFonts w:ascii="Calibri" w:hAnsi="Calibri" w:cs="Calibri"/>
          <w:sz w:val="22"/>
          <w:szCs w:val="22"/>
        </w:rPr>
      </w:pPr>
      <w:r w:rsidRPr="00FD49D6">
        <w:rPr>
          <w:rFonts w:ascii="Calibri" w:hAnsi="Calibri" w:cs="Calibri"/>
          <w:sz w:val="22"/>
          <w:szCs w:val="22"/>
        </w:rPr>
        <w:t>Forma studia</w:t>
      </w:r>
      <w:r w:rsidR="001F2822" w:rsidRPr="00FD49D6">
        <w:rPr>
          <w:rFonts w:ascii="Calibri" w:hAnsi="Calibri" w:cs="Calibri"/>
          <w:sz w:val="22"/>
          <w:szCs w:val="22"/>
        </w:rPr>
        <w:t>:</w:t>
      </w:r>
    </w:p>
    <w:p w14:paraId="65799255"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Standardní doba studia</w:t>
      </w:r>
      <w:r w:rsidR="001F2822" w:rsidRPr="00FD49D6">
        <w:rPr>
          <w:rFonts w:ascii="Calibri" w:hAnsi="Calibri" w:cs="Calibri"/>
          <w:sz w:val="22"/>
          <w:szCs w:val="22"/>
        </w:rPr>
        <w:t>:</w:t>
      </w:r>
    </w:p>
    <w:p w14:paraId="03EFA5B4"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Jazyk studia</w:t>
      </w:r>
      <w:r w:rsidR="001F2822" w:rsidRPr="00FD49D6">
        <w:rPr>
          <w:rFonts w:ascii="Calibri" w:hAnsi="Calibri" w:cs="Calibri"/>
          <w:sz w:val="22"/>
          <w:szCs w:val="22"/>
        </w:rPr>
        <w:t>:</w:t>
      </w:r>
    </w:p>
    <w:p w14:paraId="1BB4ABE1" w14:textId="77777777" w:rsidR="00B54C4D" w:rsidRPr="00FD49D6" w:rsidRDefault="00B54C4D" w:rsidP="00B54C4D">
      <w:pPr>
        <w:jc w:val="both"/>
        <w:rPr>
          <w:rFonts w:ascii="Calibri" w:hAnsi="Calibri" w:cs="Calibri"/>
          <w:sz w:val="22"/>
          <w:szCs w:val="22"/>
        </w:rPr>
      </w:pPr>
      <w:r w:rsidRPr="00FD49D6">
        <w:rPr>
          <w:rFonts w:ascii="Calibri" w:hAnsi="Calibri" w:cs="Calibri"/>
          <w:sz w:val="22"/>
          <w:szCs w:val="22"/>
        </w:rPr>
        <w:t>Rigorózní řízení</w:t>
      </w:r>
      <w:r w:rsidR="001F2822" w:rsidRPr="00FD49D6">
        <w:rPr>
          <w:rFonts w:ascii="Calibri" w:hAnsi="Calibri" w:cs="Calibri"/>
          <w:sz w:val="22"/>
          <w:szCs w:val="22"/>
        </w:rPr>
        <w:t xml:space="preserve"> (ano/ne):</w:t>
      </w:r>
    </w:p>
    <w:p w14:paraId="7D32A722" w14:textId="77777777" w:rsidR="001F2822" w:rsidRPr="001F2822" w:rsidRDefault="001F2822" w:rsidP="001F2822">
      <w:pPr>
        <w:jc w:val="both"/>
        <w:rPr>
          <w:rFonts w:ascii="Calibri" w:hAnsi="Calibri" w:cs="Calibri"/>
          <w:sz w:val="22"/>
          <w:szCs w:val="22"/>
        </w:rPr>
      </w:pPr>
      <w:r w:rsidRPr="001F2822">
        <w:rPr>
          <w:rFonts w:ascii="Calibri" w:hAnsi="Calibri" w:cs="Calibri"/>
          <w:sz w:val="22"/>
          <w:szCs w:val="22"/>
        </w:rPr>
        <w:t>Garant studijního programu:</w:t>
      </w:r>
    </w:p>
    <w:p w14:paraId="1B42BFBC" w14:textId="77777777" w:rsidR="00B54C4D" w:rsidRPr="00FD49D6" w:rsidRDefault="00B54C4D" w:rsidP="00B54C4D">
      <w:pPr>
        <w:jc w:val="both"/>
        <w:rPr>
          <w:rFonts w:ascii="Calibri" w:hAnsi="Calibri" w:cs="Calibri"/>
          <w:sz w:val="22"/>
          <w:szCs w:val="22"/>
        </w:rPr>
      </w:pPr>
    </w:p>
    <w:p w14:paraId="6AC256DA" w14:textId="77777777" w:rsidR="001F2822" w:rsidRPr="00FD49D6" w:rsidRDefault="006A5EB6" w:rsidP="001F2822">
      <w:pPr>
        <w:rPr>
          <w:rFonts w:ascii="Calibri" w:hAnsi="Calibri" w:cs="Calibri"/>
          <w:b/>
          <w:sz w:val="22"/>
          <w:szCs w:val="22"/>
        </w:rPr>
      </w:pPr>
      <w:r w:rsidRPr="00FD49D6">
        <w:rPr>
          <w:rFonts w:ascii="Calibri" w:hAnsi="Calibri" w:cs="Calibri"/>
          <w:b/>
          <w:sz w:val="22"/>
          <w:szCs w:val="22"/>
        </w:rPr>
        <w:t>P</w:t>
      </w:r>
      <w:r w:rsidR="001F2822" w:rsidRPr="00FD49D6">
        <w:rPr>
          <w:rFonts w:ascii="Calibri" w:hAnsi="Calibri" w:cs="Calibri"/>
          <w:b/>
          <w:sz w:val="22"/>
          <w:szCs w:val="22"/>
        </w:rPr>
        <w:t xml:space="preserve">osuzováno </w:t>
      </w:r>
      <w:r w:rsidRPr="00FD49D6">
        <w:rPr>
          <w:rFonts w:ascii="Calibri" w:hAnsi="Calibri" w:cs="Calibri"/>
          <w:b/>
          <w:sz w:val="22"/>
          <w:szCs w:val="22"/>
        </w:rPr>
        <w:t xml:space="preserve">je </w:t>
      </w:r>
      <w:r w:rsidR="001F2822" w:rsidRPr="00FD49D6">
        <w:rPr>
          <w:rFonts w:ascii="Calibri" w:hAnsi="Calibri" w:cs="Calibri"/>
          <w:b/>
          <w:sz w:val="22"/>
          <w:szCs w:val="22"/>
        </w:rPr>
        <w:t>napl</w:t>
      </w:r>
      <w:r w:rsidR="001F2822" w:rsidRPr="00FD49D6">
        <w:rPr>
          <w:rFonts w:ascii="Calibri" w:hAnsi="Calibri" w:cs="Calibri"/>
          <w:b/>
          <w:sz w:val="22"/>
          <w:szCs w:val="22"/>
        </w:rPr>
        <w:softHyphen/>
        <w:t xml:space="preserve">nění </w:t>
      </w:r>
      <w:r w:rsidRPr="00FD49D6">
        <w:rPr>
          <w:rFonts w:ascii="Calibri" w:hAnsi="Calibri" w:cs="Calibri"/>
          <w:b/>
          <w:sz w:val="22"/>
          <w:szCs w:val="22"/>
        </w:rPr>
        <w:t xml:space="preserve">těchto </w:t>
      </w:r>
      <w:r w:rsidR="001F2822" w:rsidRPr="00FD49D6">
        <w:rPr>
          <w:rFonts w:ascii="Calibri" w:hAnsi="Calibri" w:cs="Calibri"/>
          <w:b/>
          <w:sz w:val="22"/>
          <w:szCs w:val="22"/>
        </w:rPr>
        <w:t>požadavků:</w:t>
      </w:r>
    </w:p>
    <w:p w14:paraId="3C8AD4F1"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5 odst. 1, čl. 6 odst. 1 až 9, čl. 7 odst. 1 až 4 a dále </w:t>
      </w:r>
    </w:p>
    <w:p w14:paraId="35180309"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8 odst. 1 až 8, </w:t>
      </w:r>
    </w:p>
    <w:p w14:paraId="75392FCE"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9 odst. 1 až 7, </w:t>
      </w:r>
    </w:p>
    <w:p w14:paraId="2DEBF33D"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10 odst. 1 až 7, </w:t>
      </w:r>
    </w:p>
    <w:p w14:paraId="4FDF394F"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11 odst. 1 až 6, </w:t>
      </w:r>
    </w:p>
    <w:p w14:paraId="41A676D9"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1F2822" w:rsidRPr="00FD49D6">
        <w:rPr>
          <w:rFonts w:ascii="Calibri" w:hAnsi="Calibri" w:cs="Calibri"/>
          <w:sz w:val="22"/>
          <w:szCs w:val="22"/>
        </w:rPr>
        <w:t>podle čl. 12 odst. 1 až 9</w:t>
      </w:r>
      <w:r w:rsidRPr="00FD49D6">
        <w:rPr>
          <w:rFonts w:ascii="Calibri" w:hAnsi="Calibri" w:cs="Calibri"/>
          <w:sz w:val="22"/>
          <w:szCs w:val="22"/>
        </w:rPr>
        <w:t>,</w:t>
      </w:r>
      <w:r w:rsidR="001F2822" w:rsidRPr="00FD49D6">
        <w:rPr>
          <w:rFonts w:ascii="Calibri" w:hAnsi="Calibri" w:cs="Calibri"/>
          <w:sz w:val="22"/>
          <w:szCs w:val="22"/>
        </w:rPr>
        <w:t xml:space="preserve"> </w:t>
      </w:r>
    </w:p>
    <w:p w14:paraId="2A2A32EF" w14:textId="77777777"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001F2822" w:rsidRPr="00FD49D6">
        <w:rPr>
          <w:rFonts w:ascii="Calibri" w:hAnsi="Calibri" w:cs="Calibri"/>
          <w:spacing w:val="-2"/>
          <w:sz w:val="22"/>
          <w:szCs w:val="22"/>
        </w:rPr>
        <w:t>podle čl. 13 odst. 1,</w:t>
      </w:r>
      <w:r w:rsidR="001F2822" w:rsidRPr="00FD49D6">
        <w:rPr>
          <w:rFonts w:ascii="Calibri" w:hAnsi="Calibri" w:cs="Calibri"/>
          <w:sz w:val="22"/>
          <w:szCs w:val="22"/>
        </w:rPr>
        <w:t xml:space="preserve"> </w:t>
      </w:r>
    </w:p>
    <w:p w14:paraId="2FF0B4F8" w14:textId="77777777"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15 odst. 1 a 2</w:t>
      </w:r>
      <w:r w:rsidRPr="00FD49D6">
        <w:rPr>
          <w:rFonts w:ascii="Calibri" w:hAnsi="Calibri" w:cs="Calibri"/>
          <w:sz w:val="22"/>
          <w:szCs w:val="22"/>
        </w:rPr>
        <w:t>,</w:t>
      </w:r>
      <w:r w:rsidR="001F2822" w:rsidRPr="00FD49D6">
        <w:rPr>
          <w:rFonts w:ascii="Calibri" w:hAnsi="Calibri" w:cs="Calibri"/>
          <w:sz w:val="22"/>
          <w:szCs w:val="22"/>
        </w:rPr>
        <w:t xml:space="preserve"> </w:t>
      </w:r>
    </w:p>
    <w:p w14:paraId="405B6623" w14:textId="77777777"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16 odst. 1 až 8.</w:t>
      </w:r>
    </w:p>
    <w:p w14:paraId="0D6A109A" w14:textId="77777777" w:rsidR="001F2822" w:rsidRPr="00FD49D6" w:rsidRDefault="001F2822" w:rsidP="001F2822">
      <w:pPr>
        <w:spacing w:before="240" w:after="120"/>
        <w:rPr>
          <w:rFonts w:ascii="Calibri" w:hAnsi="Calibri" w:cs="Calibri"/>
          <w:b/>
          <w:sz w:val="22"/>
          <w:szCs w:val="22"/>
        </w:rPr>
      </w:pPr>
      <w:r w:rsidRPr="00FD49D6">
        <w:rPr>
          <w:rFonts w:ascii="Calibri" w:hAnsi="Calibri" w:cs="Calibri"/>
          <w:b/>
          <w:sz w:val="22"/>
          <w:szCs w:val="22"/>
        </w:rPr>
        <w:t>Hodnocení se věnuje zejména těmto dílčím otázkám:</w:t>
      </w:r>
    </w:p>
    <w:p w14:paraId="390BAD27" w14:textId="77777777"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Disponuje</w:t>
      </w:r>
      <w:r w:rsidRPr="00FD49D6">
        <w:rPr>
          <w:rFonts w:cs="Calibri"/>
          <w:color w:val="auto"/>
          <w:sz w:val="22"/>
          <w:szCs w:val="22"/>
        </w:rPr>
        <w:t xml:space="preserve"> fakulta adekvátním materiálním zázemím a vybavením a dalšími potřebnými finanč</w:t>
      </w:r>
      <w:r w:rsidR="006A5EB6" w:rsidRPr="00FD49D6">
        <w:rPr>
          <w:rFonts w:cs="Calibri"/>
          <w:color w:val="auto"/>
          <w:sz w:val="22"/>
          <w:szCs w:val="22"/>
        </w:rPr>
        <w:softHyphen/>
      </w:r>
      <w:r w:rsidRPr="00FD49D6">
        <w:rPr>
          <w:rFonts w:cs="Calibri"/>
          <w:color w:val="auto"/>
          <w:sz w:val="22"/>
          <w:szCs w:val="22"/>
        </w:rPr>
        <w:t>ními a personálními zdroji pro uskutečňování studijního programu?</w:t>
      </w:r>
      <w:r w:rsidR="006A5EB6" w:rsidRPr="00FD49D6">
        <w:rPr>
          <w:rStyle w:val="Znakapoznpodarou"/>
          <w:rFonts w:cs="Calibri"/>
          <w:color w:val="auto"/>
          <w:sz w:val="22"/>
          <w:szCs w:val="22"/>
        </w:rPr>
        <w:footnoteReference w:id="1"/>
      </w:r>
    </w:p>
    <w:p w14:paraId="0FFE7668" w14:textId="77777777"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Je studijní program v souladu s posláním, strategic</w:t>
      </w:r>
      <w:r w:rsidRPr="00FD49D6">
        <w:rPr>
          <w:rFonts w:cs="Calibri"/>
          <w:sz w:val="22"/>
          <w:szCs w:val="22"/>
        </w:rPr>
        <w:softHyphen/>
        <w:t>kým záměrem a ostatními strategickými doku</w:t>
      </w:r>
      <w:r w:rsidRPr="00FD49D6">
        <w:rPr>
          <w:rFonts w:cs="Calibri"/>
          <w:sz w:val="22"/>
          <w:szCs w:val="22"/>
        </w:rPr>
        <w:softHyphen/>
        <w:t>menty fakulty a JU? Je/bude rozumně začleněn do vzdělávací činnosti uskutečňované na fakultě a na JU jako celku?</w:t>
      </w:r>
    </w:p>
    <w:p w14:paraId="301120F7"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Je studijní program vnitřně konzistentní a splňuje příslušné požadavky z hlediska typu, formy, standardní doby studia, případného profilu, profilu absolventa, studijního plánu, témat a zamě</w:t>
      </w:r>
      <w:r w:rsidRPr="00FD49D6">
        <w:rPr>
          <w:rFonts w:cs="Calibri"/>
          <w:sz w:val="22"/>
          <w:szCs w:val="22"/>
        </w:rPr>
        <w:softHyphen/>
        <w:t>ření kvalifikačních nebo rigorózních prací, obsahu a formy státních zkoušek a případného zajištění odborné praxe?</w:t>
      </w:r>
    </w:p>
    <w:p w14:paraId="1C2A6B84"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p>
    <w:p w14:paraId="226B5AE1"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personálního zajištění (garant předmětu a kvalifikační struktura garantů předmětů profilujícího základu a dalších vyučujících)?</w:t>
      </w:r>
    </w:p>
    <w:p w14:paraId="0B8A3EDC"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mezinárodního rozměru vzdělávací a související tvůrčí činnosti?</w:t>
      </w:r>
    </w:p>
    <w:p w14:paraId="519A3E96" w14:textId="77777777"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Pokud se jedná o studijní program s více vzorovými studijními plány, jsou studijní plány navrženy z hlediska jejich skladby, vnitřní struktury, volitelnosti a kombinovatelnosti v souladu s přísluš</w:t>
      </w:r>
      <w:r w:rsidR="006A5EB6" w:rsidRPr="00FD49D6">
        <w:rPr>
          <w:rFonts w:cs="Calibri"/>
          <w:sz w:val="22"/>
          <w:szCs w:val="22"/>
        </w:rPr>
        <w:softHyphen/>
      </w:r>
      <w:r w:rsidRPr="00FD49D6">
        <w:rPr>
          <w:rFonts w:cs="Calibri"/>
          <w:sz w:val="22"/>
          <w:szCs w:val="22"/>
        </w:rPr>
        <w:t xml:space="preserve">nými požadavky a tak, aby – je-li to smysluplné – umožňovaly uskutečňování studijního programu na </w:t>
      </w:r>
      <w:r w:rsidRPr="00FD49D6">
        <w:rPr>
          <w:rFonts w:cs="Calibri"/>
          <w:sz w:val="22"/>
          <w:szCs w:val="22"/>
        </w:rPr>
        <w:lastRenderedPageBreak/>
        <w:t>více fakultách, resp. kombinaci napříč fakultami (jsou kompatibilní se studijními plány jiných relevantních studijních programů uskutečňovaných na JU)?</w:t>
      </w:r>
    </w:p>
    <w:p w14:paraId="255FD0F8" w14:textId="77777777" w:rsidR="001F2822" w:rsidRPr="00FD49D6" w:rsidRDefault="001F2822" w:rsidP="001F2822">
      <w:pPr>
        <w:pStyle w:val="Psmenkov6"/>
        <w:widowControl/>
        <w:numPr>
          <w:ilvl w:val="0"/>
          <w:numId w:val="0"/>
        </w:numPr>
        <w:spacing w:before="240"/>
        <w:rPr>
          <w:rFonts w:cs="Calibri"/>
          <w:b/>
          <w:sz w:val="22"/>
          <w:szCs w:val="22"/>
        </w:rPr>
      </w:pPr>
      <w:r w:rsidRPr="00FD49D6">
        <w:rPr>
          <w:rFonts w:cs="Calibri"/>
          <w:b/>
          <w:sz w:val="22"/>
          <w:szCs w:val="22"/>
        </w:rPr>
        <w:t>Výsledné hodnocení může být formulováno v těchto variantách</w:t>
      </w:r>
    </w:p>
    <w:p w14:paraId="67E070B7" w14:textId="77777777" w:rsidR="001F2822" w:rsidRPr="00FD49D6" w:rsidRDefault="001F2822" w:rsidP="00FD49D6">
      <w:pPr>
        <w:pStyle w:val="Odstavecseseznamem"/>
        <w:numPr>
          <w:ilvl w:val="0"/>
          <w:numId w:val="52"/>
        </w:numPr>
        <w:spacing w:after="160" w:line="259" w:lineRule="auto"/>
        <w:ind w:left="284" w:hanging="284"/>
        <w:jc w:val="left"/>
        <w:rPr>
          <w:rFonts w:cs="Calibri"/>
          <w:sz w:val="22"/>
        </w:rPr>
      </w:pPr>
      <w:r w:rsidRPr="00FD49D6">
        <w:rPr>
          <w:rFonts w:cs="Calibri"/>
          <w:b/>
          <w:sz w:val="22"/>
        </w:rPr>
        <w:t>schváleno</w:t>
      </w:r>
      <w:r w:rsidRPr="00FD49D6">
        <w:rPr>
          <w:rFonts w:cs="Calibri"/>
          <w:sz w:val="22"/>
        </w:rPr>
        <w:t xml:space="preserve">, tj. bez jakýchkoli výhrad k naplňování příslušných požadavků, lze doplnit dílčí poznámky jako doporučení </w:t>
      </w:r>
      <w:r w:rsidR="00DF3D7B">
        <w:rPr>
          <w:rFonts w:cs="Calibri"/>
          <w:sz w:val="22"/>
        </w:rPr>
        <w:t>směřující ke</w:t>
      </w:r>
      <w:r w:rsidRPr="00FD49D6">
        <w:rPr>
          <w:rFonts w:cs="Calibri"/>
          <w:sz w:val="22"/>
        </w:rPr>
        <w:t xml:space="preserve"> zvýšení kvality navazujícího zpracování návrhu studijního programu (není to ale nezbytné);</w:t>
      </w:r>
    </w:p>
    <w:p w14:paraId="28510648"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schváleno s výhradami</w:t>
      </w:r>
      <w:r w:rsidRPr="00FD49D6">
        <w:rPr>
          <w:rFonts w:cs="Calibri"/>
          <w:sz w:val="22"/>
          <w:szCs w:val="22"/>
        </w:rPr>
        <w:t>, tj. z věcného záměru je patrné, že studijní program příslušné požadavky naplňuje s dílčími nedostatky, které jsou však odstranitelné a nejsou nesluči</w:t>
      </w:r>
      <w:r w:rsidRPr="00FD49D6">
        <w:rPr>
          <w:rFonts w:cs="Calibri"/>
          <w:sz w:val="22"/>
          <w:szCs w:val="22"/>
        </w:rPr>
        <w:softHyphen/>
        <w:t>telné se zpracováním kvalitního návrhu studijního programu; v tomto případě je nutné doplnit ke stanovisku konkrétní připomínky a doporučení, která mají být v návrhu studijního programu zohledněna;</w:t>
      </w:r>
    </w:p>
    <w:p w14:paraId="476ABDEA"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 xml:space="preserve">neschváleno, </w:t>
      </w:r>
      <w:r w:rsidRPr="00FD49D6">
        <w:rPr>
          <w:rFonts w:cs="Calibri"/>
          <w:sz w:val="22"/>
          <w:szCs w:val="22"/>
        </w:rPr>
        <w:t>tj. z věcného záměru je patrné, že studijní program příslušné požadavky nenaplňuje (nutno konkrétně uvést, které požadavky nebyly naplněny) a příslušné nedostatky jsou nesluči</w:t>
      </w:r>
      <w:r w:rsidRPr="00FD49D6">
        <w:rPr>
          <w:rFonts w:cs="Calibri"/>
          <w:sz w:val="22"/>
          <w:szCs w:val="22"/>
        </w:rPr>
        <w:softHyphen/>
        <w:t>telné se zpracováním kvalitního návrhu studijního programu;</w:t>
      </w:r>
    </w:p>
    <w:p w14:paraId="650497F7" w14:textId="77777777"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nelze posoudit</w:t>
      </w:r>
      <w:r w:rsidRPr="00FD49D6">
        <w:rPr>
          <w:rFonts w:cs="Calibri"/>
          <w:sz w:val="22"/>
          <w:szCs w:val="22"/>
        </w:rPr>
        <w:t>, tj. z informací uvedených ve věcném záměru nelze kvůli jejich povšechnosti či nekompletnosti zjistit, zda studijní program naplňuje příslušné požadavky; je nutné ke stanovisku doplnit konkrétní body, v nichž je nutné podklady doplnit nebo upřesnit, aby bylo možné posoudit, zda věcný záměr naplňuje příslušné požadavky.</w:t>
      </w:r>
    </w:p>
    <w:p w14:paraId="7C46D663" w14:textId="77777777" w:rsidR="007940A1" w:rsidRDefault="007940A1" w:rsidP="00B54C4D">
      <w:pPr>
        <w:jc w:val="both"/>
        <w:rPr>
          <w:rFonts w:ascii="Calibri" w:hAnsi="Calibri" w:cs="Calibri"/>
          <w:sz w:val="20"/>
          <w:szCs w:val="22"/>
        </w:rPr>
      </w:pPr>
    </w:p>
    <w:p w14:paraId="449B973D" w14:textId="77777777" w:rsidR="003E415F" w:rsidRDefault="003E415F" w:rsidP="004C32E4">
      <w:pPr>
        <w:spacing w:after="720"/>
        <w:jc w:val="both"/>
        <w:rPr>
          <w:rFonts w:ascii="Calibri" w:hAnsi="Calibri" w:cs="Calibri"/>
          <w:b/>
          <w:szCs w:val="22"/>
        </w:rPr>
        <w:sectPr w:rsidR="003E415F" w:rsidSect="00EC4CC7">
          <w:footerReference w:type="default" r:id="rId8"/>
          <w:footnotePr>
            <w:numRestart w:val="eachSect"/>
          </w:footnotePr>
          <w:pgSz w:w="11906" w:h="16838"/>
          <w:pgMar w:top="1418" w:right="1418" w:bottom="1134" w:left="1418" w:header="709" w:footer="709" w:gutter="0"/>
          <w:cols w:space="708"/>
        </w:sectPr>
      </w:pPr>
    </w:p>
    <w:p w14:paraId="2005E1FE" w14:textId="162094D2" w:rsidR="00A95AD6" w:rsidRDefault="005C73C2" w:rsidP="00D526EA">
      <w:pPr>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B064DD">
        <w:rPr>
          <w:rFonts w:ascii="Calibri" w:hAnsi="Calibri" w:cs="Calibri"/>
          <w:b/>
          <w:szCs w:val="22"/>
        </w:rPr>
        <w:tab/>
      </w:r>
      <w:r>
        <w:rPr>
          <w:rFonts w:ascii="Calibri" w:hAnsi="Calibri" w:cs="Calibri"/>
          <w:b/>
          <w:szCs w:val="22"/>
        </w:rPr>
        <w:t>P</w:t>
      </w:r>
      <w:r w:rsidR="00A95AD6" w:rsidRPr="00504B20">
        <w:rPr>
          <w:rFonts w:ascii="Calibri" w:hAnsi="Calibri" w:cs="Calibri"/>
          <w:b/>
          <w:szCs w:val="22"/>
        </w:rPr>
        <w:t xml:space="preserve">říloha </w:t>
      </w:r>
      <w:r w:rsidR="00B54C4D">
        <w:rPr>
          <w:rFonts w:ascii="Calibri" w:hAnsi="Calibri" w:cs="Calibri"/>
          <w:b/>
          <w:szCs w:val="22"/>
        </w:rPr>
        <w:t>I</w:t>
      </w:r>
      <w:r w:rsidR="00A95AD6" w:rsidRPr="00504B20">
        <w:rPr>
          <w:rFonts w:ascii="Calibri" w:hAnsi="Calibri" w:cs="Calibri"/>
          <w:b/>
          <w:szCs w:val="22"/>
        </w:rPr>
        <w:t>I</w:t>
      </w:r>
      <w:r w:rsidR="00A95AD6">
        <w:rPr>
          <w:rFonts w:ascii="Calibri" w:hAnsi="Calibri" w:cs="Calibri"/>
          <w:b/>
          <w:szCs w:val="22"/>
        </w:rPr>
        <w:t>I</w:t>
      </w:r>
      <w:r w:rsidR="00A95AD6" w:rsidRPr="00504B20">
        <w:rPr>
          <w:rFonts w:ascii="Calibri" w:hAnsi="Calibri" w:cs="Calibri"/>
          <w:b/>
          <w:szCs w:val="22"/>
        </w:rPr>
        <w:t xml:space="preserve">: </w:t>
      </w:r>
      <w:r w:rsidR="007237D6" w:rsidRPr="007237D6">
        <w:rPr>
          <w:rFonts w:ascii="Calibri" w:hAnsi="Calibri" w:cs="Calibri"/>
          <w:b/>
          <w:szCs w:val="22"/>
        </w:rPr>
        <w:t xml:space="preserve">Struktura </w:t>
      </w:r>
      <w:r w:rsidR="007237D6" w:rsidRPr="00C766B5">
        <w:rPr>
          <w:rFonts w:ascii="Calibri" w:hAnsi="Calibri" w:cs="Calibri"/>
          <w:b/>
          <w:szCs w:val="22"/>
        </w:rPr>
        <w:t>podkladů</w:t>
      </w:r>
      <w:r w:rsidR="00A95AD6" w:rsidRPr="00C766B5">
        <w:rPr>
          <w:rFonts w:ascii="Calibri" w:hAnsi="Calibri" w:cs="Calibri"/>
          <w:b/>
          <w:szCs w:val="22"/>
        </w:rPr>
        <w:t xml:space="preserve"> </w:t>
      </w:r>
      <w:r w:rsidR="00A33504" w:rsidRPr="00C766B5">
        <w:rPr>
          <w:rFonts w:ascii="Calibri" w:hAnsi="Calibri" w:cs="Calibri"/>
          <w:b/>
          <w:szCs w:val="22"/>
        </w:rPr>
        <w:t>návrhu</w:t>
      </w:r>
      <w:r w:rsidR="00A95AD6" w:rsidRPr="00504B20">
        <w:rPr>
          <w:rFonts w:ascii="Calibri" w:hAnsi="Calibri" w:cs="Calibri"/>
          <w:b/>
          <w:szCs w:val="22"/>
        </w:rPr>
        <w:t xml:space="preserve"> </w:t>
      </w:r>
      <w:r w:rsidR="0075264E">
        <w:rPr>
          <w:rFonts w:ascii="Calibri" w:hAnsi="Calibri" w:cs="Calibri"/>
          <w:b/>
          <w:szCs w:val="22"/>
        </w:rPr>
        <w:t xml:space="preserve">žádosti o akreditaci </w:t>
      </w:r>
      <w:r w:rsidR="00A95AD6" w:rsidRPr="00504B20">
        <w:rPr>
          <w:rFonts w:ascii="Calibri" w:hAnsi="Calibri" w:cs="Calibri"/>
          <w:b/>
          <w:szCs w:val="22"/>
        </w:rPr>
        <w:t>studijního programu</w:t>
      </w:r>
    </w:p>
    <w:p w14:paraId="1CBB9728" w14:textId="77777777" w:rsidR="00D526EA" w:rsidRDefault="00D526EA" w:rsidP="00D526EA">
      <w:pPr>
        <w:ind w:left="851" w:hanging="851"/>
        <w:jc w:val="both"/>
        <w:rPr>
          <w:rFonts w:ascii="Calibri" w:hAnsi="Calibri" w:cs="Calibri"/>
          <w:b/>
          <w:szCs w:val="22"/>
        </w:rPr>
      </w:pPr>
    </w:p>
    <w:p w14:paraId="63A290C0" w14:textId="77777777" w:rsidR="00D526EA" w:rsidRDefault="00D526EA" w:rsidP="00D526EA">
      <w:pPr>
        <w:ind w:left="851" w:hanging="851"/>
        <w:jc w:val="both"/>
        <w:rPr>
          <w:rFonts w:ascii="Calibri" w:hAnsi="Calibri" w:cs="Calibri"/>
          <w:b/>
          <w:szCs w:val="22"/>
        </w:rPr>
      </w:pPr>
    </w:p>
    <w:p w14:paraId="6E9810EE" w14:textId="77777777" w:rsidR="00D526EA" w:rsidRPr="00504B20" w:rsidRDefault="00D526EA" w:rsidP="00D526EA">
      <w:pPr>
        <w:ind w:left="851" w:hanging="851"/>
        <w:jc w:val="both"/>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A14BCF" w:rsidRPr="009B3D28" w14:paraId="3C1136DA" w14:textId="77777777" w:rsidTr="008D6520">
        <w:trPr>
          <w:trHeight w:val="85"/>
        </w:trPr>
        <w:tc>
          <w:tcPr>
            <w:tcW w:w="5000" w:type="pct"/>
            <w:gridSpan w:val="2"/>
            <w:shd w:val="clear" w:color="auto" w:fill="BDD6EE"/>
            <w:vAlign w:val="center"/>
          </w:tcPr>
          <w:p w14:paraId="5ACE6BFA" w14:textId="77777777" w:rsidR="00A14BCF" w:rsidRPr="009B3D28" w:rsidRDefault="00D526EA" w:rsidP="00D526EA">
            <w:pPr>
              <w:spacing w:before="120" w:after="120"/>
              <w:rPr>
                <w:rFonts w:ascii="Calibri" w:hAnsi="Calibri"/>
                <w:b/>
                <w:szCs w:val="20"/>
              </w:rPr>
            </w:pPr>
            <w:r>
              <w:rPr>
                <w:rFonts w:ascii="Calibri" w:hAnsi="Calibri" w:cs="Calibri"/>
                <w:b/>
                <w:szCs w:val="20"/>
              </w:rPr>
              <w:t>A-I – Základní informace o žádosti o akreditaci</w:t>
            </w:r>
          </w:p>
        </w:tc>
      </w:tr>
      <w:tr w:rsidR="00A14BCF" w:rsidRPr="009C128E" w14:paraId="60A84571" w14:textId="77777777" w:rsidTr="00C02F61">
        <w:tc>
          <w:tcPr>
            <w:tcW w:w="1661" w:type="pct"/>
            <w:shd w:val="clear" w:color="auto" w:fill="F7CAAC" w:themeFill="accent2" w:themeFillTint="66"/>
          </w:tcPr>
          <w:p w14:paraId="7B722BA6" w14:textId="77777777" w:rsidR="00A14BCF" w:rsidRDefault="002C3575" w:rsidP="007326D0">
            <w:pPr>
              <w:rPr>
                <w:rFonts w:ascii="Calibri" w:hAnsi="Calibri"/>
                <w:b/>
                <w:sz w:val="20"/>
                <w:szCs w:val="20"/>
              </w:rPr>
            </w:pPr>
            <w:r>
              <w:rPr>
                <w:rFonts w:ascii="Calibri" w:hAnsi="Calibri"/>
                <w:b/>
                <w:sz w:val="20"/>
                <w:szCs w:val="20"/>
              </w:rPr>
              <w:t>Název vysoké školy</w:t>
            </w:r>
          </w:p>
        </w:tc>
        <w:tc>
          <w:tcPr>
            <w:tcW w:w="3339" w:type="pct"/>
            <w:shd w:val="clear" w:color="auto" w:fill="auto"/>
          </w:tcPr>
          <w:p w14:paraId="66017311" w14:textId="77777777" w:rsidR="00A14BCF" w:rsidRPr="009C128E" w:rsidRDefault="00A14BCF" w:rsidP="007326D0">
            <w:pPr>
              <w:rPr>
                <w:rFonts w:ascii="Calibri" w:hAnsi="Calibri"/>
                <w:b/>
                <w:sz w:val="20"/>
                <w:szCs w:val="20"/>
              </w:rPr>
            </w:pPr>
            <w:r>
              <w:rPr>
                <w:rFonts w:ascii="Calibri" w:hAnsi="Calibri"/>
                <w:b/>
                <w:sz w:val="20"/>
                <w:szCs w:val="20"/>
              </w:rPr>
              <w:t>Jihočeská univerzita v Českých Budějovicích</w:t>
            </w:r>
          </w:p>
        </w:tc>
      </w:tr>
      <w:tr w:rsidR="00A14BCF" w:rsidRPr="009C128E" w14:paraId="1A1B5EC8" w14:textId="77777777" w:rsidTr="00C02F61">
        <w:tc>
          <w:tcPr>
            <w:tcW w:w="1661" w:type="pct"/>
            <w:shd w:val="clear" w:color="auto" w:fill="F7CAAC" w:themeFill="accent2" w:themeFillTint="66"/>
          </w:tcPr>
          <w:p w14:paraId="327CD9F7" w14:textId="169ED35C" w:rsidR="00A14BCF" w:rsidRPr="009C128E" w:rsidRDefault="00A14BCF" w:rsidP="007326D0">
            <w:pPr>
              <w:rPr>
                <w:rFonts w:ascii="Calibri" w:hAnsi="Calibri"/>
                <w:b/>
                <w:sz w:val="20"/>
                <w:szCs w:val="20"/>
              </w:rPr>
            </w:pPr>
            <w:r>
              <w:rPr>
                <w:rFonts w:ascii="Calibri" w:hAnsi="Calibri"/>
                <w:b/>
                <w:sz w:val="20"/>
                <w:szCs w:val="20"/>
              </w:rPr>
              <w:t xml:space="preserve">Název </w:t>
            </w:r>
            <w:r w:rsidR="00154024">
              <w:rPr>
                <w:rFonts w:ascii="Calibri" w:hAnsi="Calibri"/>
                <w:b/>
                <w:sz w:val="20"/>
                <w:szCs w:val="20"/>
              </w:rPr>
              <w:t>součásti vysoké školy</w:t>
            </w:r>
          </w:p>
        </w:tc>
        <w:tc>
          <w:tcPr>
            <w:tcW w:w="3339" w:type="pct"/>
            <w:shd w:val="clear" w:color="auto" w:fill="auto"/>
          </w:tcPr>
          <w:p w14:paraId="7AC2B15E" w14:textId="77777777" w:rsidR="00A14BCF" w:rsidRPr="009C128E" w:rsidRDefault="00A14BCF" w:rsidP="007326D0">
            <w:pPr>
              <w:rPr>
                <w:rFonts w:ascii="Calibri" w:hAnsi="Calibri"/>
                <w:b/>
                <w:sz w:val="20"/>
                <w:szCs w:val="20"/>
              </w:rPr>
            </w:pPr>
          </w:p>
        </w:tc>
      </w:tr>
      <w:tr w:rsidR="00A14BCF" w:rsidRPr="009C128E" w14:paraId="6CE033C5" w14:textId="77777777" w:rsidTr="00C02F61">
        <w:tc>
          <w:tcPr>
            <w:tcW w:w="1661" w:type="pct"/>
            <w:shd w:val="clear" w:color="auto" w:fill="F7CAAC" w:themeFill="accent2" w:themeFillTint="66"/>
          </w:tcPr>
          <w:p w14:paraId="270FED68" w14:textId="1C6CC940" w:rsidR="00A14BCF" w:rsidRPr="009C128E" w:rsidRDefault="002C3575" w:rsidP="007326D0">
            <w:pPr>
              <w:rPr>
                <w:rFonts w:ascii="Calibri" w:hAnsi="Calibri"/>
                <w:b/>
                <w:sz w:val="20"/>
                <w:szCs w:val="20"/>
              </w:rPr>
            </w:pPr>
            <w:r>
              <w:rPr>
                <w:rFonts w:ascii="Calibri" w:hAnsi="Calibri"/>
                <w:b/>
                <w:sz w:val="20"/>
                <w:szCs w:val="20"/>
              </w:rPr>
              <w:t>Název spolupracující instituce</w:t>
            </w:r>
            <w:r w:rsidR="00F245D7">
              <w:rPr>
                <w:rFonts w:ascii="Calibri" w:hAnsi="Calibri"/>
                <w:b/>
                <w:sz w:val="20"/>
                <w:szCs w:val="20"/>
              </w:rPr>
              <w:t xml:space="preserve"> </w:t>
            </w:r>
            <w:r w:rsidR="00F245D7" w:rsidRPr="007C1057">
              <w:rPr>
                <w:rFonts w:ascii="Calibri" w:hAnsi="Calibri"/>
                <w:b/>
                <w:sz w:val="20"/>
                <w:szCs w:val="20"/>
              </w:rPr>
              <w:t>dle § 81 nebo § 95 odst. 4 ZVŠ</w:t>
            </w:r>
          </w:p>
        </w:tc>
        <w:tc>
          <w:tcPr>
            <w:tcW w:w="3339" w:type="pct"/>
            <w:shd w:val="clear" w:color="auto" w:fill="auto"/>
          </w:tcPr>
          <w:p w14:paraId="291384F3" w14:textId="77777777" w:rsidR="00A14BCF" w:rsidRPr="0038606C" w:rsidRDefault="00A14BCF" w:rsidP="007326D0">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A14BCF" w:rsidRPr="009C128E" w14:paraId="0BD59881" w14:textId="77777777" w:rsidTr="00C02F61">
        <w:tc>
          <w:tcPr>
            <w:tcW w:w="1661" w:type="pct"/>
            <w:shd w:val="clear" w:color="auto" w:fill="F7CAAC" w:themeFill="accent2" w:themeFillTint="66"/>
          </w:tcPr>
          <w:p w14:paraId="702EF012" w14:textId="77777777" w:rsidR="00A14BCF" w:rsidRPr="009C128E" w:rsidRDefault="002C3575" w:rsidP="007326D0">
            <w:pPr>
              <w:rPr>
                <w:rFonts w:ascii="Calibri" w:hAnsi="Calibri"/>
                <w:b/>
                <w:sz w:val="20"/>
                <w:szCs w:val="20"/>
              </w:rPr>
            </w:pPr>
            <w:r>
              <w:rPr>
                <w:rFonts w:ascii="Calibri" w:hAnsi="Calibri"/>
                <w:b/>
                <w:sz w:val="20"/>
                <w:szCs w:val="20"/>
              </w:rPr>
              <w:t>Název studijního programu</w:t>
            </w:r>
          </w:p>
        </w:tc>
        <w:tc>
          <w:tcPr>
            <w:tcW w:w="3339" w:type="pct"/>
            <w:shd w:val="clear" w:color="auto" w:fill="auto"/>
          </w:tcPr>
          <w:p w14:paraId="53BCC4C5" w14:textId="77777777" w:rsidR="00A14BCF" w:rsidRPr="009C128E" w:rsidRDefault="00A14BCF" w:rsidP="007326D0">
            <w:pPr>
              <w:rPr>
                <w:rFonts w:ascii="Calibri" w:hAnsi="Calibri"/>
                <w:b/>
                <w:sz w:val="20"/>
                <w:szCs w:val="20"/>
              </w:rPr>
            </w:pPr>
          </w:p>
        </w:tc>
      </w:tr>
      <w:tr w:rsidR="00A14BCF" w:rsidRPr="009C128E" w14:paraId="7E2F91EC" w14:textId="77777777" w:rsidTr="00C02F61">
        <w:tc>
          <w:tcPr>
            <w:tcW w:w="1661" w:type="pct"/>
            <w:shd w:val="clear" w:color="auto" w:fill="F7CAAC" w:themeFill="accent2" w:themeFillTint="66"/>
          </w:tcPr>
          <w:p w14:paraId="1C4845A9" w14:textId="77777777" w:rsidR="00A14BCF" w:rsidRPr="009C128E" w:rsidRDefault="00A14BCF" w:rsidP="007326D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14:paraId="1BA53219" w14:textId="77777777"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14:paraId="2B7FAA6C" w14:textId="77777777"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14:paraId="5BB9B3B2" w14:textId="77777777" w:rsidR="00A14BCF" w:rsidRPr="0038606C" w:rsidRDefault="00A14BCF" w:rsidP="007326D0">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47a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A14BCF" w:rsidRPr="009C128E" w14:paraId="639422F4" w14:textId="77777777" w:rsidTr="00C02F61">
        <w:tc>
          <w:tcPr>
            <w:tcW w:w="1661" w:type="pct"/>
            <w:shd w:val="clear" w:color="auto" w:fill="F7CAAC" w:themeFill="accent2" w:themeFillTint="66"/>
          </w:tcPr>
          <w:p w14:paraId="01FDF7E9" w14:textId="77777777" w:rsidR="00A14BCF" w:rsidRPr="009C128E" w:rsidRDefault="00A14BCF" w:rsidP="007326D0">
            <w:pPr>
              <w:rPr>
                <w:rFonts w:ascii="Calibri" w:hAnsi="Calibri"/>
                <w:b/>
                <w:sz w:val="20"/>
                <w:szCs w:val="20"/>
              </w:rPr>
            </w:pPr>
            <w:r>
              <w:rPr>
                <w:rFonts w:ascii="Calibri" w:hAnsi="Calibri"/>
                <w:b/>
                <w:sz w:val="20"/>
                <w:szCs w:val="20"/>
              </w:rPr>
              <w:t>Schvalující orgán</w:t>
            </w:r>
          </w:p>
        </w:tc>
        <w:tc>
          <w:tcPr>
            <w:tcW w:w="3339" w:type="pct"/>
            <w:shd w:val="clear" w:color="auto" w:fill="auto"/>
          </w:tcPr>
          <w:p w14:paraId="071C4BC9" w14:textId="77777777" w:rsidR="00A14BCF" w:rsidRPr="00FA6610" w:rsidRDefault="00A14BCF" w:rsidP="007326D0">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2C3575" w:rsidRPr="009C128E" w14:paraId="0685E593" w14:textId="77777777" w:rsidTr="00C02F61">
        <w:tc>
          <w:tcPr>
            <w:tcW w:w="1661" w:type="pct"/>
            <w:shd w:val="clear" w:color="auto" w:fill="F7CAAC" w:themeFill="accent2" w:themeFillTint="66"/>
          </w:tcPr>
          <w:p w14:paraId="450DDFAB" w14:textId="77777777" w:rsidR="002C3575" w:rsidRDefault="002C3575" w:rsidP="007326D0">
            <w:pPr>
              <w:rPr>
                <w:rFonts w:ascii="Calibri" w:hAnsi="Calibri"/>
                <w:b/>
                <w:sz w:val="20"/>
                <w:szCs w:val="20"/>
              </w:rPr>
            </w:pPr>
            <w:r>
              <w:rPr>
                <w:rFonts w:ascii="Calibri" w:hAnsi="Calibri"/>
                <w:b/>
                <w:sz w:val="20"/>
                <w:szCs w:val="20"/>
              </w:rPr>
              <w:t>Datum schválení žádosti</w:t>
            </w:r>
          </w:p>
        </w:tc>
        <w:tc>
          <w:tcPr>
            <w:tcW w:w="3339" w:type="pct"/>
            <w:shd w:val="clear" w:color="auto" w:fill="auto"/>
          </w:tcPr>
          <w:p w14:paraId="404A8966" w14:textId="77777777" w:rsidR="002C3575" w:rsidRPr="002C3575" w:rsidRDefault="002C3575" w:rsidP="007326D0">
            <w:pPr>
              <w:rPr>
                <w:rFonts w:ascii="Calibri" w:hAnsi="Calibri"/>
                <w:sz w:val="20"/>
                <w:szCs w:val="20"/>
              </w:rPr>
            </w:pPr>
          </w:p>
        </w:tc>
      </w:tr>
      <w:tr w:rsidR="00A14BCF" w:rsidRPr="009C128E" w14:paraId="3BE695C8" w14:textId="77777777" w:rsidTr="00C02F61">
        <w:tc>
          <w:tcPr>
            <w:tcW w:w="1661" w:type="pct"/>
            <w:shd w:val="clear" w:color="auto" w:fill="F7CAAC" w:themeFill="accent2" w:themeFillTint="66"/>
          </w:tcPr>
          <w:p w14:paraId="59C4F1DF" w14:textId="77777777" w:rsidR="00A14BCF" w:rsidRPr="009C128E" w:rsidRDefault="00A14BCF" w:rsidP="007326D0">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14:paraId="737FDE10" w14:textId="77777777" w:rsidR="00A14BCF" w:rsidRPr="00FA6610" w:rsidRDefault="00A14BCF" w:rsidP="007326D0">
            <w:pPr>
              <w:rPr>
                <w:rFonts w:ascii="Calibri" w:hAnsi="Calibri"/>
                <w:i/>
                <w:sz w:val="20"/>
                <w:szCs w:val="20"/>
              </w:rPr>
            </w:pPr>
            <w:r w:rsidRPr="00FA6610">
              <w:rPr>
                <w:rFonts w:ascii="Calibri" w:hAnsi="Calibri"/>
                <w:i/>
                <w:sz w:val="20"/>
                <w:szCs w:val="20"/>
              </w:rPr>
              <w:t>adresa webové stránky, kde je žádost o akreditaci zpřístupněna</w:t>
            </w:r>
          </w:p>
          <w:p w14:paraId="0B76F4CA" w14:textId="77777777" w:rsidR="00A14BCF" w:rsidRDefault="00A14BCF" w:rsidP="007326D0">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14:paraId="6D99AF4A" w14:textId="77777777" w:rsidR="00A14BCF" w:rsidRPr="009C128E" w:rsidRDefault="00A14BCF" w:rsidP="007326D0">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2C3575" w:rsidRPr="009C128E" w14:paraId="70E8D714" w14:textId="77777777" w:rsidTr="00C02F61">
        <w:tc>
          <w:tcPr>
            <w:tcW w:w="1661" w:type="pct"/>
            <w:shd w:val="clear" w:color="auto" w:fill="F7CAAC" w:themeFill="accent2" w:themeFillTint="66"/>
          </w:tcPr>
          <w:p w14:paraId="180CE2B7" w14:textId="77777777" w:rsidR="002C3575" w:rsidRPr="00FA6610" w:rsidRDefault="002C3575" w:rsidP="007326D0">
            <w:pPr>
              <w:rPr>
                <w:rFonts w:ascii="Calibri" w:hAnsi="Calibri"/>
                <w:b/>
                <w:sz w:val="20"/>
                <w:szCs w:val="20"/>
              </w:rPr>
            </w:pPr>
            <w:r>
              <w:rPr>
                <w:rFonts w:ascii="Calibri" w:hAnsi="Calibri"/>
                <w:b/>
                <w:sz w:val="20"/>
                <w:szCs w:val="20"/>
              </w:rPr>
              <w:t>Odkaz na studijní opory pro kombinovanou/distanční formu studia</w:t>
            </w:r>
          </w:p>
        </w:tc>
        <w:tc>
          <w:tcPr>
            <w:tcW w:w="3339" w:type="pct"/>
            <w:shd w:val="clear" w:color="auto" w:fill="auto"/>
          </w:tcPr>
          <w:p w14:paraId="41623DC7" w14:textId="7FE47A7A" w:rsidR="002C3575" w:rsidRPr="00FA6610" w:rsidRDefault="00C766B5" w:rsidP="007326D0">
            <w:pPr>
              <w:rPr>
                <w:rFonts w:ascii="Calibri" w:hAnsi="Calibri"/>
                <w:i/>
                <w:sz w:val="20"/>
                <w:szCs w:val="20"/>
              </w:rPr>
            </w:pPr>
            <w:r>
              <w:rPr>
                <w:rFonts w:ascii="Calibri" w:hAnsi="Calibri"/>
                <w:i/>
                <w:sz w:val="20"/>
                <w:szCs w:val="20"/>
              </w:rPr>
              <w:t>adresa webové stránky a přístupové údaje</w:t>
            </w:r>
          </w:p>
        </w:tc>
      </w:tr>
      <w:tr w:rsidR="002C3575" w:rsidRPr="009C128E" w14:paraId="0A021A8A" w14:textId="77777777" w:rsidTr="00C02F61">
        <w:tc>
          <w:tcPr>
            <w:tcW w:w="1661" w:type="pct"/>
            <w:shd w:val="clear" w:color="auto" w:fill="F7CAAC" w:themeFill="accent2" w:themeFillTint="66"/>
          </w:tcPr>
          <w:p w14:paraId="2F9007AA" w14:textId="77777777" w:rsidR="002C3575" w:rsidRDefault="002C3575" w:rsidP="007326D0">
            <w:pPr>
              <w:rPr>
                <w:rFonts w:ascii="Calibri" w:hAnsi="Calibri"/>
                <w:b/>
                <w:sz w:val="20"/>
                <w:szCs w:val="20"/>
              </w:rPr>
            </w:pPr>
            <w:r>
              <w:rPr>
                <w:rFonts w:ascii="Calibri" w:hAnsi="Calibri"/>
                <w:b/>
                <w:sz w:val="20"/>
                <w:szCs w:val="20"/>
              </w:rPr>
              <w:t>Odkaz na příklady smluv o zajištění odborné praxe</w:t>
            </w:r>
          </w:p>
        </w:tc>
        <w:tc>
          <w:tcPr>
            <w:tcW w:w="3339" w:type="pct"/>
            <w:shd w:val="clear" w:color="auto" w:fill="auto"/>
          </w:tcPr>
          <w:p w14:paraId="4382BFBA" w14:textId="4C7C17D5" w:rsidR="002C3575" w:rsidRPr="00FA6610" w:rsidRDefault="00C766B5" w:rsidP="007326D0">
            <w:pPr>
              <w:rPr>
                <w:rFonts w:ascii="Calibri" w:hAnsi="Calibri"/>
                <w:i/>
                <w:sz w:val="20"/>
                <w:szCs w:val="20"/>
              </w:rPr>
            </w:pPr>
            <w:r>
              <w:rPr>
                <w:rFonts w:ascii="Calibri" w:hAnsi="Calibri"/>
                <w:i/>
                <w:sz w:val="20"/>
                <w:szCs w:val="20"/>
              </w:rPr>
              <w:t>adresa webové stránky a přístupové údaje</w:t>
            </w:r>
          </w:p>
        </w:tc>
      </w:tr>
      <w:tr w:rsidR="00A14BCF" w:rsidRPr="009C128E" w14:paraId="3280FC95" w14:textId="77777777" w:rsidTr="00C02F61">
        <w:tc>
          <w:tcPr>
            <w:tcW w:w="1661" w:type="pct"/>
            <w:shd w:val="clear" w:color="auto" w:fill="F7CAAC" w:themeFill="accent2" w:themeFillTint="66"/>
          </w:tcPr>
          <w:p w14:paraId="0DC0DD0E" w14:textId="77777777" w:rsidR="00A14BCF" w:rsidRPr="009C128E" w:rsidRDefault="00A14BCF" w:rsidP="007326D0">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14:paraId="3AED090D" w14:textId="77777777" w:rsidR="00A14BCF" w:rsidRPr="00FA6610" w:rsidRDefault="00A14BCF" w:rsidP="00C02F61">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w:t>
            </w:r>
            <w:r w:rsidR="002F3C24">
              <w:rPr>
                <w:rFonts w:ascii="Calibri" w:hAnsi="Calibri"/>
                <w:i/>
                <w:sz w:val="20"/>
                <w:szCs w:val="20"/>
              </w:rPr>
              <w:t xml:space="preserve"> </w:t>
            </w:r>
            <w:r w:rsidR="00C02F61">
              <w:rPr>
                <w:rFonts w:ascii="Calibri" w:hAnsi="Calibri"/>
                <w:i/>
                <w:sz w:val="20"/>
                <w:szCs w:val="20"/>
              </w:rPr>
              <w:t>Má-li</w:t>
            </w:r>
            <w:r w:rsidR="002F3C24">
              <w:rPr>
                <w:rFonts w:ascii="Calibri" w:hAnsi="Calibri"/>
                <w:i/>
                <w:sz w:val="20"/>
                <w:szCs w:val="20"/>
              </w:rPr>
              <w:t xml:space="preserve"> být</w:t>
            </w:r>
            <w:r w:rsidR="00C02F61">
              <w:rPr>
                <w:rFonts w:ascii="Calibri" w:hAnsi="Calibri"/>
                <w:i/>
                <w:sz w:val="20"/>
                <w:szCs w:val="20"/>
              </w:rPr>
              <w:t xml:space="preserve"> studijní program</w:t>
            </w:r>
            <w:r w:rsidR="002F3C24">
              <w:rPr>
                <w:rFonts w:ascii="Calibri" w:hAnsi="Calibri"/>
                <w:i/>
                <w:sz w:val="20"/>
                <w:szCs w:val="20"/>
              </w:rPr>
              <w:t xml:space="preserve"> akreditován pro uskutečňování v cizím jazyce, </w:t>
            </w:r>
            <w:r w:rsidR="006B4B59">
              <w:rPr>
                <w:rFonts w:ascii="Calibri" w:hAnsi="Calibri"/>
                <w:i/>
                <w:sz w:val="20"/>
                <w:szCs w:val="20"/>
              </w:rPr>
              <w:t>je třeba uvést odkazy na příslušné dokumenty uveřejněné v tomto jazyce.</w:t>
            </w:r>
          </w:p>
        </w:tc>
      </w:tr>
      <w:tr w:rsidR="002C3575" w:rsidRPr="009C128E" w14:paraId="46A35AA3" w14:textId="77777777" w:rsidTr="00C02F61">
        <w:tc>
          <w:tcPr>
            <w:tcW w:w="1661" w:type="pct"/>
            <w:shd w:val="clear" w:color="auto" w:fill="F7CAAC" w:themeFill="accent2" w:themeFillTint="66"/>
          </w:tcPr>
          <w:p w14:paraId="1966B733" w14:textId="77777777" w:rsidR="002C3575" w:rsidRPr="00FA6610" w:rsidRDefault="002C3575" w:rsidP="007326D0">
            <w:pPr>
              <w:rPr>
                <w:rFonts w:ascii="Calibri" w:hAnsi="Calibri"/>
                <w:b/>
                <w:sz w:val="20"/>
                <w:szCs w:val="20"/>
              </w:rPr>
            </w:pPr>
            <w:r>
              <w:rPr>
                <w:rFonts w:ascii="Calibri" w:hAnsi="Calibri"/>
                <w:b/>
                <w:sz w:val="20"/>
                <w:szCs w:val="20"/>
              </w:rPr>
              <w:t>Odkaz na poslední zprávu o vnitřním hodnocení vysoké školy</w:t>
            </w:r>
          </w:p>
        </w:tc>
        <w:tc>
          <w:tcPr>
            <w:tcW w:w="3339" w:type="pct"/>
            <w:shd w:val="clear" w:color="auto" w:fill="auto"/>
          </w:tcPr>
          <w:p w14:paraId="148ED58E" w14:textId="12AB2FF0" w:rsidR="00944948" w:rsidRPr="00FC0E10" w:rsidRDefault="00682F3C" w:rsidP="00944948">
            <w:pPr>
              <w:rPr>
                <w:rFonts w:ascii="Calibri" w:hAnsi="Calibri"/>
                <w:sz w:val="20"/>
                <w:szCs w:val="20"/>
              </w:rPr>
            </w:pPr>
            <w:hyperlink r:id="rId9" w:history="1">
              <w:r w:rsidR="00944948" w:rsidRPr="008B60DC">
                <w:rPr>
                  <w:rStyle w:val="Hypertextovodkaz"/>
                  <w:rFonts w:ascii="Calibri" w:hAnsi="Calibri"/>
                  <w:sz w:val="20"/>
                  <w:szCs w:val="20"/>
                </w:rPr>
                <w:t>https://www.jcu.cz/cz/univerzita/dokumenty/zprava-o-vnitrnim-hodnoceni-kvality-vzdelavaci-tvurci-a-s-nimi-souvisejicich-cinnosti-ju-a-rocni-dodatky</w:t>
              </w:r>
            </w:hyperlink>
          </w:p>
        </w:tc>
      </w:tr>
      <w:tr w:rsidR="00A14BCF" w:rsidRPr="009C128E" w14:paraId="11CCEBC1" w14:textId="77777777" w:rsidTr="00C02F61">
        <w:tc>
          <w:tcPr>
            <w:tcW w:w="1661" w:type="pct"/>
            <w:shd w:val="clear" w:color="auto" w:fill="F7CAAC" w:themeFill="accent2" w:themeFillTint="66"/>
          </w:tcPr>
          <w:p w14:paraId="03D905F2" w14:textId="74E94FFB" w:rsidR="00A14BCF" w:rsidRPr="00FA6610" w:rsidRDefault="00A14BCF" w:rsidP="007326D0">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w:t>
            </w:r>
            <w:r w:rsidR="00944948">
              <w:rPr>
                <w:rFonts w:ascii="Calibri" w:hAnsi="Calibri"/>
                <w:b/>
                <w:sz w:val="20"/>
                <w:szCs w:val="20"/>
              </w:rPr>
              <w:t>a stručné zdůvodnění</w:t>
            </w:r>
          </w:p>
        </w:tc>
        <w:tc>
          <w:tcPr>
            <w:tcW w:w="3339" w:type="pct"/>
            <w:shd w:val="clear" w:color="auto" w:fill="auto"/>
          </w:tcPr>
          <w:p w14:paraId="37C5C984" w14:textId="77777777" w:rsidR="00A14BCF" w:rsidRPr="00FC0E10" w:rsidRDefault="00A14BCF" w:rsidP="007326D0">
            <w:pPr>
              <w:autoSpaceDE w:val="0"/>
              <w:autoSpaceDN w:val="0"/>
              <w:adjustRightInd w:val="0"/>
              <w:rPr>
                <w:rFonts w:ascii="Calibri" w:hAnsi="Calibri" w:cs="Calibri"/>
                <w:i/>
                <w:color w:val="000000"/>
                <w:sz w:val="20"/>
                <w:szCs w:val="20"/>
              </w:rPr>
            </w:pPr>
            <w:r w:rsidRPr="00FC0E10">
              <w:rPr>
                <w:rFonts w:ascii="Calibri" w:hAnsi="Calibri" w:cs="Calibri"/>
                <w:i/>
                <w:color w:val="000000"/>
                <w:sz w:val="20"/>
                <w:szCs w:val="20"/>
              </w:rPr>
              <w:t>kód Klasifikace oborů vzdělání, viz</w:t>
            </w:r>
          </w:p>
          <w:p w14:paraId="39D09410" w14:textId="77777777" w:rsidR="00A14BCF" w:rsidRPr="00FD49D6" w:rsidRDefault="00A14BCF" w:rsidP="007326D0">
            <w:pPr>
              <w:autoSpaceDE w:val="0"/>
              <w:autoSpaceDN w:val="0"/>
              <w:adjustRightInd w:val="0"/>
              <w:rPr>
                <w:rFonts w:ascii="Calibri" w:hAnsi="Calibri" w:cs="Calibri"/>
                <w:b/>
                <w:sz w:val="20"/>
                <w:szCs w:val="20"/>
              </w:rPr>
            </w:pPr>
            <w:r w:rsidRPr="00FC0E10">
              <w:rPr>
                <w:rFonts w:ascii="Calibri" w:hAnsi="Calibri" w:cs="Calibri"/>
                <w:i/>
                <w:color w:val="0000FF"/>
                <w:sz w:val="20"/>
                <w:szCs w:val="20"/>
              </w:rPr>
              <w:t>https://www.czso.cz/csu/czso/klasifikace-oboruvzdelani-cz-isced-f-2013</w:t>
            </w:r>
          </w:p>
        </w:tc>
      </w:tr>
    </w:tbl>
    <w:p w14:paraId="7D7CF897" w14:textId="77777777" w:rsidR="00573CAF" w:rsidRDefault="00573CAF" w:rsidP="00573CAF">
      <w:pPr>
        <w:rPr>
          <w:rFonts w:ascii="Calibri" w:hAnsi="Calibri" w:cs="Calibri"/>
          <w:sz w:val="20"/>
          <w:szCs w:val="20"/>
        </w:rPr>
      </w:pPr>
    </w:p>
    <w:p w14:paraId="3E59C2E0" w14:textId="77777777" w:rsidR="00A14BCF" w:rsidRDefault="00A14BCF" w:rsidP="00573CAF">
      <w:pPr>
        <w:rPr>
          <w:rFonts w:ascii="Calibri" w:hAnsi="Calibri" w:cs="Calibri"/>
          <w:sz w:val="20"/>
          <w:szCs w:val="20"/>
        </w:rPr>
      </w:pPr>
    </w:p>
    <w:p w14:paraId="1495D555" w14:textId="77777777" w:rsidR="006E44E1" w:rsidRDefault="006E44E1" w:rsidP="00573CAF">
      <w:pPr>
        <w:rPr>
          <w:rFonts w:ascii="Calibri" w:hAnsi="Calibri" w:cs="Calibri"/>
          <w:sz w:val="20"/>
          <w:szCs w:val="20"/>
        </w:rPr>
      </w:pPr>
    </w:p>
    <w:p w14:paraId="5325DC12" w14:textId="77777777" w:rsidR="006E44E1" w:rsidRDefault="006E44E1" w:rsidP="00573CAF">
      <w:pPr>
        <w:rPr>
          <w:rFonts w:ascii="Calibri" w:hAnsi="Calibri" w:cs="Calibri"/>
          <w:sz w:val="20"/>
          <w:szCs w:val="20"/>
        </w:rPr>
        <w:sectPr w:rsidR="006E44E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14:paraId="1D5042B1" w14:textId="77777777" w:rsidTr="008D6520">
        <w:trPr>
          <w:trHeight w:val="85"/>
        </w:trPr>
        <w:tc>
          <w:tcPr>
            <w:tcW w:w="5000" w:type="pct"/>
            <w:tcBorders>
              <w:bottom w:val="double" w:sz="4" w:space="0" w:color="auto"/>
            </w:tcBorders>
            <w:shd w:val="clear" w:color="auto" w:fill="BDD6EE"/>
            <w:vAlign w:val="center"/>
          </w:tcPr>
          <w:p w14:paraId="6E786F3C" w14:textId="77777777" w:rsidR="00A14BCF" w:rsidRPr="006E44E1" w:rsidRDefault="00A14BCF" w:rsidP="008D6520">
            <w:pPr>
              <w:spacing w:before="120" w:after="120"/>
              <w:rPr>
                <w:rFonts w:ascii="Calibri" w:hAnsi="Calibri"/>
                <w:b/>
              </w:rPr>
            </w:pPr>
            <w:r w:rsidRPr="006E44E1">
              <w:rPr>
                <w:rFonts w:ascii="Calibri" w:hAnsi="Calibri"/>
                <w:b/>
              </w:rPr>
              <w:lastRenderedPageBreak/>
              <w:t xml:space="preserve">Vypořádání připomínek </w:t>
            </w:r>
            <w:r w:rsidR="00661D2E" w:rsidRPr="006E44E1">
              <w:rPr>
                <w:rFonts w:ascii="Calibri" w:hAnsi="Calibri"/>
                <w:b/>
              </w:rPr>
              <w:t>vznesených Radou pro vnitřní hodnocení k věcnému záměru žádosti o akreditaci studijního programu</w:t>
            </w:r>
          </w:p>
        </w:tc>
      </w:tr>
      <w:tr w:rsidR="00A14BCF" w:rsidRPr="00573CAF" w14:paraId="243A4867" w14:textId="77777777" w:rsidTr="007326D0">
        <w:trPr>
          <w:trHeight w:val="503"/>
        </w:trPr>
        <w:tc>
          <w:tcPr>
            <w:tcW w:w="5000" w:type="pct"/>
            <w:shd w:val="clear" w:color="auto" w:fill="FFFFFF"/>
            <w:vAlign w:val="center"/>
          </w:tcPr>
          <w:p w14:paraId="2B1B3760" w14:textId="77777777" w:rsidR="00D05877" w:rsidRDefault="00A14BCF" w:rsidP="00D05877">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sidR="00C75C07">
              <w:rPr>
                <w:rFonts w:ascii="Calibri" w:hAnsi="Calibri" w:cs="Calibri"/>
                <w:i/>
                <w:sz w:val="20"/>
                <w:szCs w:val="20"/>
              </w:rPr>
              <w:t xml:space="preserve">stručný </w:t>
            </w:r>
            <w:r w:rsidR="003E0856">
              <w:rPr>
                <w:rFonts w:ascii="Calibri" w:hAnsi="Calibri" w:cs="Calibri"/>
                <w:i/>
                <w:sz w:val="20"/>
                <w:szCs w:val="20"/>
              </w:rPr>
              <w:t>přehled toho</w:t>
            </w:r>
            <w:r w:rsidR="00C75C07">
              <w:rPr>
                <w:rFonts w:ascii="Calibri" w:hAnsi="Calibri" w:cs="Calibri"/>
                <w:i/>
                <w:sz w:val="20"/>
                <w:szCs w:val="20"/>
              </w:rPr>
              <w:t xml:space="preserve">, jak byly </w:t>
            </w:r>
            <w:r w:rsidR="00C53F5D">
              <w:rPr>
                <w:rFonts w:ascii="Calibri" w:hAnsi="Calibri" w:cs="Calibri"/>
                <w:i/>
                <w:sz w:val="20"/>
                <w:szCs w:val="20"/>
              </w:rPr>
              <w:t>do</w:t>
            </w:r>
            <w:r w:rsidR="00C75C07">
              <w:rPr>
                <w:rFonts w:ascii="Calibri" w:hAnsi="Calibri" w:cs="Calibri"/>
                <w:i/>
                <w:sz w:val="20"/>
                <w:szCs w:val="20"/>
              </w:rPr>
              <w:t xml:space="preserve"> návrhu studijního programu zapracovány připomínky </w:t>
            </w:r>
            <w:r w:rsidR="00097595">
              <w:rPr>
                <w:rFonts w:ascii="Calibri" w:hAnsi="Calibri" w:cs="Calibri"/>
                <w:i/>
                <w:sz w:val="20"/>
                <w:szCs w:val="20"/>
              </w:rPr>
              <w:t>vznesené Radou pro vnitřní hodnocení k věcnému záměru žádosti o akreditaci studijního programu</w:t>
            </w:r>
            <w:r w:rsidR="003E0856">
              <w:rPr>
                <w:rFonts w:ascii="Calibri" w:hAnsi="Calibri" w:cs="Calibri"/>
                <w:i/>
                <w:sz w:val="20"/>
                <w:szCs w:val="20"/>
              </w:rPr>
              <w:t xml:space="preserve">, </w:t>
            </w:r>
            <w:r w:rsidR="00AE073F">
              <w:rPr>
                <w:rFonts w:ascii="Calibri" w:hAnsi="Calibri" w:cs="Calibri"/>
                <w:i/>
                <w:sz w:val="20"/>
                <w:szCs w:val="20"/>
              </w:rPr>
              <w:t xml:space="preserve">a přehled </w:t>
            </w:r>
            <w:r w:rsidR="003E0856">
              <w:rPr>
                <w:rFonts w:ascii="Calibri" w:hAnsi="Calibri" w:cs="Calibri"/>
                <w:i/>
                <w:sz w:val="20"/>
                <w:szCs w:val="20"/>
              </w:rPr>
              <w:t>případn</w:t>
            </w:r>
            <w:r w:rsidR="00AE073F">
              <w:rPr>
                <w:rFonts w:ascii="Calibri" w:hAnsi="Calibri" w:cs="Calibri"/>
                <w:i/>
                <w:sz w:val="20"/>
                <w:szCs w:val="20"/>
              </w:rPr>
              <w:t>ých</w:t>
            </w:r>
            <w:r w:rsidR="003E0856">
              <w:rPr>
                <w:rFonts w:ascii="Calibri" w:hAnsi="Calibri" w:cs="Calibri"/>
                <w:i/>
                <w:sz w:val="20"/>
                <w:szCs w:val="20"/>
              </w:rPr>
              <w:t xml:space="preserve"> další</w:t>
            </w:r>
            <w:r w:rsidR="00AE073F">
              <w:rPr>
                <w:rFonts w:ascii="Calibri" w:hAnsi="Calibri" w:cs="Calibri"/>
                <w:i/>
                <w:sz w:val="20"/>
                <w:szCs w:val="20"/>
              </w:rPr>
              <w:t>ch</w:t>
            </w:r>
            <w:r w:rsidR="003E0856">
              <w:rPr>
                <w:rFonts w:ascii="Calibri" w:hAnsi="Calibri" w:cs="Calibri"/>
                <w:i/>
                <w:sz w:val="20"/>
                <w:szCs w:val="20"/>
              </w:rPr>
              <w:t xml:space="preserve"> změn proveden</w:t>
            </w:r>
            <w:r w:rsidR="00AE073F">
              <w:rPr>
                <w:rFonts w:ascii="Calibri" w:hAnsi="Calibri" w:cs="Calibri"/>
                <w:i/>
                <w:sz w:val="20"/>
                <w:szCs w:val="20"/>
              </w:rPr>
              <w:t>ých</w:t>
            </w:r>
            <w:r w:rsidR="003E0856">
              <w:rPr>
                <w:rFonts w:ascii="Calibri" w:hAnsi="Calibri" w:cs="Calibri"/>
                <w:i/>
                <w:sz w:val="20"/>
                <w:szCs w:val="20"/>
              </w:rPr>
              <w:t xml:space="preserve"> </w:t>
            </w:r>
            <w:r w:rsidR="00345079">
              <w:rPr>
                <w:rFonts w:ascii="Calibri" w:hAnsi="Calibri" w:cs="Calibri"/>
                <w:i/>
                <w:sz w:val="20"/>
                <w:szCs w:val="20"/>
              </w:rPr>
              <w:t>v</w:t>
            </w:r>
            <w:r w:rsidR="0093162B">
              <w:rPr>
                <w:rFonts w:ascii="Calibri" w:hAnsi="Calibri" w:cs="Calibri"/>
                <w:i/>
                <w:sz w:val="20"/>
                <w:szCs w:val="20"/>
              </w:rPr>
              <w:t xml:space="preserve"> návrhu studijního programu</w:t>
            </w:r>
            <w:r w:rsidR="00C53F5D">
              <w:rPr>
                <w:rFonts w:ascii="Calibri" w:hAnsi="Calibri" w:cs="Calibri"/>
                <w:i/>
                <w:sz w:val="20"/>
                <w:szCs w:val="20"/>
              </w:rPr>
              <w:t xml:space="preserve"> oproti schválenému věcnému záměru.</w:t>
            </w:r>
            <w:r w:rsidR="00FE632D">
              <w:rPr>
                <w:rFonts w:ascii="Calibri" w:hAnsi="Calibri" w:cs="Calibri"/>
                <w:i/>
                <w:sz w:val="20"/>
                <w:szCs w:val="20"/>
              </w:rPr>
              <w:t xml:space="preserve"> </w:t>
            </w:r>
          </w:p>
          <w:p w14:paraId="4E2824C2" w14:textId="77777777" w:rsidR="00D05877" w:rsidRDefault="00D05877" w:rsidP="00D05877">
            <w:pPr>
              <w:autoSpaceDE w:val="0"/>
              <w:autoSpaceDN w:val="0"/>
              <w:adjustRightInd w:val="0"/>
              <w:rPr>
                <w:rFonts w:ascii="Calibri" w:hAnsi="Calibri" w:cs="Calibri"/>
                <w:i/>
                <w:sz w:val="20"/>
                <w:szCs w:val="20"/>
              </w:rPr>
            </w:pPr>
          </w:p>
          <w:p w14:paraId="7516F9DE" w14:textId="77777777" w:rsidR="00D05877" w:rsidRDefault="00D05877" w:rsidP="00D05877">
            <w:pPr>
              <w:autoSpaceDE w:val="0"/>
              <w:autoSpaceDN w:val="0"/>
              <w:adjustRightInd w:val="0"/>
              <w:rPr>
                <w:rFonts w:ascii="Calibri" w:hAnsi="Calibri" w:cs="Calibri"/>
                <w:i/>
                <w:sz w:val="20"/>
                <w:szCs w:val="20"/>
              </w:rPr>
            </w:pPr>
          </w:p>
          <w:p w14:paraId="0D7CC039" w14:textId="77777777" w:rsidR="00D05877" w:rsidRDefault="00D05877" w:rsidP="00D05877">
            <w:pPr>
              <w:autoSpaceDE w:val="0"/>
              <w:autoSpaceDN w:val="0"/>
              <w:adjustRightInd w:val="0"/>
              <w:rPr>
                <w:rFonts w:ascii="Calibri" w:hAnsi="Calibri" w:cs="Calibri"/>
                <w:i/>
                <w:sz w:val="20"/>
                <w:szCs w:val="20"/>
              </w:rPr>
            </w:pPr>
          </w:p>
          <w:p w14:paraId="05E706E1" w14:textId="77777777" w:rsidR="00D05877" w:rsidRDefault="00D05877" w:rsidP="00D05877">
            <w:pPr>
              <w:autoSpaceDE w:val="0"/>
              <w:autoSpaceDN w:val="0"/>
              <w:adjustRightInd w:val="0"/>
              <w:rPr>
                <w:rFonts w:ascii="Calibri" w:hAnsi="Calibri" w:cs="Calibri"/>
                <w:i/>
                <w:sz w:val="20"/>
                <w:szCs w:val="20"/>
              </w:rPr>
            </w:pPr>
          </w:p>
          <w:p w14:paraId="0AFF93BF" w14:textId="77777777" w:rsidR="00D05877" w:rsidRDefault="00D05877" w:rsidP="00D05877">
            <w:pPr>
              <w:autoSpaceDE w:val="0"/>
              <w:autoSpaceDN w:val="0"/>
              <w:adjustRightInd w:val="0"/>
              <w:rPr>
                <w:rFonts w:ascii="Calibri" w:hAnsi="Calibri" w:cs="Calibri"/>
                <w:i/>
                <w:sz w:val="20"/>
                <w:szCs w:val="20"/>
              </w:rPr>
            </w:pPr>
          </w:p>
          <w:p w14:paraId="09D3CE19" w14:textId="77777777" w:rsidR="00D05877" w:rsidRDefault="00D05877" w:rsidP="00D05877">
            <w:pPr>
              <w:autoSpaceDE w:val="0"/>
              <w:autoSpaceDN w:val="0"/>
              <w:adjustRightInd w:val="0"/>
              <w:rPr>
                <w:rFonts w:ascii="Calibri" w:hAnsi="Calibri" w:cs="Calibri"/>
                <w:i/>
                <w:sz w:val="20"/>
                <w:szCs w:val="20"/>
              </w:rPr>
            </w:pPr>
          </w:p>
          <w:p w14:paraId="1D96420B" w14:textId="77777777" w:rsidR="00D05877" w:rsidRDefault="00D05877" w:rsidP="00D05877">
            <w:pPr>
              <w:autoSpaceDE w:val="0"/>
              <w:autoSpaceDN w:val="0"/>
              <w:adjustRightInd w:val="0"/>
              <w:rPr>
                <w:rFonts w:ascii="Calibri" w:hAnsi="Calibri" w:cs="Calibri"/>
                <w:i/>
                <w:sz w:val="20"/>
                <w:szCs w:val="20"/>
              </w:rPr>
            </w:pPr>
          </w:p>
          <w:p w14:paraId="287052E0" w14:textId="77777777" w:rsidR="00D05877" w:rsidRDefault="00D05877" w:rsidP="00D05877">
            <w:pPr>
              <w:autoSpaceDE w:val="0"/>
              <w:autoSpaceDN w:val="0"/>
              <w:adjustRightInd w:val="0"/>
              <w:rPr>
                <w:rFonts w:ascii="Calibri" w:hAnsi="Calibri" w:cs="Calibri"/>
                <w:i/>
                <w:sz w:val="20"/>
                <w:szCs w:val="20"/>
              </w:rPr>
            </w:pPr>
          </w:p>
          <w:p w14:paraId="78281BA9" w14:textId="77777777" w:rsidR="00D05877" w:rsidRDefault="00D05877" w:rsidP="00D05877">
            <w:pPr>
              <w:autoSpaceDE w:val="0"/>
              <w:autoSpaceDN w:val="0"/>
              <w:adjustRightInd w:val="0"/>
              <w:rPr>
                <w:rFonts w:ascii="Calibri" w:hAnsi="Calibri" w:cs="Calibri"/>
                <w:i/>
                <w:sz w:val="20"/>
                <w:szCs w:val="20"/>
              </w:rPr>
            </w:pPr>
          </w:p>
          <w:p w14:paraId="35BA1CC1" w14:textId="77777777" w:rsidR="00D05877" w:rsidRDefault="00D05877" w:rsidP="00D05877">
            <w:pPr>
              <w:autoSpaceDE w:val="0"/>
              <w:autoSpaceDN w:val="0"/>
              <w:adjustRightInd w:val="0"/>
              <w:rPr>
                <w:rFonts w:ascii="Calibri" w:hAnsi="Calibri" w:cs="Calibri"/>
                <w:i/>
                <w:sz w:val="20"/>
                <w:szCs w:val="20"/>
              </w:rPr>
            </w:pPr>
          </w:p>
          <w:p w14:paraId="3FEDE36B" w14:textId="77777777" w:rsidR="00D05877" w:rsidRPr="00573CAF" w:rsidRDefault="00D05877" w:rsidP="00D05877">
            <w:pPr>
              <w:autoSpaceDE w:val="0"/>
              <w:autoSpaceDN w:val="0"/>
              <w:adjustRightInd w:val="0"/>
              <w:rPr>
                <w:rFonts w:ascii="Calibri" w:hAnsi="Calibri" w:cs="Calibri"/>
                <w:i/>
                <w:sz w:val="20"/>
                <w:szCs w:val="20"/>
              </w:rPr>
            </w:pPr>
          </w:p>
        </w:tc>
      </w:tr>
    </w:tbl>
    <w:p w14:paraId="6AF86AA9" w14:textId="77777777" w:rsidR="003A72D9" w:rsidRDefault="003A72D9" w:rsidP="00573CAF">
      <w:pPr>
        <w:rPr>
          <w:rFonts w:ascii="Calibri" w:hAnsi="Calibri"/>
          <w:sz w:val="20"/>
          <w:szCs w:val="20"/>
        </w:rPr>
      </w:pPr>
    </w:p>
    <w:p w14:paraId="5720CE07" w14:textId="77777777" w:rsidR="006E44E1" w:rsidRDefault="006E44E1" w:rsidP="00573CAF">
      <w:pPr>
        <w:rPr>
          <w:rFonts w:ascii="Calibri" w:hAnsi="Calibri"/>
          <w:sz w:val="20"/>
          <w:szCs w:val="20"/>
        </w:rPr>
      </w:pPr>
    </w:p>
    <w:p w14:paraId="208CCD78" w14:textId="77777777" w:rsidR="006E44E1" w:rsidRDefault="006E44E1" w:rsidP="00573CAF">
      <w:pPr>
        <w:rPr>
          <w:rFonts w:ascii="Calibri" w:hAnsi="Calibri"/>
          <w:sz w:val="20"/>
          <w:szCs w:val="20"/>
        </w:rPr>
      </w:pPr>
    </w:p>
    <w:p w14:paraId="54B32FC9" w14:textId="77777777" w:rsidR="006E44E1" w:rsidRDefault="006E44E1" w:rsidP="00573CAF">
      <w:pPr>
        <w:rPr>
          <w:rFonts w:ascii="Calibri" w:hAnsi="Calibri"/>
          <w:sz w:val="20"/>
          <w:szCs w:val="20"/>
        </w:rPr>
      </w:pPr>
    </w:p>
    <w:p w14:paraId="793D1EE3" w14:textId="77777777" w:rsidR="006E44E1" w:rsidRDefault="006E44E1" w:rsidP="00573CAF">
      <w:pPr>
        <w:rPr>
          <w:rFonts w:ascii="Calibri" w:hAnsi="Calibri"/>
          <w:sz w:val="20"/>
          <w:szCs w:val="20"/>
        </w:rPr>
      </w:pPr>
    </w:p>
    <w:p w14:paraId="38D6E7BF" w14:textId="77777777" w:rsidR="006E44E1" w:rsidRDefault="006E44E1" w:rsidP="00573CAF">
      <w:pPr>
        <w:rPr>
          <w:rFonts w:ascii="Calibri" w:hAnsi="Calibri"/>
          <w:sz w:val="20"/>
          <w:szCs w:val="20"/>
        </w:rPr>
      </w:pPr>
    </w:p>
    <w:p w14:paraId="278558D7" w14:textId="77777777" w:rsidR="006E44E1" w:rsidRDefault="006E44E1">
      <w:pPr>
        <w:rPr>
          <w:rFonts w:ascii="Calibri" w:hAnsi="Calibri"/>
          <w:sz w:val="20"/>
          <w:szCs w:val="20"/>
        </w:rPr>
      </w:pPr>
      <w:r>
        <w:rPr>
          <w:rFonts w:ascii="Calibri" w:hAnsi="Calibri"/>
          <w:sz w:val="20"/>
          <w:szCs w:val="20"/>
        </w:rPr>
        <w:br w:type="page"/>
      </w:r>
    </w:p>
    <w:p w14:paraId="41ADEA66" w14:textId="77777777" w:rsidR="006E44E1" w:rsidRPr="00E62148" w:rsidRDefault="006E44E1" w:rsidP="006E44E1">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6E44E1" w:rsidRPr="000B1975" w14:paraId="3093E1EA" w14:textId="77777777" w:rsidTr="006E44E1">
        <w:tc>
          <w:tcPr>
            <w:tcW w:w="9285" w:type="dxa"/>
            <w:gridSpan w:val="4"/>
            <w:tcBorders>
              <w:bottom w:val="double" w:sz="4" w:space="0" w:color="auto"/>
            </w:tcBorders>
            <w:shd w:val="clear" w:color="auto" w:fill="BDD6EE"/>
          </w:tcPr>
          <w:p w14:paraId="48063108" w14:textId="77777777" w:rsidR="006E44E1" w:rsidRPr="00BE27B5" w:rsidRDefault="006E44E1" w:rsidP="006E44E1">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6E44E1" w:rsidRPr="006D108E" w14:paraId="1F18DA6F" w14:textId="77777777" w:rsidTr="006E44E1">
        <w:tc>
          <w:tcPr>
            <w:tcW w:w="3168" w:type="dxa"/>
            <w:tcBorders>
              <w:bottom w:val="single" w:sz="2" w:space="0" w:color="auto"/>
            </w:tcBorders>
            <w:shd w:val="clear" w:color="auto" w:fill="F7CAAC"/>
          </w:tcPr>
          <w:p w14:paraId="344E97F7"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14:paraId="46289CEC" w14:textId="77777777" w:rsidR="006E44E1" w:rsidRPr="00BE27B5" w:rsidRDefault="006E44E1" w:rsidP="006E44E1">
            <w:pPr>
              <w:rPr>
                <w:rFonts w:asciiTheme="minorHAnsi" w:hAnsiTheme="minorHAnsi" w:cstheme="minorHAnsi"/>
                <w:sz w:val="20"/>
                <w:szCs w:val="20"/>
              </w:rPr>
            </w:pPr>
          </w:p>
        </w:tc>
      </w:tr>
      <w:tr w:rsidR="006E44E1" w:rsidRPr="006D108E" w14:paraId="473F4CBC" w14:textId="77777777" w:rsidTr="006E44E1">
        <w:tc>
          <w:tcPr>
            <w:tcW w:w="3168" w:type="dxa"/>
            <w:tcBorders>
              <w:bottom w:val="single" w:sz="2" w:space="0" w:color="auto"/>
            </w:tcBorders>
            <w:shd w:val="clear" w:color="auto" w:fill="F7CAAC"/>
          </w:tcPr>
          <w:p w14:paraId="17809FDB"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14:paraId="3C814BA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6E44E1" w:rsidRPr="006D108E" w14:paraId="25A41EC2" w14:textId="77777777" w:rsidTr="006E44E1">
        <w:tc>
          <w:tcPr>
            <w:tcW w:w="3168" w:type="dxa"/>
            <w:tcBorders>
              <w:bottom w:val="single" w:sz="2" w:space="0" w:color="auto"/>
            </w:tcBorders>
            <w:shd w:val="clear" w:color="auto" w:fill="F7CAAC"/>
          </w:tcPr>
          <w:p w14:paraId="626F9BB1"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14:paraId="6EB4B58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akademicky zaměřený – profesně zaměřený (uvádí se u bakalářských a magisterských stud. programů, vč. navazujících magisterských)</w:t>
            </w:r>
          </w:p>
        </w:tc>
      </w:tr>
      <w:tr w:rsidR="006E44E1" w:rsidRPr="006D108E" w14:paraId="2C7CB358" w14:textId="77777777" w:rsidTr="006E44E1">
        <w:tc>
          <w:tcPr>
            <w:tcW w:w="3168" w:type="dxa"/>
            <w:tcBorders>
              <w:bottom w:val="single" w:sz="2" w:space="0" w:color="auto"/>
            </w:tcBorders>
            <w:shd w:val="clear" w:color="auto" w:fill="F7CAAC"/>
          </w:tcPr>
          <w:p w14:paraId="243CCCEC"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14:paraId="4B8E4869"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6E44E1" w:rsidRPr="006D108E" w14:paraId="3B6954BB" w14:textId="77777777" w:rsidTr="006E44E1">
        <w:tc>
          <w:tcPr>
            <w:tcW w:w="3168" w:type="dxa"/>
            <w:tcBorders>
              <w:bottom w:val="single" w:sz="2" w:space="0" w:color="auto"/>
            </w:tcBorders>
            <w:shd w:val="clear" w:color="auto" w:fill="F7CAAC"/>
          </w:tcPr>
          <w:p w14:paraId="46F91095"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14:paraId="5BFE074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počet </w:t>
            </w:r>
            <w:proofErr w:type="spellStart"/>
            <w:r w:rsidRPr="00BE27B5">
              <w:rPr>
                <w:rFonts w:asciiTheme="minorHAnsi" w:hAnsiTheme="minorHAnsi" w:cstheme="minorHAnsi"/>
                <w:i/>
                <w:sz w:val="20"/>
                <w:szCs w:val="20"/>
              </w:rPr>
              <w:t>ak</w:t>
            </w:r>
            <w:proofErr w:type="spellEnd"/>
            <w:r w:rsidRPr="00BE27B5">
              <w:rPr>
                <w:rFonts w:asciiTheme="minorHAnsi" w:hAnsiTheme="minorHAnsi" w:cstheme="minorHAnsi"/>
                <w:i/>
                <w:sz w:val="20"/>
                <w:szCs w:val="20"/>
              </w:rPr>
              <w:t>. roků standardní doby studia (pro všechny formy studia)</w:t>
            </w:r>
          </w:p>
        </w:tc>
      </w:tr>
      <w:tr w:rsidR="006E44E1" w:rsidRPr="006D108E" w14:paraId="1CC7BFED" w14:textId="77777777" w:rsidTr="006E44E1">
        <w:tc>
          <w:tcPr>
            <w:tcW w:w="3168" w:type="dxa"/>
            <w:tcBorders>
              <w:bottom w:val="single" w:sz="2" w:space="0" w:color="auto"/>
            </w:tcBorders>
            <w:shd w:val="clear" w:color="auto" w:fill="F7CAAC"/>
          </w:tcPr>
          <w:p w14:paraId="52E45709"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14:paraId="1CEBCA97"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6E44E1" w:rsidRPr="006D108E" w14:paraId="56BD4D37" w14:textId="77777777" w:rsidTr="006E44E1">
        <w:tc>
          <w:tcPr>
            <w:tcW w:w="3168" w:type="dxa"/>
            <w:tcBorders>
              <w:bottom w:val="single" w:sz="2" w:space="0" w:color="auto"/>
            </w:tcBorders>
            <w:shd w:val="clear" w:color="auto" w:fill="F7CAAC"/>
          </w:tcPr>
          <w:p w14:paraId="361A9BFF"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14:paraId="35DF689E"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6E44E1" w:rsidRPr="006D108E" w14:paraId="667C0E00" w14:textId="77777777" w:rsidTr="006E44E1">
        <w:tc>
          <w:tcPr>
            <w:tcW w:w="3168" w:type="dxa"/>
            <w:tcBorders>
              <w:bottom w:val="single" w:sz="2" w:space="0" w:color="auto"/>
            </w:tcBorders>
            <w:shd w:val="clear" w:color="auto" w:fill="F7CAAC"/>
          </w:tcPr>
          <w:p w14:paraId="37480C53"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14:paraId="620DA1B8" w14:textId="77777777" w:rsidR="006E44E1" w:rsidRPr="00BE27B5" w:rsidRDefault="006E44E1" w:rsidP="006E44E1">
            <w:pPr>
              <w:rPr>
                <w:rFonts w:asciiTheme="minorHAnsi" w:hAnsiTheme="minorHAnsi" w:cstheme="minorHAnsi"/>
                <w:i/>
                <w:sz w:val="20"/>
                <w:szCs w:val="20"/>
              </w:rPr>
            </w:pPr>
            <w:proofErr w:type="gramStart"/>
            <w:r w:rsidRPr="00BE27B5">
              <w:rPr>
                <w:rFonts w:asciiTheme="minorHAnsi" w:hAnsiTheme="minorHAnsi" w:cstheme="minorHAnsi"/>
                <w:i/>
                <w:sz w:val="20"/>
                <w:szCs w:val="20"/>
              </w:rPr>
              <w:t>ano - ne</w:t>
            </w:r>
            <w:proofErr w:type="gramEnd"/>
          </w:p>
        </w:tc>
        <w:tc>
          <w:tcPr>
            <w:tcW w:w="2835" w:type="dxa"/>
            <w:tcBorders>
              <w:bottom w:val="single" w:sz="2" w:space="0" w:color="auto"/>
            </w:tcBorders>
            <w:shd w:val="clear" w:color="auto" w:fill="F7CAAC"/>
          </w:tcPr>
          <w:p w14:paraId="4001FA51" w14:textId="77777777" w:rsidR="006E44E1" w:rsidRPr="00BE27B5" w:rsidRDefault="006E44E1" w:rsidP="006E44E1">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14:paraId="26ECD38A" w14:textId="77777777" w:rsidR="006E44E1" w:rsidRPr="00BE27B5" w:rsidRDefault="006E44E1" w:rsidP="006E44E1">
            <w:pPr>
              <w:rPr>
                <w:rFonts w:asciiTheme="minorHAnsi" w:hAnsiTheme="minorHAnsi" w:cstheme="minorHAnsi"/>
                <w:sz w:val="20"/>
                <w:szCs w:val="20"/>
              </w:rPr>
            </w:pPr>
          </w:p>
        </w:tc>
      </w:tr>
      <w:tr w:rsidR="006E44E1" w:rsidRPr="006D108E" w14:paraId="135DD540" w14:textId="77777777" w:rsidTr="006E44E1">
        <w:tc>
          <w:tcPr>
            <w:tcW w:w="3168" w:type="dxa"/>
            <w:tcBorders>
              <w:bottom w:val="single" w:sz="2" w:space="0" w:color="auto"/>
            </w:tcBorders>
            <w:shd w:val="clear" w:color="auto" w:fill="F7CAAC"/>
          </w:tcPr>
          <w:p w14:paraId="40321108"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14:paraId="5BC4437C"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6E44E1" w:rsidRPr="006D108E" w14:paraId="5BD0AA99" w14:textId="77777777" w:rsidTr="006E44E1">
        <w:tc>
          <w:tcPr>
            <w:tcW w:w="3168" w:type="dxa"/>
            <w:tcBorders>
              <w:top w:val="single" w:sz="2" w:space="0" w:color="auto"/>
              <w:left w:val="single" w:sz="2" w:space="0" w:color="auto"/>
              <w:bottom w:val="single" w:sz="2" w:space="0" w:color="auto"/>
              <w:right w:val="single" w:sz="2" w:space="0" w:color="auto"/>
            </w:tcBorders>
            <w:shd w:val="clear" w:color="auto" w:fill="F7CAAC"/>
          </w:tcPr>
          <w:p w14:paraId="11CAACA1"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274D4EB1"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6E44E1" w:rsidRPr="006D108E" w14:paraId="0350AB28" w14:textId="77777777" w:rsidTr="006E44E1">
        <w:tc>
          <w:tcPr>
            <w:tcW w:w="3168" w:type="dxa"/>
            <w:tcBorders>
              <w:top w:val="single" w:sz="2" w:space="0" w:color="auto"/>
              <w:left w:val="single" w:sz="2" w:space="0" w:color="auto"/>
              <w:bottom w:val="single" w:sz="2" w:space="0" w:color="auto"/>
              <w:right w:val="single" w:sz="2" w:space="0" w:color="auto"/>
            </w:tcBorders>
            <w:shd w:val="clear" w:color="auto" w:fill="F7CAAC"/>
          </w:tcPr>
          <w:p w14:paraId="6F2DA8AA"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45AC6FFA"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6E44E1" w:rsidRPr="006D108E" w14:paraId="00B6E12F" w14:textId="77777777" w:rsidTr="006E44E1">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48C2CF22" w14:textId="77777777" w:rsidR="006E44E1" w:rsidRPr="00BE27B5" w:rsidRDefault="006E44E1" w:rsidP="009E095D">
            <w:pPr>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74912EA2" w14:textId="158541B8"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w:t>
            </w:r>
            <w:r w:rsidR="00D346B8">
              <w:rPr>
                <w:rFonts w:asciiTheme="minorHAnsi" w:hAnsiTheme="minorHAnsi" w:cstheme="minorHAnsi"/>
                <w:i/>
                <w:sz w:val="20"/>
                <w:szCs w:val="20"/>
              </w:rPr>
              <w:t>eské republiky</w:t>
            </w:r>
            <w:r w:rsidRPr="00BE27B5">
              <w:rPr>
                <w:rFonts w:asciiTheme="minorHAnsi" w:hAnsiTheme="minorHAnsi" w:cstheme="minorHAnsi"/>
                <w:i/>
                <w:sz w:val="20"/>
                <w:szCs w:val="20"/>
              </w:rPr>
              <w:t xml:space="preserve"> se uvádí Ministerstvo vnitra nebo Ministerstvo obrany</w:t>
            </w:r>
          </w:p>
        </w:tc>
      </w:tr>
      <w:tr w:rsidR="006E44E1" w:rsidRPr="006D108E" w14:paraId="53779369" w14:textId="77777777" w:rsidTr="006E44E1">
        <w:tc>
          <w:tcPr>
            <w:tcW w:w="9285" w:type="dxa"/>
            <w:gridSpan w:val="4"/>
            <w:tcBorders>
              <w:top w:val="single" w:sz="2" w:space="0" w:color="auto"/>
            </w:tcBorders>
            <w:shd w:val="clear" w:color="auto" w:fill="F7CAAC"/>
          </w:tcPr>
          <w:p w14:paraId="02E983F2"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 %</w:t>
            </w:r>
          </w:p>
        </w:tc>
      </w:tr>
      <w:tr w:rsidR="006E44E1" w:rsidRPr="006D108E" w14:paraId="2CC677B3" w14:textId="77777777" w:rsidTr="006E44E1">
        <w:trPr>
          <w:trHeight w:val="1198"/>
        </w:trPr>
        <w:tc>
          <w:tcPr>
            <w:tcW w:w="9285" w:type="dxa"/>
            <w:gridSpan w:val="4"/>
            <w:shd w:val="clear" w:color="auto" w:fill="FFFFFF"/>
          </w:tcPr>
          <w:p w14:paraId="2D5F06D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14:paraId="31960940"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14:paraId="63ED96FE"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6E44E1" w:rsidRPr="006D108E" w14:paraId="5052BDE7" w14:textId="77777777" w:rsidTr="006E44E1">
        <w:trPr>
          <w:trHeight w:val="70"/>
        </w:trPr>
        <w:tc>
          <w:tcPr>
            <w:tcW w:w="9285" w:type="dxa"/>
            <w:gridSpan w:val="4"/>
            <w:shd w:val="clear" w:color="auto" w:fill="F7CAAC"/>
          </w:tcPr>
          <w:p w14:paraId="54EAD74E" w14:textId="77777777"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6E44E1" w:rsidRPr="006D108E" w14:paraId="2F01F620" w14:textId="77777777" w:rsidTr="006E44E1">
        <w:tc>
          <w:tcPr>
            <w:tcW w:w="9285" w:type="dxa"/>
            <w:gridSpan w:val="4"/>
            <w:shd w:val="clear" w:color="auto" w:fill="FFFFFF"/>
          </w:tcPr>
          <w:p w14:paraId="114C1658"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6E44E1" w:rsidRPr="006D108E" w14:paraId="73B7E334" w14:textId="77777777" w:rsidTr="006E44E1">
        <w:trPr>
          <w:trHeight w:val="187"/>
        </w:trPr>
        <w:tc>
          <w:tcPr>
            <w:tcW w:w="9285" w:type="dxa"/>
            <w:gridSpan w:val="4"/>
            <w:shd w:val="clear" w:color="auto" w:fill="F7CAAC"/>
          </w:tcPr>
          <w:p w14:paraId="794C0064"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6E44E1" w:rsidRPr="006D108E" w14:paraId="7F3D4C8E" w14:textId="77777777" w:rsidTr="006E44E1">
        <w:tc>
          <w:tcPr>
            <w:tcW w:w="9285" w:type="dxa"/>
            <w:gridSpan w:val="4"/>
            <w:shd w:val="clear" w:color="auto" w:fill="FFFFFF"/>
          </w:tcPr>
          <w:p w14:paraId="70942ADD"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6E44E1" w:rsidRPr="006D108E" w14:paraId="665D710C" w14:textId="77777777" w:rsidTr="006E44E1">
        <w:trPr>
          <w:trHeight w:val="187"/>
        </w:trPr>
        <w:tc>
          <w:tcPr>
            <w:tcW w:w="9285" w:type="dxa"/>
            <w:gridSpan w:val="4"/>
            <w:shd w:val="clear" w:color="auto" w:fill="F7CAAC"/>
          </w:tcPr>
          <w:p w14:paraId="6DAECF8E" w14:textId="77777777" w:rsidR="006E44E1" w:rsidRPr="00BE27B5" w:rsidRDefault="006E44E1" w:rsidP="006E44E1">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6E44E1" w:rsidRPr="006D108E" w14:paraId="4BF22113" w14:textId="77777777" w:rsidTr="006E44E1">
        <w:trPr>
          <w:trHeight w:val="1188"/>
        </w:trPr>
        <w:tc>
          <w:tcPr>
            <w:tcW w:w="9285" w:type="dxa"/>
            <w:gridSpan w:val="4"/>
            <w:shd w:val="clear" w:color="auto" w:fill="FFFFFF"/>
          </w:tcPr>
          <w:p w14:paraId="29C6B9F2"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79 odst. 2 písm. d) zákona o VŠ)</w:t>
            </w:r>
          </w:p>
          <w:p w14:paraId="47D8318F"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6E44E1" w:rsidRPr="006D108E" w14:paraId="4A11D78B" w14:textId="77777777" w:rsidTr="006E44E1">
        <w:trPr>
          <w:trHeight w:val="185"/>
        </w:trPr>
        <w:tc>
          <w:tcPr>
            <w:tcW w:w="9285" w:type="dxa"/>
            <w:gridSpan w:val="4"/>
            <w:shd w:val="clear" w:color="auto" w:fill="F7CAAC"/>
          </w:tcPr>
          <w:p w14:paraId="22EBC5D9" w14:textId="77777777"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lastRenderedPageBreak/>
              <w:t>Pravidla a podmínky pro tvorbu studijních plánů</w:t>
            </w:r>
          </w:p>
        </w:tc>
      </w:tr>
      <w:tr w:rsidR="006E44E1" w:rsidRPr="006D108E" w14:paraId="349E8621" w14:textId="77777777" w:rsidTr="006E44E1">
        <w:tc>
          <w:tcPr>
            <w:tcW w:w="9285" w:type="dxa"/>
            <w:gridSpan w:val="4"/>
            <w:shd w:val="clear" w:color="auto" w:fill="FFFFFF"/>
          </w:tcPr>
          <w:p w14:paraId="2986D4CD"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 xml:space="preserve">Stručný popis systému studia včetně systému volby povinně-volitelných případně i volitelných předmětů. Dále se uvádí popis kreditového systému (pokud je používán systém ECTS, stačí uvést „ECTS“). U jiného kreditového </w:t>
            </w:r>
            <w:proofErr w:type="gramStart"/>
            <w:r w:rsidRPr="00BE27B5">
              <w:rPr>
                <w:rFonts w:asciiTheme="minorHAnsi" w:hAnsiTheme="minorHAnsi" w:cstheme="minorHAnsi"/>
                <w:i/>
                <w:sz w:val="20"/>
                <w:szCs w:val="20"/>
              </w:rPr>
              <w:t>systému</w:t>
            </w:r>
            <w:proofErr w:type="gramEnd"/>
            <w:r w:rsidRPr="00BE27B5">
              <w:rPr>
                <w:rFonts w:asciiTheme="minorHAnsi" w:hAnsiTheme="minorHAnsi" w:cstheme="minorHAnsi"/>
                <w:i/>
                <w:sz w:val="20"/>
                <w:szCs w:val="20"/>
              </w:rPr>
              <w:t xml:space="preserve"> než ECTS je třeba uvést, jakou studijní zátěž představuje 1 kredit. Uvádí se rovněž rozsah vyučovací hodiny (v minutách) a případné další relevantní údaje k tvorbě studijních plánů.</w:t>
            </w:r>
          </w:p>
        </w:tc>
      </w:tr>
      <w:tr w:rsidR="006E44E1" w:rsidRPr="006D108E" w14:paraId="6598494D" w14:textId="77777777" w:rsidTr="006E44E1">
        <w:trPr>
          <w:trHeight w:val="258"/>
        </w:trPr>
        <w:tc>
          <w:tcPr>
            <w:tcW w:w="9285" w:type="dxa"/>
            <w:gridSpan w:val="4"/>
            <w:shd w:val="clear" w:color="auto" w:fill="F7CAAC"/>
          </w:tcPr>
          <w:p w14:paraId="408C68AB" w14:textId="6A439853" w:rsidR="006E44E1" w:rsidRPr="00BE27B5" w:rsidRDefault="006E44E1" w:rsidP="006E44E1">
            <w:pPr>
              <w:rPr>
                <w:rFonts w:asciiTheme="minorHAnsi" w:hAnsiTheme="minorHAnsi" w:cstheme="minorHAnsi"/>
                <w:sz w:val="20"/>
                <w:szCs w:val="20"/>
              </w:rPr>
            </w:pPr>
            <w:r w:rsidRPr="00BE27B5">
              <w:rPr>
                <w:rFonts w:asciiTheme="minorHAnsi" w:hAnsiTheme="minorHAnsi" w:cstheme="minorHAnsi"/>
                <w:b/>
                <w:sz w:val="20"/>
                <w:szCs w:val="20"/>
              </w:rPr>
              <w:t>Podmínky k přijetí ke studiu</w:t>
            </w:r>
          </w:p>
        </w:tc>
      </w:tr>
      <w:tr w:rsidR="006E44E1" w:rsidRPr="006D108E" w14:paraId="3E917E4F" w14:textId="77777777" w:rsidTr="006E44E1">
        <w:tc>
          <w:tcPr>
            <w:tcW w:w="9285" w:type="dxa"/>
            <w:gridSpan w:val="4"/>
            <w:shd w:val="clear" w:color="auto" w:fill="FFFFFF"/>
          </w:tcPr>
          <w:p w14:paraId="1E40FF5E"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6E44E1" w:rsidRPr="006D108E" w14:paraId="277E94B2" w14:textId="77777777" w:rsidTr="006E44E1">
        <w:trPr>
          <w:trHeight w:val="258"/>
        </w:trPr>
        <w:tc>
          <w:tcPr>
            <w:tcW w:w="9285" w:type="dxa"/>
            <w:gridSpan w:val="4"/>
            <w:shd w:val="clear" w:color="auto" w:fill="F7CAAC"/>
          </w:tcPr>
          <w:p w14:paraId="6EA76946" w14:textId="77777777" w:rsidR="006E44E1" w:rsidRPr="00BE27B5" w:rsidRDefault="006E44E1" w:rsidP="006E44E1">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6E44E1" w:rsidRPr="006D108E" w14:paraId="370F1CF1" w14:textId="77777777" w:rsidTr="006E44E1">
        <w:trPr>
          <w:trHeight w:val="504"/>
        </w:trPr>
        <w:tc>
          <w:tcPr>
            <w:tcW w:w="9285" w:type="dxa"/>
            <w:gridSpan w:val="4"/>
            <w:shd w:val="clear" w:color="auto" w:fill="FFFFFF"/>
          </w:tcPr>
          <w:p w14:paraId="3E1B4AA7"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14:paraId="380BC847"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i/>
                <w:sz w:val="20"/>
                <w:szCs w:val="20"/>
              </w:rPr>
              <w:t xml:space="preserve">Uvádí se maximální předpokládaný počet uchazečů, kteří se </w:t>
            </w:r>
            <w:proofErr w:type="gramStart"/>
            <w:r w:rsidRPr="00BE27B5">
              <w:rPr>
                <w:rFonts w:asciiTheme="minorHAnsi" w:hAnsiTheme="minorHAnsi" w:cstheme="minorHAnsi"/>
                <w:i/>
                <w:sz w:val="20"/>
                <w:szCs w:val="20"/>
              </w:rPr>
              <w:t>zapíší</w:t>
            </w:r>
            <w:proofErr w:type="gramEnd"/>
            <w:r w:rsidRPr="00BE27B5">
              <w:rPr>
                <w:rFonts w:asciiTheme="minorHAnsi" w:hAnsiTheme="minorHAnsi" w:cstheme="minorHAnsi"/>
                <w:i/>
                <w:sz w:val="20"/>
                <w:szCs w:val="20"/>
              </w:rPr>
              <w:t xml:space="preserve">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6E44E1" w:rsidRPr="006D108E" w14:paraId="0577B7C2" w14:textId="77777777" w:rsidTr="006E44E1">
        <w:trPr>
          <w:trHeight w:val="268"/>
        </w:trPr>
        <w:tc>
          <w:tcPr>
            <w:tcW w:w="9285" w:type="dxa"/>
            <w:gridSpan w:val="4"/>
            <w:shd w:val="clear" w:color="auto" w:fill="F7CAAC"/>
          </w:tcPr>
          <w:p w14:paraId="59D61886"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6E44E1" w:rsidRPr="006D108E" w14:paraId="5DCA72D5" w14:textId="77777777" w:rsidTr="006E44E1">
        <w:trPr>
          <w:cantSplit/>
        </w:trPr>
        <w:tc>
          <w:tcPr>
            <w:tcW w:w="9285" w:type="dxa"/>
            <w:gridSpan w:val="4"/>
            <w:shd w:val="clear" w:color="auto" w:fill="FFFFFF"/>
          </w:tcPr>
          <w:p w14:paraId="5CD1303E"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14:paraId="60349F27" w14:textId="77777777" w:rsidR="006E44E1" w:rsidRPr="00BE27B5" w:rsidRDefault="006E44E1" w:rsidP="006E44E1">
            <w:pPr>
              <w:rPr>
                <w:rFonts w:asciiTheme="minorHAnsi" w:hAnsiTheme="minorHAnsi" w:cstheme="minorHAnsi"/>
                <w:i/>
                <w:sz w:val="20"/>
                <w:szCs w:val="20"/>
              </w:rPr>
            </w:pPr>
          </w:p>
        </w:tc>
      </w:tr>
    </w:tbl>
    <w:p w14:paraId="3AA44326" w14:textId="77777777" w:rsidR="006E44E1" w:rsidRDefault="006E44E1" w:rsidP="006E44E1"/>
    <w:p w14:paraId="4AB0E69D" w14:textId="77777777" w:rsidR="006E44E1" w:rsidRDefault="006E44E1" w:rsidP="006E44E1"/>
    <w:p w14:paraId="7F8BFEC1" w14:textId="77777777" w:rsidR="006E44E1" w:rsidRDefault="006E44E1" w:rsidP="00573CAF">
      <w:pPr>
        <w:rPr>
          <w:rFonts w:ascii="Calibri" w:hAnsi="Calibri"/>
          <w:sz w:val="20"/>
          <w:szCs w:val="20"/>
        </w:rPr>
      </w:pPr>
    </w:p>
    <w:p w14:paraId="38B93DA1" w14:textId="77777777" w:rsidR="006E44E1" w:rsidRDefault="006E44E1" w:rsidP="00573CAF">
      <w:pPr>
        <w:rPr>
          <w:rFonts w:ascii="Calibri" w:hAnsi="Calibri"/>
          <w:sz w:val="20"/>
          <w:szCs w:val="20"/>
        </w:rPr>
      </w:pPr>
    </w:p>
    <w:p w14:paraId="357E2BB8" w14:textId="77777777" w:rsidR="006E44E1" w:rsidRDefault="006E44E1">
      <w:pPr>
        <w:rPr>
          <w:rFonts w:ascii="Calibri" w:hAnsi="Calibri"/>
          <w:sz w:val="20"/>
          <w:szCs w:val="20"/>
        </w:rPr>
      </w:pPr>
      <w:r>
        <w:rPr>
          <w:rFonts w:ascii="Calibri" w:hAnsi="Calibri"/>
          <w:sz w:val="20"/>
          <w:szCs w:val="20"/>
        </w:rPr>
        <w:br w:type="page"/>
      </w:r>
    </w:p>
    <w:p w14:paraId="446010B4" w14:textId="0F231F8E" w:rsidR="0086263B" w:rsidRPr="0086263B" w:rsidRDefault="0086263B">
      <w:pPr>
        <w:rPr>
          <w:rFonts w:ascii="Calibri" w:hAnsi="Calibri"/>
          <w:b/>
          <w:i/>
          <w:color w:val="FF0000"/>
          <w:sz w:val="20"/>
          <w:szCs w:val="20"/>
        </w:rPr>
      </w:pPr>
      <w:r w:rsidRPr="0086263B">
        <w:rPr>
          <w:rFonts w:ascii="Calibri" w:hAnsi="Calibri"/>
          <w:b/>
          <w:i/>
          <w:color w:val="FF0000"/>
          <w:sz w:val="20"/>
          <w:szCs w:val="20"/>
        </w:rPr>
        <w:lastRenderedPageBreak/>
        <w:t xml:space="preserve">Pro každý studijní plán se </w:t>
      </w:r>
      <w:proofErr w:type="gramStart"/>
      <w:r w:rsidRPr="0086263B">
        <w:rPr>
          <w:rFonts w:ascii="Calibri" w:hAnsi="Calibri"/>
          <w:b/>
          <w:i/>
          <w:color w:val="FF0000"/>
          <w:sz w:val="20"/>
          <w:szCs w:val="20"/>
        </w:rPr>
        <w:t>přiloží</w:t>
      </w:r>
      <w:proofErr w:type="gramEnd"/>
      <w:r w:rsidRPr="0086263B">
        <w:rPr>
          <w:rFonts w:ascii="Calibri" w:hAnsi="Calibri"/>
          <w:b/>
          <w:i/>
          <w:color w:val="FF0000"/>
          <w:sz w:val="20"/>
          <w:szCs w:val="20"/>
        </w:rPr>
        <w:t xml:space="preserve"> samostatná příloha B-II. Pokud jde o studijní program se specializacemi, každá specializace má samostatný studijní plán, který </w:t>
      </w:r>
      <w:proofErr w:type="gramStart"/>
      <w:r w:rsidRPr="0086263B">
        <w:rPr>
          <w:rFonts w:ascii="Calibri" w:hAnsi="Calibri"/>
          <w:b/>
          <w:i/>
          <w:color w:val="FF0000"/>
          <w:sz w:val="20"/>
          <w:szCs w:val="20"/>
        </w:rPr>
        <w:t>obsahuje</w:t>
      </w:r>
      <w:proofErr w:type="gramEnd"/>
      <w:r w:rsidRPr="0086263B">
        <w:rPr>
          <w:rFonts w:ascii="Calibri" w:hAnsi="Calibri"/>
          <w:b/>
          <w:i/>
          <w:color w:val="FF0000"/>
          <w:sz w:val="20"/>
          <w:szCs w:val="20"/>
        </w:rPr>
        <w:t xml:space="preserve"> jak společnou část shodnou pro všechny specializace v daném studijním programu, tak specifickou část charakterizující danou specializaci. Samostatné přílohy B-II se předkládají také pro jednotlivé formy studia</w:t>
      </w:r>
      <w:r w:rsidR="00D346B8">
        <w:rPr>
          <w:rFonts w:ascii="Calibri" w:hAnsi="Calibri"/>
          <w:b/>
          <w:i/>
          <w:color w:val="FF0000"/>
          <w:sz w:val="20"/>
          <w:szCs w:val="20"/>
        </w:rPr>
        <w:t xml:space="preserve"> (prezenční, kombinovaná, distanční)</w:t>
      </w:r>
      <w:r w:rsidRPr="0086263B">
        <w:rPr>
          <w:rFonts w:ascii="Calibri" w:hAnsi="Calibri"/>
          <w:b/>
          <w:i/>
          <w:color w:val="FF0000"/>
          <w:sz w:val="20"/>
          <w:szCs w:val="20"/>
        </w:rPr>
        <w:t>.</w:t>
      </w:r>
    </w:p>
    <w:p w14:paraId="4A9ADC32" w14:textId="77777777" w:rsidR="00CB0C3D" w:rsidRDefault="00CB0C3D">
      <w:pPr>
        <w:rPr>
          <w:rFonts w:ascii="Calibri" w:hAnsi="Calibri"/>
          <w:sz w:val="20"/>
          <w:szCs w:val="20"/>
        </w:rPr>
      </w:pPr>
    </w:p>
    <w:p w14:paraId="6CDCA2F3" w14:textId="77777777" w:rsidR="0086263B" w:rsidRDefault="0086263B">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6E44E1" w:rsidRPr="00E62148" w14:paraId="08E99F5F" w14:textId="77777777" w:rsidTr="006E44E1">
        <w:tc>
          <w:tcPr>
            <w:tcW w:w="9285" w:type="dxa"/>
            <w:gridSpan w:val="8"/>
            <w:tcBorders>
              <w:bottom w:val="double" w:sz="4" w:space="0" w:color="auto"/>
            </w:tcBorders>
            <w:shd w:val="clear" w:color="auto" w:fill="BDD6EE"/>
          </w:tcPr>
          <w:p w14:paraId="67642B9A" w14:textId="77777777" w:rsidR="006E44E1" w:rsidRPr="00BE27B5" w:rsidRDefault="006E44E1" w:rsidP="006E44E1">
            <w:pPr>
              <w:ind w:left="814" w:hanging="814"/>
              <w:rPr>
                <w:rFonts w:asciiTheme="minorHAnsi" w:hAnsiTheme="minorHAnsi" w:cstheme="minorHAnsi"/>
                <w:b/>
              </w:rPr>
            </w:pPr>
            <w:r w:rsidRPr="00BE27B5">
              <w:rPr>
                <w:rFonts w:asciiTheme="minorHAnsi" w:hAnsiTheme="minorHAnsi" w:cstheme="minorHAnsi"/>
                <w:b/>
              </w:rPr>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6E44E1" w:rsidRPr="00E62148" w14:paraId="2052B5D0" w14:textId="77777777" w:rsidTr="006E44E1">
        <w:tc>
          <w:tcPr>
            <w:tcW w:w="2659" w:type="dxa"/>
            <w:gridSpan w:val="2"/>
            <w:shd w:val="clear" w:color="auto" w:fill="F7CAAC"/>
          </w:tcPr>
          <w:p w14:paraId="0593AC9F" w14:textId="77777777" w:rsidR="006E44E1" w:rsidRPr="00BE27B5" w:rsidRDefault="006E44E1" w:rsidP="006E44E1">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14:paraId="0D521094" w14:textId="77777777" w:rsidR="006E44E1" w:rsidRPr="00BE27B5" w:rsidRDefault="006E44E1" w:rsidP="0086263B">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6E44E1" w:rsidRPr="00E62148" w14:paraId="7DA5B7E1" w14:textId="77777777" w:rsidTr="006E44E1">
        <w:tc>
          <w:tcPr>
            <w:tcW w:w="9285" w:type="dxa"/>
            <w:gridSpan w:val="8"/>
            <w:shd w:val="clear" w:color="auto" w:fill="F7CAAC"/>
          </w:tcPr>
          <w:p w14:paraId="2015C14F"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6E44E1" w:rsidRPr="00E62148" w14:paraId="013EDCD2" w14:textId="77777777" w:rsidTr="006E44E1">
        <w:tc>
          <w:tcPr>
            <w:tcW w:w="2375" w:type="dxa"/>
            <w:shd w:val="clear" w:color="auto" w:fill="F7CAAC"/>
            <w:vAlign w:val="center"/>
          </w:tcPr>
          <w:p w14:paraId="598C3E2E"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43A45E5"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7A986490" w14:textId="77777777" w:rsidR="006E44E1" w:rsidRPr="00BE27B5" w:rsidRDefault="006E44E1" w:rsidP="006E44E1">
            <w:pPr>
              <w:jc w:val="center"/>
              <w:rPr>
                <w:rFonts w:asciiTheme="minorHAnsi" w:hAnsiTheme="minorHAnsi" w:cstheme="minorHAnsi"/>
                <w:b/>
                <w:sz w:val="20"/>
                <w:szCs w:val="20"/>
              </w:rPr>
            </w:pPr>
            <w:proofErr w:type="gramStart"/>
            <w:r w:rsidRPr="00BE27B5">
              <w:rPr>
                <w:rFonts w:asciiTheme="minorHAnsi" w:hAnsiTheme="minorHAnsi" w:cstheme="minorHAnsi"/>
                <w:b/>
                <w:sz w:val="20"/>
                <w:szCs w:val="20"/>
              </w:rPr>
              <w:t>způsob  ověření</w:t>
            </w:r>
            <w:proofErr w:type="gramEnd"/>
          </w:p>
        </w:tc>
        <w:tc>
          <w:tcPr>
            <w:tcW w:w="992" w:type="dxa"/>
            <w:shd w:val="clear" w:color="auto" w:fill="F7CAAC"/>
            <w:vAlign w:val="center"/>
          </w:tcPr>
          <w:p w14:paraId="4356EA9D"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1985" w:type="dxa"/>
            <w:shd w:val="clear" w:color="auto" w:fill="F7CAAC"/>
            <w:vAlign w:val="center"/>
          </w:tcPr>
          <w:p w14:paraId="78735E13"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14:paraId="7CED0552" w14:textId="77777777" w:rsidR="006E44E1" w:rsidRPr="00BE27B5" w:rsidRDefault="006E44E1" w:rsidP="006E44E1">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14:paraId="2BF215E6"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6E44E1" w:rsidRPr="00E62148" w14:paraId="1E254EBF" w14:textId="77777777" w:rsidTr="006E44E1">
        <w:tc>
          <w:tcPr>
            <w:tcW w:w="2375" w:type="dxa"/>
          </w:tcPr>
          <w:p w14:paraId="63AA039B"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C594EAB" w14:textId="77777777" w:rsidR="006E44E1" w:rsidRPr="00BE27B5" w:rsidRDefault="006E44E1" w:rsidP="006E44E1">
            <w:pPr>
              <w:jc w:val="center"/>
              <w:rPr>
                <w:rFonts w:asciiTheme="minorHAnsi" w:hAnsiTheme="minorHAnsi" w:cstheme="minorHAnsi"/>
                <w:sz w:val="20"/>
                <w:szCs w:val="20"/>
              </w:rPr>
            </w:pPr>
          </w:p>
        </w:tc>
        <w:tc>
          <w:tcPr>
            <w:tcW w:w="992" w:type="dxa"/>
          </w:tcPr>
          <w:p w14:paraId="592BB0A4" w14:textId="77777777" w:rsidR="006E44E1" w:rsidRPr="00BE27B5" w:rsidRDefault="006E44E1" w:rsidP="006E44E1">
            <w:pPr>
              <w:jc w:val="center"/>
              <w:rPr>
                <w:rFonts w:asciiTheme="minorHAnsi" w:hAnsiTheme="minorHAnsi" w:cstheme="minorHAnsi"/>
                <w:sz w:val="20"/>
                <w:szCs w:val="20"/>
              </w:rPr>
            </w:pPr>
          </w:p>
        </w:tc>
        <w:tc>
          <w:tcPr>
            <w:tcW w:w="992" w:type="dxa"/>
          </w:tcPr>
          <w:p w14:paraId="7C245818" w14:textId="77777777" w:rsidR="006E44E1" w:rsidRPr="00BE27B5" w:rsidRDefault="006E44E1" w:rsidP="006E44E1">
            <w:pPr>
              <w:jc w:val="center"/>
              <w:rPr>
                <w:rFonts w:asciiTheme="minorHAnsi" w:hAnsiTheme="minorHAnsi" w:cstheme="minorHAnsi"/>
                <w:sz w:val="20"/>
                <w:szCs w:val="20"/>
              </w:rPr>
            </w:pPr>
          </w:p>
        </w:tc>
        <w:tc>
          <w:tcPr>
            <w:tcW w:w="1985" w:type="dxa"/>
          </w:tcPr>
          <w:p w14:paraId="19548CBA" w14:textId="77777777" w:rsidR="006E44E1" w:rsidRPr="00BE27B5" w:rsidRDefault="006E44E1" w:rsidP="006E44E1">
            <w:pPr>
              <w:jc w:val="center"/>
              <w:rPr>
                <w:rFonts w:asciiTheme="minorHAnsi" w:hAnsiTheme="minorHAnsi" w:cstheme="minorHAnsi"/>
                <w:sz w:val="20"/>
                <w:szCs w:val="20"/>
              </w:rPr>
            </w:pPr>
          </w:p>
        </w:tc>
        <w:tc>
          <w:tcPr>
            <w:tcW w:w="1208" w:type="dxa"/>
          </w:tcPr>
          <w:p w14:paraId="5BA786B9" w14:textId="77777777" w:rsidR="006E44E1" w:rsidRPr="00BE27B5" w:rsidRDefault="006E44E1" w:rsidP="006E44E1">
            <w:pPr>
              <w:jc w:val="center"/>
              <w:rPr>
                <w:rFonts w:asciiTheme="minorHAnsi" w:hAnsiTheme="minorHAnsi" w:cstheme="minorHAnsi"/>
                <w:sz w:val="20"/>
                <w:szCs w:val="20"/>
              </w:rPr>
            </w:pPr>
          </w:p>
        </w:tc>
        <w:tc>
          <w:tcPr>
            <w:tcW w:w="814" w:type="dxa"/>
          </w:tcPr>
          <w:p w14:paraId="44E8482A" w14:textId="77777777" w:rsidR="006E44E1" w:rsidRPr="00BE27B5" w:rsidRDefault="006E44E1" w:rsidP="006E44E1">
            <w:pPr>
              <w:jc w:val="center"/>
              <w:rPr>
                <w:rFonts w:asciiTheme="minorHAnsi" w:hAnsiTheme="minorHAnsi" w:cstheme="minorHAnsi"/>
                <w:sz w:val="20"/>
                <w:szCs w:val="20"/>
              </w:rPr>
            </w:pPr>
          </w:p>
        </w:tc>
      </w:tr>
      <w:tr w:rsidR="006E44E1" w:rsidRPr="00E62148" w14:paraId="493A18D9" w14:textId="77777777" w:rsidTr="006E44E1">
        <w:tc>
          <w:tcPr>
            <w:tcW w:w="2375" w:type="dxa"/>
          </w:tcPr>
          <w:p w14:paraId="184AC6E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7BDA41A" w14:textId="77777777" w:rsidR="006E44E1" w:rsidRPr="00BE27B5" w:rsidRDefault="006E44E1" w:rsidP="006E44E1">
            <w:pPr>
              <w:jc w:val="center"/>
              <w:rPr>
                <w:rFonts w:asciiTheme="minorHAnsi" w:hAnsiTheme="minorHAnsi" w:cstheme="minorHAnsi"/>
                <w:sz w:val="20"/>
                <w:szCs w:val="20"/>
              </w:rPr>
            </w:pPr>
          </w:p>
        </w:tc>
        <w:tc>
          <w:tcPr>
            <w:tcW w:w="992" w:type="dxa"/>
          </w:tcPr>
          <w:p w14:paraId="114D298D" w14:textId="77777777" w:rsidR="006E44E1" w:rsidRPr="00BE27B5" w:rsidRDefault="006E44E1" w:rsidP="006E44E1">
            <w:pPr>
              <w:jc w:val="center"/>
              <w:rPr>
                <w:rFonts w:asciiTheme="minorHAnsi" w:hAnsiTheme="minorHAnsi" w:cstheme="minorHAnsi"/>
                <w:sz w:val="20"/>
                <w:szCs w:val="20"/>
              </w:rPr>
            </w:pPr>
          </w:p>
        </w:tc>
        <w:tc>
          <w:tcPr>
            <w:tcW w:w="992" w:type="dxa"/>
          </w:tcPr>
          <w:p w14:paraId="583FD13A" w14:textId="77777777" w:rsidR="006E44E1" w:rsidRPr="00BE27B5" w:rsidRDefault="006E44E1" w:rsidP="006E44E1">
            <w:pPr>
              <w:jc w:val="center"/>
              <w:rPr>
                <w:rFonts w:asciiTheme="minorHAnsi" w:hAnsiTheme="minorHAnsi" w:cstheme="minorHAnsi"/>
                <w:sz w:val="20"/>
                <w:szCs w:val="20"/>
              </w:rPr>
            </w:pPr>
          </w:p>
        </w:tc>
        <w:tc>
          <w:tcPr>
            <w:tcW w:w="1985" w:type="dxa"/>
          </w:tcPr>
          <w:p w14:paraId="234A7118" w14:textId="77777777" w:rsidR="006E44E1" w:rsidRPr="00BE27B5" w:rsidRDefault="006E44E1" w:rsidP="006E44E1">
            <w:pPr>
              <w:jc w:val="center"/>
              <w:rPr>
                <w:rFonts w:asciiTheme="minorHAnsi" w:hAnsiTheme="minorHAnsi" w:cstheme="minorHAnsi"/>
                <w:sz w:val="20"/>
                <w:szCs w:val="20"/>
              </w:rPr>
            </w:pPr>
          </w:p>
        </w:tc>
        <w:tc>
          <w:tcPr>
            <w:tcW w:w="1208" w:type="dxa"/>
          </w:tcPr>
          <w:p w14:paraId="79E16315" w14:textId="77777777" w:rsidR="006E44E1" w:rsidRPr="00BE27B5" w:rsidRDefault="006E44E1" w:rsidP="006E44E1">
            <w:pPr>
              <w:jc w:val="center"/>
              <w:rPr>
                <w:rFonts w:asciiTheme="minorHAnsi" w:hAnsiTheme="minorHAnsi" w:cstheme="minorHAnsi"/>
                <w:sz w:val="20"/>
                <w:szCs w:val="20"/>
              </w:rPr>
            </w:pPr>
          </w:p>
        </w:tc>
        <w:tc>
          <w:tcPr>
            <w:tcW w:w="814" w:type="dxa"/>
          </w:tcPr>
          <w:p w14:paraId="56A313C4" w14:textId="77777777" w:rsidR="006E44E1" w:rsidRPr="00BE27B5" w:rsidRDefault="006E44E1" w:rsidP="006E44E1">
            <w:pPr>
              <w:jc w:val="center"/>
              <w:rPr>
                <w:rFonts w:asciiTheme="minorHAnsi" w:hAnsiTheme="minorHAnsi" w:cstheme="minorHAnsi"/>
                <w:sz w:val="20"/>
                <w:szCs w:val="20"/>
              </w:rPr>
            </w:pPr>
          </w:p>
        </w:tc>
      </w:tr>
      <w:tr w:rsidR="006E44E1" w:rsidRPr="00E62148" w14:paraId="51233500" w14:textId="77777777" w:rsidTr="006E44E1">
        <w:tc>
          <w:tcPr>
            <w:tcW w:w="2375" w:type="dxa"/>
          </w:tcPr>
          <w:p w14:paraId="54D82415"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02ED1F03" w14:textId="77777777" w:rsidR="006E44E1" w:rsidRPr="00BE27B5" w:rsidRDefault="006E44E1" w:rsidP="006E44E1">
            <w:pPr>
              <w:jc w:val="center"/>
              <w:rPr>
                <w:rFonts w:asciiTheme="minorHAnsi" w:hAnsiTheme="minorHAnsi" w:cstheme="minorHAnsi"/>
                <w:sz w:val="20"/>
                <w:szCs w:val="20"/>
              </w:rPr>
            </w:pPr>
          </w:p>
        </w:tc>
        <w:tc>
          <w:tcPr>
            <w:tcW w:w="992" w:type="dxa"/>
          </w:tcPr>
          <w:p w14:paraId="5DCB6059" w14:textId="77777777" w:rsidR="006E44E1" w:rsidRPr="00BE27B5" w:rsidRDefault="006E44E1" w:rsidP="006E44E1">
            <w:pPr>
              <w:jc w:val="center"/>
              <w:rPr>
                <w:rFonts w:asciiTheme="minorHAnsi" w:hAnsiTheme="minorHAnsi" w:cstheme="minorHAnsi"/>
                <w:sz w:val="20"/>
                <w:szCs w:val="20"/>
              </w:rPr>
            </w:pPr>
          </w:p>
        </w:tc>
        <w:tc>
          <w:tcPr>
            <w:tcW w:w="992" w:type="dxa"/>
          </w:tcPr>
          <w:p w14:paraId="5E3C2141" w14:textId="77777777" w:rsidR="006E44E1" w:rsidRPr="00BE27B5" w:rsidRDefault="006E44E1" w:rsidP="006E44E1">
            <w:pPr>
              <w:jc w:val="center"/>
              <w:rPr>
                <w:rFonts w:asciiTheme="minorHAnsi" w:hAnsiTheme="minorHAnsi" w:cstheme="minorHAnsi"/>
                <w:sz w:val="20"/>
                <w:szCs w:val="20"/>
              </w:rPr>
            </w:pPr>
          </w:p>
        </w:tc>
        <w:tc>
          <w:tcPr>
            <w:tcW w:w="1985" w:type="dxa"/>
          </w:tcPr>
          <w:p w14:paraId="43D4B32C" w14:textId="77777777" w:rsidR="006E44E1" w:rsidRPr="00BE27B5" w:rsidRDefault="006E44E1" w:rsidP="006E44E1">
            <w:pPr>
              <w:jc w:val="center"/>
              <w:rPr>
                <w:rFonts w:asciiTheme="minorHAnsi" w:hAnsiTheme="minorHAnsi" w:cstheme="minorHAnsi"/>
                <w:sz w:val="20"/>
                <w:szCs w:val="20"/>
              </w:rPr>
            </w:pPr>
          </w:p>
        </w:tc>
        <w:tc>
          <w:tcPr>
            <w:tcW w:w="1208" w:type="dxa"/>
          </w:tcPr>
          <w:p w14:paraId="51EA82CA" w14:textId="77777777" w:rsidR="006E44E1" w:rsidRPr="00BE27B5" w:rsidRDefault="006E44E1" w:rsidP="006E44E1">
            <w:pPr>
              <w:jc w:val="center"/>
              <w:rPr>
                <w:rFonts w:asciiTheme="minorHAnsi" w:hAnsiTheme="minorHAnsi" w:cstheme="minorHAnsi"/>
                <w:sz w:val="20"/>
                <w:szCs w:val="20"/>
              </w:rPr>
            </w:pPr>
          </w:p>
        </w:tc>
        <w:tc>
          <w:tcPr>
            <w:tcW w:w="814" w:type="dxa"/>
          </w:tcPr>
          <w:p w14:paraId="2CA85720" w14:textId="77777777" w:rsidR="006E44E1" w:rsidRPr="00BE27B5" w:rsidRDefault="006E44E1" w:rsidP="006E44E1">
            <w:pPr>
              <w:jc w:val="center"/>
              <w:rPr>
                <w:rFonts w:asciiTheme="minorHAnsi" w:hAnsiTheme="minorHAnsi" w:cstheme="minorHAnsi"/>
                <w:sz w:val="20"/>
                <w:szCs w:val="20"/>
              </w:rPr>
            </w:pPr>
          </w:p>
        </w:tc>
      </w:tr>
      <w:tr w:rsidR="006E44E1" w:rsidRPr="00E62148" w14:paraId="76746045" w14:textId="77777777" w:rsidTr="006E44E1">
        <w:tc>
          <w:tcPr>
            <w:tcW w:w="2375" w:type="dxa"/>
          </w:tcPr>
          <w:p w14:paraId="4EB51AB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14CDBC0A" w14:textId="77777777" w:rsidR="006E44E1" w:rsidRPr="00BE27B5" w:rsidRDefault="006E44E1" w:rsidP="006E44E1">
            <w:pPr>
              <w:jc w:val="center"/>
              <w:rPr>
                <w:rFonts w:asciiTheme="minorHAnsi" w:hAnsiTheme="minorHAnsi" w:cstheme="minorHAnsi"/>
                <w:sz w:val="20"/>
                <w:szCs w:val="20"/>
              </w:rPr>
            </w:pPr>
          </w:p>
        </w:tc>
        <w:tc>
          <w:tcPr>
            <w:tcW w:w="992" w:type="dxa"/>
          </w:tcPr>
          <w:p w14:paraId="33B386E7" w14:textId="77777777" w:rsidR="006E44E1" w:rsidRPr="00BE27B5" w:rsidRDefault="006E44E1" w:rsidP="006E44E1">
            <w:pPr>
              <w:jc w:val="center"/>
              <w:rPr>
                <w:rFonts w:asciiTheme="minorHAnsi" w:hAnsiTheme="minorHAnsi" w:cstheme="minorHAnsi"/>
                <w:sz w:val="20"/>
                <w:szCs w:val="20"/>
              </w:rPr>
            </w:pPr>
          </w:p>
        </w:tc>
        <w:tc>
          <w:tcPr>
            <w:tcW w:w="992" w:type="dxa"/>
          </w:tcPr>
          <w:p w14:paraId="094B1966" w14:textId="77777777" w:rsidR="006E44E1" w:rsidRPr="00BE27B5" w:rsidRDefault="006E44E1" w:rsidP="006E44E1">
            <w:pPr>
              <w:jc w:val="center"/>
              <w:rPr>
                <w:rFonts w:asciiTheme="minorHAnsi" w:hAnsiTheme="minorHAnsi" w:cstheme="minorHAnsi"/>
                <w:sz w:val="20"/>
                <w:szCs w:val="20"/>
              </w:rPr>
            </w:pPr>
          </w:p>
        </w:tc>
        <w:tc>
          <w:tcPr>
            <w:tcW w:w="1985" w:type="dxa"/>
          </w:tcPr>
          <w:p w14:paraId="211A0A7D" w14:textId="77777777" w:rsidR="006E44E1" w:rsidRPr="00BE27B5" w:rsidRDefault="006E44E1" w:rsidP="006E44E1">
            <w:pPr>
              <w:jc w:val="center"/>
              <w:rPr>
                <w:rFonts w:asciiTheme="minorHAnsi" w:hAnsiTheme="minorHAnsi" w:cstheme="minorHAnsi"/>
                <w:sz w:val="20"/>
                <w:szCs w:val="20"/>
              </w:rPr>
            </w:pPr>
          </w:p>
        </w:tc>
        <w:tc>
          <w:tcPr>
            <w:tcW w:w="1208" w:type="dxa"/>
          </w:tcPr>
          <w:p w14:paraId="7F112C3B" w14:textId="77777777" w:rsidR="006E44E1" w:rsidRPr="00BE27B5" w:rsidRDefault="006E44E1" w:rsidP="006E44E1">
            <w:pPr>
              <w:jc w:val="center"/>
              <w:rPr>
                <w:rFonts w:asciiTheme="minorHAnsi" w:hAnsiTheme="minorHAnsi" w:cstheme="minorHAnsi"/>
                <w:sz w:val="20"/>
                <w:szCs w:val="20"/>
              </w:rPr>
            </w:pPr>
          </w:p>
        </w:tc>
        <w:tc>
          <w:tcPr>
            <w:tcW w:w="814" w:type="dxa"/>
          </w:tcPr>
          <w:p w14:paraId="50DAD6EF" w14:textId="77777777" w:rsidR="006E44E1" w:rsidRPr="00BE27B5" w:rsidRDefault="006E44E1" w:rsidP="006E44E1">
            <w:pPr>
              <w:jc w:val="center"/>
              <w:rPr>
                <w:rFonts w:asciiTheme="minorHAnsi" w:hAnsiTheme="minorHAnsi" w:cstheme="minorHAnsi"/>
                <w:sz w:val="20"/>
                <w:szCs w:val="20"/>
              </w:rPr>
            </w:pPr>
          </w:p>
        </w:tc>
      </w:tr>
      <w:tr w:rsidR="006E44E1" w:rsidRPr="00E62148" w14:paraId="55FD80CF" w14:textId="77777777" w:rsidTr="006E44E1">
        <w:tc>
          <w:tcPr>
            <w:tcW w:w="2375" w:type="dxa"/>
          </w:tcPr>
          <w:p w14:paraId="699E21E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287E8BE" w14:textId="77777777" w:rsidR="006E44E1" w:rsidRPr="00BE27B5" w:rsidRDefault="006E44E1" w:rsidP="006E44E1">
            <w:pPr>
              <w:jc w:val="center"/>
              <w:rPr>
                <w:rFonts w:asciiTheme="minorHAnsi" w:hAnsiTheme="minorHAnsi" w:cstheme="minorHAnsi"/>
                <w:sz w:val="20"/>
                <w:szCs w:val="20"/>
              </w:rPr>
            </w:pPr>
          </w:p>
        </w:tc>
        <w:tc>
          <w:tcPr>
            <w:tcW w:w="992" w:type="dxa"/>
          </w:tcPr>
          <w:p w14:paraId="62F8BFF3" w14:textId="77777777" w:rsidR="006E44E1" w:rsidRPr="00BE27B5" w:rsidRDefault="006E44E1" w:rsidP="006E44E1">
            <w:pPr>
              <w:jc w:val="center"/>
              <w:rPr>
                <w:rFonts w:asciiTheme="minorHAnsi" w:hAnsiTheme="minorHAnsi" w:cstheme="minorHAnsi"/>
                <w:sz w:val="20"/>
                <w:szCs w:val="20"/>
              </w:rPr>
            </w:pPr>
          </w:p>
        </w:tc>
        <w:tc>
          <w:tcPr>
            <w:tcW w:w="992" w:type="dxa"/>
          </w:tcPr>
          <w:p w14:paraId="7BE8C216" w14:textId="77777777" w:rsidR="006E44E1" w:rsidRPr="00BE27B5" w:rsidRDefault="006E44E1" w:rsidP="006E44E1">
            <w:pPr>
              <w:jc w:val="center"/>
              <w:rPr>
                <w:rFonts w:asciiTheme="minorHAnsi" w:hAnsiTheme="minorHAnsi" w:cstheme="minorHAnsi"/>
                <w:sz w:val="20"/>
                <w:szCs w:val="20"/>
              </w:rPr>
            </w:pPr>
          </w:p>
        </w:tc>
        <w:tc>
          <w:tcPr>
            <w:tcW w:w="1985" w:type="dxa"/>
          </w:tcPr>
          <w:p w14:paraId="2B6ACD04" w14:textId="77777777" w:rsidR="006E44E1" w:rsidRPr="00BE27B5" w:rsidRDefault="006E44E1" w:rsidP="006E44E1">
            <w:pPr>
              <w:jc w:val="center"/>
              <w:rPr>
                <w:rFonts w:asciiTheme="minorHAnsi" w:hAnsiTheme="minorHAnsi" w:cstheme="minorHAnsi"/>
                <w:sz w:val="20"/>
                <w:szCs w:val="20"/>
              </w:rPr>
            </w:pPr>
          </w:p>
        </w:tc>
        <w:tc>
          <w:tcPr>
            <w:tcW w:w="1208" w:type="dxa"/>
          </w:tcPr>
          <w:p w14:paraId="3B47D238" w14:textId="77777777" w:rsidR="006E44E1" w:rsidRPr="00BE27B5" w:rsidRDefault="006E44E1" w:rsidP="006E44E1">
            <w:pPr>
              <w:jc w:val="center"/>
              <w:rPr>
                <w:rFonts w:asciiTheme="minorHAnsi" w:hAnsiTheme="minorHAnsi" w:cstheme="minorHAnsi"/>
                <w:sz w:val="20"/>
                <w:szCs w:val="20"/>
              </w:rPr>
            </w:pPr>
          </w:p>
        </w:tc>
        <w:tc>
          <w:tcPr>
            <w:tcW w:w="814" w:type="dxa"/>
          </w:tcPr>
          <w:p w14:paraId="4D5877EC" w14:textId="77777777" w:rsidR="006E44E1" w:rsidRPr="00BE27B5" w:rsidRDefault="006E44E1" w:rsidP="006E44E1">
            <w:pPr>
              <w:jc w:val="center"/>
              <w:rPr>
                <w:rFonts w:asciiTheme="minorHAnsi" w:hAnsiTheme="minorHAnsi" w:cstheme="minorHAnsi"/>
                <w:sz w:val="20"/>
                <w:szCs w:val="20"/>
              </w:rPr>
            </w:pPr>
          </w:p>
        </w:tc>
      </w:tr>
      <w:tr w:rsidR="006E44E1" w:rsidRPr="00E62148" w14:paraId="5A8FAB5E" w14:textId="77777777" w:rsidTr="006E44E1">
        <w:tc>
          <w:tcPr>
            <w:tcW w:w="2375" w:type="dxa"/>
          </w:tcPr>
          <w:p w14:paraId="79436A8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A59A085" w14:textId="77777777" w:rsidR="006E44E1" w:rsidRPr="00BE27B5" w:rsidRDefault="006E44E1" w:rsidP="006E44E1">
            <w:pPr>
              <w:jc w:val="center"/>
              <w:rPr>
                <w:rFonts w:asciiTheme="minorHAnsi" w:hAnsiTheme="minorHAnsi" w:cstheme="minorHAnsi"/>
                <w:sz w:val="20"/>
                <w:szCs w:val="20"/>
              </w:rPr>
            </w:pPr>
          </w:p>
        </w:tc>
        <w:tc>
          <w:tcPr>
            <w:tcW w:w="992" w:type="dxa"/>
          </w:tcPr>
          <w:p w14:paraId="4B6FD712" w14:textId="77777777" w:rsidR="006E44E1" w:rsidRPr="00BE27B5" w:rsidRDefault="006E44E1" w:rsidP="006E44E1">
            <w:pPr>
              <w:jc w:val="center"/>
              <w:rPr>
                <w:rFonts w:asciiTheme="minorHAnsi" w:hAnsiTheme="minorHAnsi" w:cstheme="minorHAnsi"/>
                <w:sz w:val="20"/>
                <w:szCs w:val="20"/>
              </w:rPr>
            </w:pPr>
          </w:p>
        </w:tc>
        <w:tc>
          <w:tcPr>
            <w:tcW w:w="992" w:type="dxa"/>
          </w:tcPr>
          <w:p w14:paraId="1C9AB5B1" w14:textId="77777777" w:rsidR="006E44E1" w:rsidRPr="00BE27B5" w:rsidRDefault="006E44E1" w:rsidP="006E44E1">
            <w:pPr>
              <w:jc w:val="center"/>
              <w:rPr>
                <w:rFonts w:asciiTheme="minorHAnsi" w:hAnsiTheme="minorHAnsi" w:cstheme="minorHAnsi"/>
                <w:sz w:val="20"/>
                <w:szCs w:val="20"/>
              </w:rPr>
            </w:pPr>
          </w:p>
        </w:tc>
        <w:tc>
          <w:tcPr>
            <w:tcW w:w="1985" w:type="dxa"/>
          </w:tcPr>
          <w:p w14:paraId="76390D35" w14:textId="77777777" w:rsidR="006E44E1" w:rsidRPr="00BE27B5" w:rsidRDefault="006E44E1" w:rsidP="006E44E1">
            <w:pPr>
              <w:jc w:val="center"/>
              <w:rPr>
                <w:rFonts w:asciiTheme="minorHAnsi" w:hAnsiTheme="minorHAnsi" w:cstheme="minorHAnsi"/>
                <w:sz w:val="20"/>
                <w:szCs w:val="20"/>
              </w:rPr>
            </w:pPr>
          </w:p>
        </w:tc>
        <w:tc>
          <w:tcPr>
            <w:tcW w:w="1208" w:type="dxa"/>
          </w:tcPr>
          <w:p w14:paraId="05BC9628" w14:textId="77777777" w:rsidR="006E44E1" w:rsidRPr="00BE27B5" w:rsidRDefault="006E44E1" w:rsidP="006E44E1">
            <w:pPr>
              <w:jc w:val="center"/>
              <w:rPr>
                <w:rFonts w:asciiTheme="minorHAnsi" w:hAnsiTheme="minorHAnsi" w:cstheme="minorHAnsi"/>
                <w:sz w:val="20"/>
                <w:szCs w:val="20"/>
              </w:rPr>
            </w:pPr>
          </w:p>
        </w:tc>
        <w:tc>
          <w:tcPr>
            <w:tcW w:w="814" w:type="dxa"/>
          </w:tcPr>
          <w:p w14:paraId="2ED91F39" w14:textId="77777777" w:rsidR="006E44E1" w:rsidRPr="00BE27B5" w:rsidRDefault="006E44E1" w:rsidP="006E44E1">
            <w:pPr>
              <w:jc w:val="center"/>
              <w:rPr>
                <w:rFonts w:asciiTheme="minorHAnsi" w:hAnsiTheme="minorHAnsi" w:cstheme="minorHAnsi"/>
                <w:sz w:val="20"/>
                <w:szCs w:val="20"/>
              </w:rPr>
            </w:pPr>
          </w:p>
        </w:tc>
      </w:tr>
      <w:tr w:rsidR="006E44E1" w:rsidRPr="00E62148" w14:paraId="25EF0B2A" w14:textId="77777777" w:rsidTr="006E44E1">
        <w:tc>
          <w:tcPr>
            <w:tcW w:w="2375" w:type="dxa"/>
          </w:tcPr>
          <w:p w14:paraId="54AE10EF"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4CC8E38" w14:textId="77777777" w:rsidR="006E44E1" w:rsidRPr="00BE27B5" w:rsidRDefault="006E44E1" w:rsidP="006E44E1">
            <w:pPr>
              <w:jc w:val="center"/>
              <w:rPr>
                <w:rFonts w:asciiTheme="minorHAnsi" w:hAnsiTheme="minorHAnsi" w:cstheme="minorHAnsi"/>
                <w:sz w:val="20"/>
                <w:szCs w:val="20"/>
              </w:rPr>
            </w:pPr>
          </w:p>
        </w:tc>
        <w:tc>
          <w:tcPr>
            <w:tcW w:w="992" w:type="dxa"/>
          </w:tcPr>
          <w:p w14:paraId="2678DBAD" w14:textId="77777777" w:rsidR="006E44E1" w:rsidRPr="00BE27B5" w:rsidRDefault="006E44E1" w:rsidP="006E44E1">
            <w:pPr>
              <w:jc w:val="center"/>
              <w:rPr>
                <w:rFonts w:asciiTheme="minorHAnsi" w:hAnsiTheme="minorHAnsi" w:cstheme="minorHAnsi"/>
                <w:sz w:val="20"/>
                <w:szCs w:val="20"/>
              </w:rPr>
            </w:pPr>
          </w:p>
        </w:tc>
        <w:tc>
          <w:tcPr>
            <w:tcW w:w="992" w:type="dxa"/>
          </w:tcPr>
          <w:p w14:paraId="059053D1" w14:textId="77777777" w:rsidR="006E44E1" w:rsidRPr="00BE27B5" w:rsidRDefault="006E44E1" w:rsidP="006E44E1">
            <w:pPr>
              <w:jc w:val="center"/>
              <w:rPr>
                <w:rFonts w:asciiTheme="minorHAnsi" w:hAnsiTheme="minorHAnsi" w:cstheme="minorHAnsi"/>
                <w:sz w:val="20"/>
                <w:szCs w:val="20"/>
              </w:rPr>
            </w:pPr>
          </w:p>
        </w:tc>
        <w:tc>
          <w:tcPr>
            <w:tcW w:w="1985" w:type="dxa"/>
          </w:tcPr>
          <w:p w14:paraId="0CEC35D9" w14:textId="77777777" w:rsidR="006E44E1" w:rsidRPr="00BE27B5" w:rsidRDefault="006E44E1" w:rsidP="006E44E1">
            <w:pPr>
              <w:jc w:val="center"/>
              <w:rPr>
                <w:rFonts w:asciiTheme="minorHAnsi" w:hAnsiTheme="minorHAnsi" w:cstheme="minorHAnsi"/>
                <w:sz w:val="20"/>
                <w:szCs w:val="20"/>
              </w:rPr>
            </w:pPr>
          </w:p>
        </w:tc>
        <w:tc>
          <w:tcPr>
            <w:tcW w:w="1208" w:type="dxa"/>
          </w:tcPr>
          <w:p w14:paraId="5CDA6CCB" w14:textId="77777777" w:rsidR="006E44E1" w:rsidRPr="00BE27B5" w:rsidRDefault="006E44E1" w:rsidP="006E44E1">
            <w:pPr>
              <w:jc w:val="center"/>
              <w:rPr>
                <w:rFonts w:asciiTheme="minorHAnsi" w:hAnsiTheme="minorHAnsi" w:cstheme="minorHAnsi"/>
                <w:sz w:val="20"/>
                <w:szCs w:val="20"/>
              </w:rPr>
            </w:pPr>
          </w:p>
        </w:tc>
        <w:tc>
          <w:tcPr>
            <w:tcW w:w="814" w:type="dxa"/>
          </w:tcPr>
          <w:p w14:paraId="428C92F8" w14:textId="77777777" w:rsidR="006E44E1" w:rsidRPr="00BE27B5" w:rsidRDefault="006E44E1" w:rsidP="006E44E1">
            <w:pPr>
              <w:jc w:val="center"/>
              <w:rPr>
                <w:rFonts w:asciiTheme="minorHAnsi" w:hAnsiTheme="minorHAnsi" w:cstheme="minorHAnsi"/>
                <w:sz w:val="20"/>
                <w:szCs w:val="20"/>
              </w:rPr>
            </w:pPr>
          </w:p>
        </w:tc>
      </w:tr>
      <w:tr w:rsidR="006E44E1" w:rsidRPr="00E62148" w14:paraId="2F14631C" w14:textId="77777777" w:rsidTr="006E44E1">
        <w:tc>
          <w:tcPr>
            <w:tcW w:w="2375" w:type="dxa"/>
          </w:tcPr>
          <w:p w14:paraId="5E8C0048"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BF3A292" w14:textId="77777777" w:rsidR="006E44E1" w:rsidRPr="00BE27B5" w:rsidRDefault="006E44E1" w:rsidP="006E44E1">
            <w:pPr>
              <w:jc w:val="center"/>
              <w:rPr>
                <w:rFonts w:asciiTheme="minorHAnsi" w:hAnsiTheme="minorHAnsi" w:cstheme="minorHAnsi"/>
                <w:sz w:val="20"/>
                <w:szCs w:val="20"/>
              </w:rPr>
            </w:pPr>
          </w:p>
        </w:tc>
        <w:tc>
          <w:tcPr>
            <w:tcW w:w="992" w:type="dxa"/>
          </w:tcPr>
          <w:p w14:paraId="0CB0A1C5" w14:textId="77777777" w:rsidR="006E44E1" w:rsidRPr="00BE27B5" w:rsidRDefault="006E44E1" w:rsidP="006E44E1">
            <w:pPr>
              <w:jc w:val="center"/>
              <w:rPr>
                <w:rFonts w:asciiTheme="minorHAnsi" w:hAnsiTheme="minorHAnsi" w:cstheme="minorHAnsi"/>
                <w:sz w:val="20"/>
                <w:szCs w:val="20"/>
              </w:rPr>
            </w:pPr>
          </w:p>
        </w:tc>
        <w:tc>
          <w:tcPr>
            <w:tcW w:w="992" w:type="dxa"/>
          </w:tcPr>
          <w:p w14:paraId="6F3AB72A" w14:textId="77777777" w:rsidR="006E44E1" w:rsidRPr="00BE27B5" w:rsidRDefault="006E44E1" w:rsidP="006E44E1">
            <w:pPr>
              <w:jc w:val="center"/>
              <w:rPr>
                <w:rFonts w:asciiTheme="minorHAnsi" w:hAnsiTheme="minorHAnsi" w:cstheme="minorHAnsi"/>
                <w:sz w:val="20"/>
                <w:szCs w:val="20"/>
              </w:rPr>
            </w:pPr>
          </w:p>
        </w:tc>
        <w:tc>
          <w:tcPr>
            <w:tcW w:w="1985" w:type="dxa"/>
          </w:tcPr>
          <w:p w14:paraId="3A91B3BB" w14:textId="77777777" w:rsidR="006E44E1" w:rsidRPr="00BE27B5" w:rsidRDefault="006E44E1" w:rsidP="006E44E1">
            <w:pPr>
              <w:jc w:val="center"/>
              <w:rPr>
                <w:rFonts w:asciiTheme="minorHAnsi" w:hAnsiTheme="minorHAnsi" w:cstheme="minorHAnsi"/>
                <w:sz w:val="20"/>
                <w:szCs w:val="20"/>
              </w:rPr>
            </w:pPr>
          </w:p>
        </w:tc>
        <w:tc>
          <w:tcPr>
            <w:tcW w:w="1208" w:type="dxa"/>
          </w:tcPr>
          <w:p w14:paraId="02A8CEF3" w14:textId="77777777" w:rsidR="006E44E1" w:rsidRPr="00BE27B5" w:rsidRDefault="006E44E1" w:rsidP="006E44E1">
            <w:pPr>
              <w:jc w:val="center"/>
              <w:rPr>
                <w:rFonts w:asciiTheme="minorHAnsi" w:hAnsiTheme="minorHAnsi" w:cstheme="minorHAnsi"/>
                <w:sz w:val="20"/>
                <w:szCs w:val="20"/>
              </w:rPr>
            </w:pPr>
          </w:p>
        </w:tc>
        <w:tc>
          <w:tcPr>
            <w:tcW w:w="814" w:type="dxa"/>
          </w:tcPr>
          <w:p w14:paraId="2117F4BB" w14:textId="77777777" w:rsidR="006E44E1" w:rsidRPr="00BE27B5" w:rsidRDefault="006E44E1" w:rsidP="006E44E1">
            <w:pPr>
              <w:jc w:val="center"/>
              <w:rPr>
                <w:rFonts w:asciiTheme="minorHAnsi" w:hAnsiTheme="minorHAnsi" w:cstheme="minorHAnsi"/>
                <w:sz w:val="20"/>
                <w:szCs w:val="20"/>
              </w:rPr>
            </w:pPr>
          </w:p>
        </w:tc>
      </w:tr>
      <w:tr w:rsidR="006E44E1" w:rsidRPr="00E62148" w14:paraId="288BB37D" w14:textId="77777777" w:rsidTr="006E44E1">
        <w:tc>
          <w:tcPr>
            <w:tcW w:w="2375" w:type="dxa"/>
          </w:tcPr>
          <w:p w14:paraId="3C2AE3F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5479514D" w14:textId="77777777" w:rsidR="006E44E1" w:rsidRPr="00BE27B5" w:rsidRDefault="006E44E1" w:rsidP="006E44E1">
            <w:pPr>
              <w:jc w:val="center"/>
              <w:rPr>
                <w:rFonts w:asciiTheme="minorHAnsi" w:hAnsiTheme="minorHAnsi" w:cstheme="minorHAnsi"/>
                <w:sz w:val="20"/>
                <w:szCs w:val="20"/>
              </w:rPr>
            </w:pPr>
          </w:p>
        </w:tc>
        <w:tc>
          <w:tcPr>
            <w:tcW w:w="992" w:type="dxa"/>
          </w:tcPr>
          <w:p w14:paraId="4D30E27F" w14:textId="77777777" w:rsidR="006E44E1" w:rsidRPr="00BE27B5" w:rsidRDefault="006E44E1" w:rsidP="006E44E1">
            <w:pPr>
              <w:jc w:val="center"/>
              <w:rPr>
                <w:rFonts w:asciiTheme="minorHAnsi" w:hAnsiTheme="minorHAnsi" w:cstheme="minorHAnsi"/>
                <w:sz w:val="20"/>
                <w:szCs w:val="20"/>
              </w:rPr>
            </w:pPr>
          </w:p>
        </w:tc>
        <w:tc>
          <w:tcPr>
            <w:tcW w:w="992" w:type="dxa"/>
          </w:tcPr>
          <w:p w14:paraId="676DEEB6" w14:textId="77777777" w:rsidR="006E44E1" w:rsidRPr="00BE27B5" w:rsidRDefault="006E44E1" w:rsidP="006E44E1">
            <w:pPr>
              <w:jc w:val="center"/>
              <w:rPr>
                <w:rFonts w:asciiTheme="minorHAnsi" w:hAnsiTheme="minorHAnsi" w:cstheme="minorHAnsi"/>
                <w:sz w:val="20"/>
                <w:szCs w:val="20"/>
              </w:rPr>
            </w:pPr>
          </w:p>
        </w:tc>
        <w:tc>
          <w:tcPr>
            <w:tcW w:w="1985" w:type="dxa"/>
          </w:tcPr>
          <w:p w14:paraId="7F6BAE61" w14:textId="77777777" w:rsidR="006E44E1" w:rsidRPr="00BE27B5" w:rsidRDefault="006E44E1" w:rsidP="006E44E1">
            <w:pPr>
              <w:jc w:val="center"/>
              <w:rPr>
                <w:rFonts w:asciiTheme="minorHAnsi" w:hAnsiTheme="minorHAnsi" w:cstheme="minorHAnsi"/>
                <w:sz w:val="20"/>
                <w:szCs w:val="20"/>
              </w:rPr>
            </w:pPr>
          </w:p>
        </w:tc>
        <w:tc>
          <w:tcPr>
            <w:tcW w:w="1208" w:type="dxa"/>
          </w:tcPr>
          <w:p w14:paraId="610DBF84" w14:textId="77777777" w:rsidR="006E44E1" w:rsidRPr="00BE27B5" w:rsidRDefault="006E44E1" w:rsidP="006E44E1">
            <w:pPr>
              <w:jc w:val="center"/>
              <w:rPr>
                <w:rFonts w:asciiTheme="minorHAnsi" w:hAnsiTheme="minorHAnsi" w:cstheme="minorHAnsi"/>
                <w:sz w:val="20"/>
                <w:szCs w:val="20"/>
              </w:rPr>
            </w:pPr>
          </w:p>
        </w:tc>
        <w:tc>
          <w:tcPr>
            <w:tcW w:w="814" w:type="dxa"/>
          </w:tcPr>
          <w:p w14:paraId="67790397" w14:textId="77777777" w:rsidR="006E44E1" w:rsidRPr="00BE27B5" w:rsidRDefault="006E44E1" w:rsidP="006E44E1">
            <w:pPr>
              <w:jc w:val="center"/>
              <w:rPr>
                <w:rFonts w:asciiTheme="minorHAnsi" w:hAnsiTheme="minorHAnsi" w:cstheme="minorHAnsi"/>
                <w:sz w:val="20"/>
                <w:szCs w:val="20"/>
              </w:rPr>
            </w:pPr>
          </w:p>
        </w:tc>
      </w:tr>
      <w:tr w:rsidR="006E44E1" w:rsidRPr="00E62148" w14:paraId="514A6C31" w14:textId="77777777" w:rsidTr="006E44E1">
        <w:tc>
          <w:tcPr>
            <w:tcW w:w="2375" w:type="dxa"/>
          </w:tcPr>
          <w:p w14:paraId="12719103"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9D4E853" w14:textId="77777777" w:rsidR="006E44E1" w:rsidRPr="00BE27B5" w:rsidRDefault="006E44E1" w:rsidP="006E44E1">
            <w:pPr>
              <w:jc w:val="center"/>
              <w:rPr>
                <w:rFonts w:asciiTheme="minorHAnsi" w:hAnsiTheme="minorHAnsi" w:cstheme="minorHAnsi"/>
                <w:sz w:val="20"/>
                <w:szCs w:val="20"/>
              </w:rPr>
            </w:pPr>
          </w:p>
        </w:tc>
        <w:tc>
          <w:tcPr>
            <w:tcW w:w="992" w:type="dxa"/>
          </w:tcPr>
          <w:p w14:paraId="67E16F86" w14:textId="77777777" w:rsidR="006E44E1" w:rsidRPr="00BE27B5" w:rsidRDefault="006E44E1" w:rsidP="006E44E1">
            <w:pPr>
              <w:jc w:val="center"/>
              <w:rPr>
                <w:rFonts w:asciiTheme="minorHAnsi" w:hAnsiTheme="minorHAnsi" w:cstheme="minorHAnsi"/>
                <w:sz w:val="20"/>
                <w:szCs w:val="20"/>
              </w:rPr>
            </w:pPr>
          </w:p>
        </w:tc>
        <w:tc>
          <w:tcPr>
            <w:tcW w:w="992" w:type="dxa"/>
          </w:tcPr>
          <w:p w14:paraId="4E804A6F" w14:textId="77777777" w:rsidR="006E44E1" w:rsidRPr="00BE27B5" w:rsidRDefault="006E44E1" w:rsidP="006E44E1">
            <w:pPr>
              <w:jc w:val="center"/>
              <w:rPr>
                <w:rFonts w:asciiTheme="minorHAnsi" w:hAnsiTheme="minorHAnsi" w:cstheme="minorHAnsi"/>
                <w:sz w:val="20"/>
                <w:szCs w:val="20"/>
              </w:rPr>
            </w:pPr>
          </w:p>
        </w:tc>
        <w:tc>
          <w:tcPr>
            <w:tcW w:w="1985" w:type="dxa"/>
          </w:tcPr>
          <w:p w14:paraId="2AB46D9A" w14:textId="77777777" w:rsidR="006E44E1" w:rsidRPr="00BE27B5" w:rsidRDefault="006E44E1" w:rsidP="006E44E1">
            <w:pPr>
              <w:jc w:val="center"/>
              <w:rPr>
                <w:rFonts w:asciiTheme="minorHAnsi" w:hAnsiTheme="minorHAnsi" w:cstheme="minorHAnsi"/>
                <w:sz w:val="20"/>
                <w:szCs w:val="20"/>
              </w:rPr>
            </w:pPr>
          </w:p>
        </w:tc>
        <w:tc>
          <w:tcPr>
            <w:tcW w:w="1208" w:type="dxa"/>
          </w:tcPr>
          <w:p w14:paraId="66DD6849" w14:textId="77777777" w:rsidR="006E44E1" w:rsidRPr="00BE27B5" w:rsidRDefault="006E44E1" w:rsidP="006E44E1">
            <w:pPr>
              <w:jc w:val="center"/>
              <w:rPr>
                <w:rFonts w:asciiTheme="minorHAnsi" w:hAnsiTheme="minorHAnsi" w:cstheme="minorHAnsi"/>
                <w:sz w:val="20"/>
                <w:szCs w:val="20"/>
              </w:rPr>
            </w:pPr>
          </w:p>
        </w:tc>
        <w:tc>
          <w:tcPr>
            <w:tcW w:w="814" w:type="dxa"/>
          </w:tcPr>
          <w:p w14:paraId="56F6B353" w14:textId="77777777" w:rsidR="006E44E1" w:rsidRPr="00BE27B5" w:rsidRDefault="006E44E1" w:rsidP="006E44E1">
            <w:pPr>
              <w:jc w:val="center"/>
              <w:rPr>
                <w:rFonts w:asciiTheme="minorHAnsi" w:hAnsiTheme="minorHAnsi" w:cstheme="minorHAnsi"/>
                <w:sz w:val="20"/>
                <w:szCs w:val="20"/>
              </w:rPr>
            </w:pPr>
          </w:p>
        </w:tc>
      </w:tr>
      <w:tr w:rsidR="006E44E1" w:rsidRPr="00E62148" w14:paraId="3825DCC8" w14:textId="77777777" w:rsidTr="006E44E1">
        <w:tc>
          <w:tcPr>
            <w:tcW w:w="2375" w:type="dxa"/>
          </w:tcPr>
          <w:p w14:paraId="2F25630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853D09D" w14:textId="77777777" w:rsidR="006E44E1" w:rsidRPr="00BE27B5" w:rsidRDefault="006E44E1" w:rsidP="006E44E1">
            <w:pPr>
              <w:jc w:val="center"/>
              <w:rPr>
                <w:rFonts w:asciiTheme="minorHAnsi" w:hAnsiTheme="minorHAnsi" w:cstheme="minorHAnsi"/>
                <w:sz w:val="20"/>
                <w:szCs w:val="20"/>
              </w:rPr>
            </w:pPr>
          </w:p>
        </w:tc>
        <w:tc>
          <w:tcPr>
            <w:tcW w:w="992" w:type="dxa"/>
          </w:tcPr>
          <w:p w14:paraId="5276FA2A" w14:textId="77777777" w:rsidR="006E44E1" w:rsidRPr="00BE27B5" w:rsidRDefault="006E44E1" w:rsidP="006E44E1">
            <w:pPr>
              <w:jc w:val="center"/>
              <w:rPr>
                <w:rFonts w:asciiTheme="minorHAnsi" w:hAnsiTheme="minorHAnsi" w:cstheme="minorHAnsi"/>
                <w:sz w:val="20"/>
                <w:szCs w:val="20"/>
              </w:rPr>
            </w:pPr>
          </w:p>
        </w:tc>
        <w:tc>
          <w:tcPr>
            <w:tcW w:w="992" w:type="dxa"/>
          </w:tcPr>
          <w:p w14:paraId="39680303" w14:textId="77777777" w:rsidR="006E44E1" w:rsidRPr="00BE27B5" w:rsidRDefault="006E44E1" w:rsidP="006E44E1">
            <w:pPr>
              <w:jc w:val="center"/>
              <w:rPr>
                <w:rFonts w:asciiTheme="minorHAnsi" w:hAnsiTheme="minorHAnsi" w:cstheme="minorHAnsi"/>
                <w:sz w:val="20"/>
                <w:szCs w:val="20"/>
              </w:rPr>
            </w:pPr>
          </w:p>
        </w:tc>
        <w:tc>
          <w:tcPr>
            <w:tcW w:w="1985" w:type="dxa"/>
          </w:tcPr>
          <w:p w14:paraId="66485730" w14:textId="77777777" w:rsidR="006E44E1" w:rsidRPr="00BE27B5" w:rsidRDefault="006E44E1" w:rsidP="006E44E1">
            <w:pPr>
              <w:jc w:val="center"/>
              <w:rPr>
                <w:rFonts w:asciiTheme="minorHAnsi" w:hAnsiTheme="minorHAnsi" w:cstheme="minorHAnsi"/>
                <w:sz w:val="20"/>
                <w:szCs w:val="20"/>
              </w:rPr>
            </w:pPr>
          </w:p>
        </w:tc>
        <w:tc>
          <w:tcPr>
            <w:tcW w:w="1208" w:type="dxa"/>
          </w:tcPr>
          <w:p w14:paraId="0045C91F" w14:textId="77777777" w:rsidR="006E44E1" w:rsidRPr="00BE27B5" w:rsidRDefault="006E44E1" w:rsidP="006E44E1">
            <w:pPr>
              <w:jc w:val="center"/>
              <w:rPr>
                <w:rFonts w:asciiTheme="minorHAnsi" w:hAnsiTheme="minorHAnsi" w:cstheme="minorHAnsi"/>
                <w:sz w:val="20"/>
                <w:szCs w:val="20"/>
              </w:rPr>
            </w:pPr>
          </w:p>
        </w:tc>
        <w:tc>
          <w:tcPr>
            <w:tcW w:w="814" w:type="dxa"/>
          </w:tcPr>
          <w:p w14:paraId="10416755" w14:textId="77777777" w:rsidR="006E44E1" w:rsidRPr="00BE27B5" w:rsidRDefault="006E44E1" w:rsidP="006E44E1">
            <w:pPr>
              <w:jc w:val="center"/>
              <w:rPr>
                <w:rFonts w:asciiTheme="minorHAnsi" w:hAnsiTheme="minorHAnsi" w:cstheme="minorHAnsi"/>
                <w:sz w:val="20"/>
                <w:szCs w:val="20"/>
              </w:rPr>
            </w:pPr>
          </w:p>
        </w:tc>
      </w:tr>
      <w:tr w:rsidR="006E44E1" w:rsidRPr="00E62148" w14:paraId="3D3984DC" w14:textId="77777777" w:rsidTr="006E44E1">
        <w:tc>
          <w:tcPr>
            <w:tcW w:w="2375" w:type="dxa"/>
          </w:tcPr>
          <w:p w14:paraId="1F93AFA5"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FC60176" w14:textId="77777777" w:rsidR="006E44E1" w:rsidRPr="00BE27B5" w:rsidRDefault="006E44E1" w:rsidP="006E44E1">
            <w:pPr>
              <w:jc w:val="center"/>
              <w:rPr>
                <w:rFonts w:asciiTheme="minorHAnsi" w:hAnsiTheme="minorHAnsi" w:cstheme="minorHAnsi"/>
                <w:sz w:val="20"/>
                <w:szCs w:val="20"/>
              </w:rPr>
            </w:pPr>
          </w:p>
        </w:tc>
        <w:tc>
          <w:tcPr>
            <w:tcW w:w="992" w:type="dxa"/>
          </w:tcPr>
          <w:p w14:paraId="6A3318BB" w14:textId="77777777" w:rsidR="006E44E1" w:rsidRPr="00BE27B5" w:rsidRDefault="006E44E1" w:rsidP="006E44E1">
            <w:pPr>
              <w:jc w:val="center"/>
              <w:rPr>
                <w:rFonts w:asciiTheme="minorHAnsi" w:hAnsiTheme="minorHAnsi" w:cstheme="minorHAnsi"/>
                <w:sz w:val="20"/>
                <w:szCs w:val="20"/>
              </w:rPr>
            </w:pPr>
          </w:p>
        </w:tc>
        <w:tc>
          <w:tcPr>
            <w:tcW w:w="992" w:type="dxa"/>
          </w:tcPr>
          <w:p w14:paraId="4548AA5B" w14:textId="77777777" w:rsidR="006E44E1" w:rsidRPr="00BE27B5" w:rsidRDefault="006E44E1" w:rsidP="006E44E1">
            <w:pPr>
              <w:jc w:val="center"/>
              <w:rPr>
                <w:rFonts w:asciiTheme="minorHAnsi" w:hAnsiTheme="minorHAnsi" w:cstheme="minorHAnsi"/>
                <w:sz w:val="20"/>
                <w:szCs w:val="20"/>
              </w:rPr>
            </w:pPr>
          </w:p>
        </w:tc>
        <w:tc>
          <w:tcPr>
            <w:tcW w:w="1985" w:type="dxa"/>
          </w:tcPr>
          <w:p w14:paraId="0FBC3888" w14:textId="77777777" w:rsidR="006E44E1" w:rsidRPr="00BE27B5" w:rsidRDefault="006E44E1" w:rsidP="006E44E1">
            <w:pPr>
              <w:jc w:val="center"/>
              <w:rPr>
                <w:rFonts w:asciiTheme="minorHAnsi" w:hAnsiTheme="minorHAnsi" w:cstheme="minorHAnsi"/>
                <w:sz w:val="20"/>
                <w:szCs w:val="20"/>
              </w:rPr>
            </w:pPr>
          </w:p>
        </w:tc>
        <w:tc>
          <w:tcPr>
            <w:tcW w:w="1208" w:type="dxa"/>
          </w:tcPr>
          <w:p w14:paraId="42D17A38" w14:textId="77777777" w:rsidR="006E44E1" w:rsidRPr="00BE27B5" w:rsidRDefault="006E44E1" w:rsidP="006E44E1">
            <w:pPr>
              <w:jc w:val="center"/>
              <w:rPr>
                <w:rFonts w:asciiTheme="minorHAnsi" w:hAnsiTheme="minorHAnsi" w:cstheme="minorHAnsi"/>
                <w:sz w:val="20"/>
                <w:szCs w:val="20"/>
              </w:rPr>
            </w:pPr>
          </w:p>
        </w:tc>
        <w:tc>
          <w:tcPr>
            <w:tcW w:w="814" w:type="dxa"/>
          </w:tcPr>
          <w:p w14:paraId="794A94C0" w14:textId="77777777" w:rsidR="006E44E1" w:rsidRPr="00BE27B5" w:rsidRDefault="006E44E1" w:rsidP="006E44E1">
            <w:pPr>
              <w:jc w:val="center"/>
              <w:rPr>
                <w:rFonts w:asciiTheme="minorHAnsi" w:hAnsiTheme="minorHAnsi" w:cstheme="minorHAnsi"/>
                <w:sz w:val="20"/>
                <w:szCs w:val="20"/>
              </w:rPr>
            </w:pPr>
          </w:p>
        </w:tc>
      </w:tr>
      <w:tr w:rsidR="006E44E1" w:rsidRPr="00E62148" w14:paraId="4FD7098C" w14:textId="77777777" w:rsidTr="006E44E1">
        <w:tc>
          <w:tcPr>
            <w:tcW w:w="2375" w:type="dxa"/>
          </w:tcPr>
          <w:p w14:paraId="62AAB02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935C0C2" w14:textId="77777777" w:rsidR="006E44E1" w:rsidRPr="00BE27B5" w:rsidRDefault="006E44E1" w:rsidP="006E44E1">
            <w:pPr>
              <w:jc w:val="center"/>
              <w:rPr>
                <w:rFonts w:asciiTheme="minorHAnsi" w:hAnsiTheme="minorHAnsi" w:cstheme="minorHAnsi"/>
                <w:sz w:val="20"/>
                <w:szCs w:val="20"/>
              </w:rPr>
            </w:pPr>
          </w:p>
        </w:tc>
        <w:tc>
          <w:tcPr>
            <w:tcW w:w="992" w:type="dxa"/>
          </w:tcPr>
          <w:p w14:paraId="2E30A978" w14:textId="77777777" w:rsidR="006E44E1" w:rsidRPr="00BE27B5" w:rsidRDefault="006E44E1" w:rsidP="006E44E1">
            <w:pPr>
              <w:jc w:val="center"/>
              <w:rPr>
                <w:rFonts w:asciiTheme="minorHAnsi" w:hAnsiTheme="minorHAnsi" w:cstheme="minorHAnsi"/>
                <w:sz w:val="20"/>
                <w:szCs w:val="20"/>
              </w:rPr>
            </w:pPr>
          </w:p>
        </w:tc>
        <w:tc>
          <w:tcPr>
            <w:tcW w:w="992" w:type="dxa"/>
          </w:tcPr>
          <w:p w14:paraId="1BE23604" w14:textId="77777777" w:rsidR="006E44E1" w:rsidRPr="00BE27B5" w:rsidRDefault="006E44E1" w:rsidP="006E44E1">
            <w:pPr>
              <w:jc w:val="center"/>
              <w:rPr>
                <w:rFonts w:asciiTheme="minorHAnsi" w:hAnsiTheme="minorHAnsi" w:cstheme="minorHAnsi"/>
                <w:sz w:val="20"/>
                <w:szCs w:val="20"/>
              </w:rPr>
            </w:pPr>
          </w:p>
        </w:tc>
        <w:tc>
          <w:tcPr>
            <w:tcW w:w="1985" w:type="dxa"/>
          </w:tcPr>
          <w:p w14:paraId="503EEDA0" w14:textId="77777777" w:rsidR="006E44E1" w:rsidRPr="00BE27B5" w:rsidRDefault="006E44E1" w:rsidP="006E44E1">
            <w:pPr>
              <w:jc w:val="center"/>
              <w:rPr>
                <w:rFonts w:asciiTheme="minorHAnsi" w:hAnsiTheme="minorHAnsi" w:cstheme="minorHAnsi"/>
                <w:sz w:val="20"/>
                <w:szCs w:val="20"/>
              </w:rPr>
            </w:pPr>
          </w:p>
        </w:tc>
        <w:tc>
          <w:tcPr>
            <w:tcW w:w="1208" w:type="dxa"/>
          </w:tcPr>
          <w:p w14:paraId="192EF97B" w14:textId="77777777" w:rsidR="006E44E1" w:rsidRPr="00BE27B5" w:rsidRDefault="006E44E1" w:rsidP="006E44E1">
            <w:pPr>
              <w:jc w:val="center"/>
              <w:rPr>
                <w:rFonts w:asciiTheme="minorHAnsi" w:hAnsiTheme="minorHAnsi" w:cstheme="minorHAnsi"/>
                <w:sz w:val="20"/>
                <w:szCs w:val="20"/>
              </w:rPr>
            </w:pPr>
          </w:p>
        </w:tc>
        <w:tc>
          <w:tcPr>
            <w:tcW w:w="814" w:type="dxa"/>
          </w:tcPr>
          <w:p w14:paraId="3A259BCE" w14:textId="77777777" w:rsidR="006E44E1" w:rsidRPr="00BE27B5" w:rsidRDefault="006E44E1" w:rsidP="006E44E1">
            <w:pPr>
              <w:jc w:val="center"/>
              <w:rPr>
                <w:rFonts w:asciiTheme="minorHAnsi" w:hAnsiTheme="minorHAnsi" w:cstheme="minorHAnsi"/>
                <w:sz w:val="20"/>
                <w:szCs w:val="20"/>
              </w:rPr>
            </w:pPr>
          </w:p>
        </w:tc>
      </w:tr>
      <w:tr w:rsidR="006E44E1" w:rsidRPr="00E62148" w14:paraId="003E6B11" w14:textId="77777777" w:rsidTr="006E44E1">
        <w:tc>
          <w:tcPr>
            <w:tcW w:w="2375" w:type="dxa"/>
          </w:tcPr>
          <w:p w14:paraId="0796264A"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2647A3F9" w14:textId="77777777" w:rsidR="006E44E1" w:rsidRPr="00BE27B5" w:rsidRDefault="006E44E1" w:rsidP="006E44E1">
            <w:pPr>
              <w:jc w:val="center"/>
              <w:rPr>
                <w:rFonts w:asciiTheme="minorHAnsi" w:hAnsiTheme="minorHAnsi" w:cstheme="minorHAnsi"/>
                <w:sz w:val="20"/>
                <w:szCs w:val="20"/>
              </w:rPr>
            </w:pPr>
          </w:p>
        </w:tc>
        <w:tc>
          <w:tcPr>
            <w:tcW w:w="992" w:type="dxa"/>
          </w:tcPr>
          <w:p w14:paraId="256A5F0D" w14:textId="77777777" w:rsidR="006E44E1" w:rsidRPr="00BE27B5" w:rsidRDefault="006E44E1" w:rsidP="006E44E1">
            <w:pPr>
              <w:jc w:val="center"/>
              <w:rPr>
                <w:rFonts w:asciiTheme="minorHAnsi" w:hAnsiTheme="minorHAnsi" w:cstheme="minorHAnsi"/>
                <w:sz w:val="20"/>
                <w:szCs w:val="20"/>
              </w:rPr>
            </w:pPr>
          </w:p>
        </w:tc>
        <w:tc>
          <w:tcPr>
            <w:tcW w:w="992" w:type="dxa"/>
          </w:tcPr>
          <w:p w14:paraId="7CCD3628" w14:textId="77777777" w:rsidR="006E44E1" w:rsidRPr="00BE27B5" w:rsidRDefault="006E44E1" w:rsidP="006E44E1">
            <w:pPr>
              <w:jc w:val="center"/>
              <w:rPr>
                <w:rFonts w:asciiTheme="minorHAnsi" w:hAnsiTheme="minorHAnsi" w:cstheme="minorHAnsi"/>
                <w:sz w:val="20"/>
                <w:szCs w:val="20"/>
              </w:rPr>
            </w:pPr>
          </w:p>
        </w:tc>
        <w:tc>
          <w:tcPr>
            <w:tcW w:w="1985" w:type="dxa"/>
          </w:tcPr>
          <w:p w14:paraId="67A3A4D3" w14:textId="77777777" w:rsidR="006E44E1" w:rsidRPr="00BE27B5" w:rsidRDefault="006E44E1" w:rsidP="006E44E1">
            <w:pPr>
              <w:jc w:val="center"/>
              <w:rPr>
                <w:rFonts w:asciiTheme="minorHAnsi" w:hAnsiTheme="minorHAnsi" w:cstheme="minorHAnsi"/>
                <w:sz w:val="20"/>
                <w:szCs w:val="20"/>
              </w:rPr>
            </w:pPr>
          </w:p>
        </w:tc>
        <w:tc>
          <w:tcPr>
            <w:tcW w:w="1208" w:type="dxa"/>
          </w:tcPr>
          <w:p w14:paraId="0BF71C14" w14:textId="77777777" w:rsidR="006E44E1" w:rsidRPr="00BE27B5" w:rsidRDefault="006E44E1" w:rsidP="006E44E1">
            <w:pPr>
              <w:jc w:val="center"/>
              <w:rPr>
                <w:rFonts w:asciiTheme="minorHAnsi" w:hAnsiTheme="minorHAnsi" w:cstheme="minorHAnsi"/>
                <w:sz w:val="20"/>
                <w:szCs w:val="20"/>
              </w:rPr>
            </w:pPr>
          </w:p>
        </w:tc>
        <w:tc>
          <w:tcPr>
            <w:tcW w:w="814" w:type="dxa"/>
          </w:tcPr>
          <w:p w14:paraId="21FCF48C" w14:textId="77777777" w:rsidR="006E44E1" w:rsidRPr="00BE27B5" w:rsidRDefault="006E44E1" w:rsidP="006E44E1">
            <w:pPr>
              <w:jc w:val="center"/>
              <w:rPr>
                <w:rFonts w:asciiTheme="minorHAnsi" w:hAnsiTheme="minorHAnsi" w:cstheme="minorHAnsi"/>
                <w:sz w:val="20"/>
                <w:szCs w:val="20"/>
              </w:rPr>
            </w:pPr>
          </w:p>
        </w:tc>
      </w:tr>
      <w:tr w:rsidR="006E44E1" w:rsidRPr="00E62148" w14:paraId="1FBA30A1" w14:textId="77777777" w:rsidTr="006E44E1">
        <w:tc>
          <w:tcPr>
            <w:tcW w:w="2375" w:type="dxa"/>
          </w:tcPr>
          <w:p w14:paraId="759E143C"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C7B3051" w14:textId="77777777" w:rsidR="006E44E1" w:rsidRPr="00BE27B5" w:rsidRDefault="006E44E1" w:rsidP="006E44E1">
            <w:pPr>
              <w:jc w:val="center"/>
              <w:rPr>
                <w:rFonts w:asciiTheme="minorHAnsi" w:hAnsiTheme="minorHAnsi" w:cstheme="minorHAnsi"/>
                <w:sz w:val="20"/>
                <w:szCs w:val="20"/>
              </w:rPr>
            </w:pPr>
          </w:p>
        </w:tc>
        <w:tc>
          <w:tcPr>
            <w:tcW w:w="992" w:type="dxa"/>
          </w:tcPr>
          <w:p w14:paraId="2CF978A8" w14:textId="77777777" w:rsidR="006E44E1" w:rsidRPr="00BE27B5" w:rsidRDefault="006E44E1" w:rsidP="006E44E1">
            <w:pPr>
              <w:jc w:val="center"/>
              <w:rPr>
                <w:rFonts w:asciiTheme="minorHAnsi" w:hAnsiTheme="minorHAnsi" w:cstheme="minorHAnsi"/>
                <w:sz w:val="20"/>
                <w:szCs w:val="20"/>
              </w:rPr>
            </w:pPr>
          </w:p>
        </w:tc>
        <w:tc>
          <w:tcPr>
            <w:tcW w:w="992" w:type="dxa"/>
          </w:tcPr>
          <w:p w14:paraId="799687B7" w14:textId="77777777" w:rsidR="006E44E1" w:rsidRPr="00BE27B5" w:rsidRDefault="006E44E1" w:rsidP="006E44E1">
            <w:pPr>
              <w:jc w:val="center"/>
              <w:rPr>
                <w:rFonts w:asciiTheme="minorHAnsi" w:hAnsiTheme="minorHAnsi" w:cstheme="minorHAnsi"/>
                <w:sz w:val="20"/>
                <w:szCs w:val="20"/>
              </w:rPr>
            </w:pPr>
          </w:p>
        </w:tc>
        <w:tc>
          <w:tcPr>
            <w:tcW w:w="1985" w:type="dxa"/>
          </w:tcPr>
          <w:p w14:paraId="1EE16AA6" w14:textId="77777777" w:rsidR="006E44E1" w:rsidRPr="00BE27B5" w:rsidRDefault="006E44E1" w:rsidP="006E44E1">
            <w:pPr>
              <w:jc w:val="center"/>
              <w:rPr>
                <w:rFonts w:asciiTheme="minorHAnsi" w:hAnsiTheme="minorHAnsi" w:cstheme="minorHAnsi"/>
                <w:sz w:val="20"/>
                <w:szCs w:val="20"/>
              </w:rPr>
            </w:pPr>
          </w:p>
        </w:tc>
        <w:tc>
          <w:tcPr>
            <w:tcW w:w="1208" w:type="dxa"/>
          </w:tcPr>
          <w:p w14:paraId="48C51CD3" w14:textId="77777777" w:rsidR="006E44E1" w:rsidRPr="00BE27B5" w:rsidRDefault="006E44E1" w:rsidP="006E44E1">
            <w:pPr>
              <w:jc w:val="center"/>
              <w:rPr>
                <w:rFonts w:asciiTheme="minorHAnsi" w:hAnsiTheme="minorHAnsi" w:cstheme="minorHAnsi"/>
                <w:sz w:val="20"/>
                <w:szCs w:val="20"/>
              </w:rPr>
            </w:pPr>
          </w:p>
        </w:tc>
        <w:tc>
          <w:tcPr>
            <w:tcW w:w="814" w:type="dxa"/>
          </w:tcPr>
          <w:p w14:paraId="4CEF9F2C" w14:textId="77777777" w:rsidR="006E44E1" w:rsidRPr="00BE27B5" w:rsidRDefault="006E44E1" w:rsidP="006E44E1">
            <w:pPr>
              <w:jc w:val="center"/>
              <w:rPr>
                <w:rFonts w:asciiTheme="minorHAnsi" w:hAnsiTheme="minorHAnsi" w:cstheme="minorHAnsi"/>
                <w:sz w:val="20"/>
                <w:szCs w:val="20"/>
              </w:rPr>
            </w:pPr>
          </w:p>
        </w:tc>
      </w:tr>
      <w:tr w:rsidR="006E44E1" w:rsidRPr="00E62148" w14:paraId="3F33C609" w14:textId="77777777" w:rsidTr="006E44E1">
        <w:tc>
          <w:tcPr>
            <w:tcW w:w="9285" w:type="dxa"/>
            <w:gridSpan w:val="8"/>
          </w:tcPr>
          <w:p w14:paraId="44E85B91"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Pr>
                <w:rFonts w:asciiTheme="minorHAnsi" w:hAnsiTheme="minorHAnsi" w:cstheme="minorHAnsi"/>
                <w:i/>
                <w:sz w:val="20"/>
                <w:szCs w:val="20"/>
              </w:rPr>
              <w:t xml:space="preserve"> přípravu závěrečné práce, je</w:t>
            </w:r>
            <w:r>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14:paraId="210DA3AB"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w:t>
            </w:r>
            <w:proofErr w:type="gramStart"/>
            <w:r w:rsidRPr="00BE27B5">
              <w:rPr>
                <w:rFonts w:asciiTheme="minorHAnsi" w:hAnsiTheme="minorHAnsi" w:cstheme="minorHAnsi"/>
                <w:i/>
                <w:sz w:val="20"/>
                <w:szCs w:val="20"/>
              </w:rPr>
              <w:t>42p</w:t>
            </w:r>
            <w:proofErr w:type="gramEnd"/>
            <w:r w:rsidRPr="00BE27B5">
              <w:rPr>
                <w:rFonts w:asciiTheme="minorHAnsi" w:hAnsiTheme="minorHAnsi" w:cstheme="minorHAnsi"/>
                <w:i/>
                <w:sz w:val="20"/>
                <w:szCs w:val="20"/>
              </w:rPr>
              <w:t xml:space="preserve">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14:paraId="234C905E"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14:paraId="4B4B374C"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14:paraId="1F952D9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xml:space="preserve">. U předmětů profilujícího základu se tučně </w:t>
            </w:r>
            <w:proofErr w:type="gramStart"/>
            <w:r w:rsidRPr="00BE27B5">
              <w:rPr>
                <w:rFonts w:asciiTheme="minorHAnsi" w:hAnsiTheme="minorHAnsi" w:cstheme="minorHAnsi"/>
                <w:i/>
                <w:sz w:val="20"/>
                <w:szCs w:val="20"/>
                <w:u w:val="single"/>
              </w:rPr>
              <w:t>vyznačí</w:t>
            </w:r>
            <w:proofErr w:type="gramEnd"/>
            <w:r w:rsidRPr="00BE27B5">
              <w:rPr>
                <w:rFonts w:asciiTheme="minorHAnsi" w:hAnsiTheme="minorHAnsi" w:cstheme="minorHAnsi"/>
                <w:i/>
                <w:sz w:val="20"/>
                <w:szCs w:val="20"/>
                <w:u w:val="single"/>
              </w:rPr>
              <w:t xml:space="preserve"> garanti</w:t>
            </w:r>
            <w:r w:rsidRPr="00BE27B5">
              <w:rPr>
                <w:rFonts w:asciiTheme="minorHAnsi" w:hAnsiTheme="minorHAnsi" w:cstheme="minorHAnsi"/>
                <w:i/>
                <w:sz w:val="20"/>
                <w:szCs w:val="20"/>
              </w:rPr>
              <w:t xml:space="preserve"> těchto předmětů.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Pr="00BE27B5">
              <w:rPr>
                <w:rFonts w:asciiTheme="minorHAnsi" w:hAnsiTheme="minorHAnsi" w:cstheme="minorHAnsi"/>
                <w:i/>
                <w:sz w:val="20"/>
                <w:szCs w:val="20"/>
                <w:u w:val="single"/>
              </w:rPr>
              <w:t>Garanti základních teoretických předmětů profilujícího základu musí mít plný pracovní úvazek</w:t>
            </w:r>
            <w:r w:rsidRPr="00BE27B5">
              <w:rPr>
                <w:rFonts w:asciiTheme="minorHAnsi" w:hAnsiTheme="minorHAnsi" w:cstheme="minorHAnsi"/>
                <w:i/>
                <w:sz w:val="20"/>
                <w:szCs w:val="20"/>
              </w:rPr>
              <w:t xml:space="preserve"> na vysoké škole, která o akreditaci studijního programu žádá.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14:paraId="39029834" w14:textId="77777777" w:rsidR="006E44E1" w:rsidRPr="00BE27B5" w:rsidRDefault="006E44E1" w:rsidP="006E44E1">
            <w:pPr>
              <w:jc w:val="both"/>
              <w:rPr>
                <w:rFonts w:asciiTheme="minorHAnsi" w:hAnsiTheme="minorHAnsi" w:cstheme="minorHAnsi"/>
                <w:i/>
                <w:sz w:val="20"/>
                <w:szCs w:val="20"/>
              </w:rPr>
            </w:pPr>
            <w:r w:rsidRPr="00BE27B5">
              <w:rPr>
                <w:rFonts w:asciiTheme="minorHAnsi" w:hAnsiTheme="minorHAnsi" w:cstheme="minorHAnsi"/>
                <w:b/>
                <w:i/>
                <w:sz w:val="20"/>
                <w:szCs w:val="20"/>
              </w:rPr>
              <w:t>Dop</w:t>
            </w:r>
            <w:r>
              <w:rPr>
                <w:rFonts w:asciiTheme="minorHAnsi" w:hAnsiTheme="minorHAnsi" w:cstheme="minorHAnsi"/>
                <w:b/>
                <w:i/>
                <w:sz w:val="20"/>
                <w:szCs w:val="20"/>
              </w:rPr>
              <w:t>oručený</w:t>
            </w:r>
            <w:r w:rsidRPr="00BE27B5">
              <w:rPr>
                <w:rFonts w:asciiTheme="minorHAnsi" w:hAnsiTheme="minorHAnsi" w:cstheme="minorHAnsi"/>
                <w:b/>
                <w:i/>
                <w:sz w:val="20"/>
                <w:szCs w:val="20"/>
              </w:rPr>
              <w:t xml:space="preserve"> roč</w:t>
            </w:r>
            <w:r>
              <w:rPr>
                <w:rFonts w:asciiTheme="minorHAnsi" w:hAnsiTheme="minorHAnsi" w:cstheme="minorHAnsi"/>
                <w:b/>
                <w:i/>
                <w:sz w:val="20"/>
                <w:szCs w:val="20"/>
              </w:rPr>
              <w:t>ník</w:t>
            </w:r>
            <w:r w:rsidRPr="00BE27B5">
              <w:rPr>
                <w:rFonts w:asciiTheme="minorHAnsi" w:hAnsiTheme="minorHAnsi" w:cstheme="minorHAnsi"/>
                <w:b/>
                <w:i/>
                <w:sz w:val="20"/>
                <w:szCs w:val="20"/>
              </w:rPr>
              <w:t>/sem</w:t>
            </w:r>
            <w:r>
              <w:rPr>
                <w:rFonts w:asciiTheme="minorHAnsi" w:hAnsiTheme="minorHAnsi" w:cstheme="minorHAnsi"/>
                <w:b/>
                <w:i/>
                <w:sz w:val="20"/>
                <w:szCs w:val="20"/>
              </w:rPr>
              <w:t>estr</w:t>
            </w:r>
            <w:r w:rsidRPr="00BE27B5">
              <w:rPr>
                <w:rFonts w:asciiTheme="minorHAnsi" w:hAnsiTheme="minorHAnsi" w:cstheme="minorHAnsi"/>
                <w:b/>
                <w:i/>
                <w:sz w:val="20"/>
                <w:szCs w:val="20"/>
              </w:rPr>
              <w:t xml:space="preserve">: </w:t>
            </w:r>
            <w:r w:rsidRPr="00BE27B5">
              <w:rPr>
                <w:rFonts w:asciiTheme="minorHAnsi" w:hAnsiTheme="minorHAnsi" w:cstheme="minorHAnsi"/>
                <w:i/>
                <w:sz w:val="20"/>
                <w:szCs w:val="20"/>
              </w:rPr>
              <w:t>Vyplňuje se ročník a semestr, pokud je předmět doporučen pro určitý ročník a</w:t>
            </w:r>
            <w:r w:rsidR="0086263B">
              <w:rPr>
                <w:rFonts w:asciiTheme="minorHAnsi" w:hAnsiTheme="minorHAnsi" w:cstheme="minorHAnsi"/>
                <w:i/>
                <w:sz w:val="20"/>
                <w:szCs w:val="20"/>
              </w:rPr>
              <w:t> </w:t>
            </w:r>
            <w:r w:rsidRPr="00BE27B5">
              <w:rPr>
                <w:rFonts w:asciiTheme="minorHAnsi" w:hAnsiTheme="minorHAnsi" w:cstheme="minorHAnsi"/>
                <w:i/>
                <w:sz w:val="20"/>
                <w:szCs w:val="20"/>
              </w:rPr>
              <w:t xml:space="preserve">semestr. </w:t>
            </w:r>
          </w:p>
          <w:p w14:paraId="3395CC06"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b/>
                <w:i/>
                <w:sz w:val="20"/>
                <w:szCs w:val="20"/>
              </w:rPr>
              <w:t>Profil</w:t>
            </w:r>
            <w:r w:rsidR="0086263B">
              <w:rPr>
                <w:rFonts w:asciiTheme="minorHAnsi" w:hAnsiTheme="minorHAnsi" w:cstheme="minorHAnsi"/>
                <w:b/>
                <w:i/>
                <w:sz w:val="20"/>
                <w:szCs w:val="20"/>
              </w:rPr>
              <w:t>ující</w:t>
            </w:r>
            <w:r w:rsidRPr="00BE27B5">
              <w:rPr>
                <w:rFonts w:asciiTheme="minorHAnsi" w:hAnsiTheme="minorHAnsi" w:cstheme="minorHAnsi"/>
                <w:b/>
                <w:i/>
                <w:sz w:val="20"/>
                <w:szCs w:val="20"/>
              </w:rPr>
              <w:t xml:space="preserve">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xml:space="preserve">). Základní teoretické předměty profilujícího základu se </w:t>
            </w:r>
            <w:proofErr w:type="gramStart"/>
            <w:r w:rsidRPr="00BE27B5">
              <w:rPr>
                <w:rFonts w:asciiTheme="minorHAnsi" w:hAnsiTheme="minorHAnsi" w:cstheme="minorHAnsi"/>
                <w:i/>
                <w:sz w:val="20"/>
                <w:szCs w:val="20"/>
              </w:rPr>
              <w:t>označí</w:t>
            </w:r>
            <w:proofErr w:type="gramEnd"/>
            <w:r w:rsidRPr="00BE27B5">
              <w:rPr>
                <w:rFonts w:asciiTheme="minorHAnsi" w:hAnsiTheme="minorHAnsi" w:cstheme="minorHAnsi"/>
                <w:i/>
                <w:sz w:val="20"/>
                <w:szCs w:val="20"/>
              </w:rPr>
              <w:t xml:space="preserve">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xml:space="preserve">“. U předmětů, které </w:t>
            </w:r>
            <w:proofErr w:type="gramStart"/>
            <w:r w:rsidRPr="00BE27B5">
              <w:rPr>
                <w:rFonts w:asciiTheme="minorHAnsi" w:hAnsiTheme="minorHAnsi" w:cstheme="minorHAnsi"/>
                <w:i/>
                <w:sz w:val="20"/>
                <w:szCs w:val="20"/>
              </w:rPr>
              <w:t>netvoří</w:t>
            </w:r>
            <w:proofErr w:type="gramEnd"/>
            <w:r w:rsidRPr="00BE27B5">
              <w:rPr>
                <w:rFonts w:asciiTheme="minorHAnsi" w:hAnsiTheme="minorHAnsi" w:cstheme="minorHAnsi"/>
                <w:i/>
                <w:sz w:val="20"/>
                <w:szCs w:val="20"/>
              </w:rPr>
              <w:t xml:space="preserve">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14:paraId="14C0C073" w14:textId="77777777" w:rsidR="006E44E1" w:rsidRPr="00BE27B5" w:rsidRDefault="006E44E1" w:rsidP="006E44E1">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14:paraId="41A3AD15" w14:textId="77777777" w:rsidR="006E44E1" w:rsidRPr="00BE27B5" w:rsidRDefault="006E44E1" w:rsidP="006E44E1">
            <w:pPr>
              <w:jc w:val="both"/>
              <w:rPr>
                <w:rFonts w:asciiTheme="minorHAnsi" w:hAnsiTheme="minorHAnsi" w:cstheme="minorHAnsi"/>
                <w:i/>
                <w:sz w:val="20"/>
                <w:szCs w:val="20"/>
              </w:rPr>
            </w:pPr>
          </w:p>
        </w:tc>
      </w:tr>
      <w:tr w:rsidR="006E44E1" w:rsidRPr="00E62148" w14:paraId="1E3859FE" w14:textId="77777777" w:rsidTr="006E44E1">
        <w:tc>
          <w:tcPr>
            <w:tcW w:w="9285" w:type="dxa"/>
            <w:gridSpan w:val="8"/>
            <w:shd w:val="clear" w:color="auto" w:fill="F7CAAC"/>
          </w:tcPr>
          <w:p w14:paraId="40412514"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6E44E1" w:rsidRPr="00E62148" w14:paraId="6BAFB773" w14:textId="77777777" w:rsidTr="006E44E1">
        <w:tc>
          <w:tcPr>
            <w:tcW w:w="2375" w:type="dxa"/>
          </w:tcPr>
          <w:p w14:paraId="72E12410"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42315BE5" w14:textId="77777777" w:rsidR="006E44E1" w:rsidRPr="00BE27B5" w:rsidRDefault="006E44E1" w:rsidP="00C766B5">
            <w:pPr>
              <w:jc w:val="center"/>
              <w:rPr>
                <w:rFonts w:asciiTheme="minorHAnsi" w:hAnsiTheme="minorHAnsi" w:cstheme="minorHAnsi"/>
                <w:sz w:val="20"/>
                <w:szCs w:val="20"/>
              </w:rPr>
            </w:pPr>
          </w:p>
        </w:tc>
        <w:tc>
          <w:tcPr>
            <w:tcW w:w="992" w:type="dxa"/>
          </w:tcPr>
          <w:p w14:paraId="7A9F3130" w14:textId="77777777" w:rsidR="006E44E1" w:rsidRPr="00BE27B5" w:rsidRDefault="006E44E1" w:rsidP="00C766B5">
            <w:pPr>
              <w:jc w:val="center"/>
              <w:rPr>
                <w:rFonts w:asciiTheme="minorHAnsi" w:hAnsiTheme="minorHAnsi" w:cstheme="minorHAnsi"/>
                <w:sz w:val="20"/>
                <w:szCs w:val="20"/>
              </w:rPr>
            </w:pPr>
          </w:p>
        </w:tc>
        <w:tc>
          <w:tcPr>
            <w:tcW w:w="992" w:type="dxa"/>
          </w:tcPr>
          <w:p w14:paraId="482EE5D7" w14:textId="77777777" w:rsidR="006E44E1" w:rsidRPr="00BE27B5" w:rsidRDefault="006E44E1" w:rsidP="00C766B5">
            <w:pPr>
              <w:jc w:val="center"/>
              <w:rPr>
                <w:rFonts w:asciiTheme="minorHAnsi" w:hAnsiTheme="minorHAnsi" w:cstheme="minorHAnsi"/>
                <w:sz w:val="20"/>
                <w:szCs w:val="20"/>
              </w:rPr>
            </w:pPr>
          </w:p>
        </w:tc>
        <w:tc>
          <w:tcPr>
            <w:tcW w:w="1985" w:type="dxa"/>
          </w:tcPr>
          <w:p w14:paraId="4A34360E" w14:textId="77777777" w:rsidR="006E44E1" w:rsidRPr="00BE27B5" w:rsidRDefault="006E44E1" w:rsidP="00C766B5">
            <w:pPr>
              <w:jc w:val="center"/>
              <w:rPr>
                <w:rFonts w:asciiTheme="minorHAnsi" w:hAnsiTheme="minorHAnsi" w:cstheme="minorHAnsi"/>
                <w:sz w:val="20"/>
                <w:szCs w:val="20"/>
              </w:rPr>
            </w:pPr>
          </w:p>
        </w:tc>
        <w:tc>
          <w:tcPr>
            <w:tcW w:w="1208" w:type="dxa"/>
          </w:tcPr>
          <w:p w14:paraId="500AA5D4" w14:textId="77777777" w:rsidR="006E44E1" w:rsidRPr="00BE27B5" w:rsidRDefault="006E44E1" w:rsidP="00C766B5">
            <w:pPr>
              <w:jc w:val="center"/>
              <w:rPr>
                <w:rFonts w:asciiTheme="minorHAnsi" w:hAnsiTheme="minorHAnsi" w:cstheme="minorHAnsi"/>
                <w:sz w:val="20"/>
                <w:szCs w:val="20"/>
              </w:rPr>
            </w:pPr>
          </w:p>
        </w:tc>
        <w:tc>
          <w:tcPr>
            <w:tcW w:w="814" w:type="dxa"/>
          </w:tcPr>
          <w:p w14:paraId="4388A1B0" w14:textId="77777777" w:rsidR="006E44E1" w:rsidRPr="00BE27B5" w:rsidRDefault="006E44E1" w:rsidP="00C766B5">
            <w:pPr>
              <w:jc w:val="center"/>
              <w:rPr>
                <w:rFonts w:asciiTheme="minorHAnsi" w:hAnsiTheme="minorHAnsi" w:cstheme="minorHAnsi"/>
                <w:sz w:val="20"/>
                <w:szCs w:val="20"/>
              </w:rPr>
            </w:pPr>
          </w:p>
        </w:tc>
      </w:tr>
      <w:tr w:rsidR="006E44E1" w:rsidRPr="00E62148" w14:paraId="644C73E9" w14:textId="77777777" w:rsidTr="006E44E1">
        <w:tc>
          <w:tcPr>
            <w:tcW w:w="2375" w:type="dxa"/>
          </w:tcPr>
          <w:p w14:paraId="4F1DA0CD"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EAEB336" w14:textId="77777777" w:rsidR="006E44E1" w:rsidRPr="00BE27B5" w:rsidRDefault="006E44E1" w:rsidP="00C766B5">
            <w:pPr>
              <w:jc w:val="center"/>
              <w:rPr>
                <w:rFonts w:asciiTheme="minorHAnsi" w:hAnsiTheme="minorHAnsi" w:cstheme="minorHAnsi"/>
                <w:sz w:val="20"/>
                <w:szCs w:val="20"/>
              </w:rPr>
            </w:pPr>
          </w:p>
        </w:tc>
        <w:tc>
          <w:tcPr>
            <w:tcW w:w="992" w:type="dxa"/>
          </w:tcPr>
          <w:p w14:paraId="4F1DF72F" w14:textId="77777777" w:rsidR="006E44E1" w:rsidRPr="00BE27B5" w:rsidRDefault="006E44E1" w:rsidP="00C766B5">
            <w:pPr>
              <w:jc w:val="center"/>
              <w:rPr>
                <w:rFonts w:asciiTheme="minorHAnsi" w:hAnsiTheme="minorHAnsi" w:cstheme="minorHAnsi"/>
                <w:sz w:val="20"/>
                <w:szCs w:val="20"/>
              </w:rPr>
            </w:pPr>
          </w:p>
        </w:tc>
        <w:tc>
          <w:tcPr>
            <w:tcW w:w="992" w:type="dxa"/>
          </w:tcPr>
          <w:p w14:paraId="4BA09460" w14:textId="77777777" w:rsidR="006E44E1" w:rsidRPr="00BE27B5" w:rsidRDefault="006E44E1" w:rsidP="00C766B5">
            <w:pPr>
              <w:jc w:val="center"/>
              <w:rPr>
                <w:rFonts w:asciiTheme="minorHAnsi" w:hAnsiTheme="minorHAnsi" w:cstheme="minorHAnsi"/>
                <w:sz w:val="20"/>
                <w:szCs w:val="20"/>
              </w:rPr>
            </w:pPr>
          </w:p>
        </w:tc>
        <w:tc>
          <w:tcPr>
            <w:tcW w:w="1985" w:type="dxa"/>
          </w:tcPr>
          <w:p w14:paraId="6A68F998" w14:textId="77777777" w:rsidR="006E44E1" w:rsidRPr="00BE27B5" w:rsidRDefault="006E44E1" w:rsidP="00C766B5">
            <w:pPr>
              <w:jc w:val="center"/>
              <w:rPr>
                <w:rFonts w:asciiTheme="minorHAnsi" w:hAnsiTheme="minorHAnsi" w:cstheme="minorHAnsi"/>
                <w:sz w:val="20"/>
                <w:szCs w:val="20"/>
              </w:rPr>
            </w:pPr>
          </w:p>
        </w:tc>
        <w:tc>
          <w:tcPr>
            <w:tcW w:w="1208" w:type="dxa"/>
          </w:tcPr>
          <w:p w14:paraId="583C2A70" w14:textId="77777777" w:rsidR="006E44E1" w:rsidRPr="00BE27B5" w:rsidRDefault="006E44E1" w:rsidP="00C766B5">
            <w:pPr>
              <w:jc w:val="center"/>
              <w:rPr>
                <w:rFonts w:asciiTheme="minorHAnsi" w:hAnsiTheme="minorHAnsi" w:cstheme="minorHAnsi"/>
                <w:sz w:val="20"/>
                <w:szCs w:val="20"/>
              </w:rPr>
            </w:pPr>
          </w:p>
        </w:tc>
        <w:tc>
          <w:tcPr>
            <w:tcW w:w="814" w:type="dxa"/>
          </w:tcPr>
          <w:p w14:paraId="1734EBF2" w14:textId="77777777" w:rsidR="006E44E1" w:rsidRPr="00BE27B5" w:rsidRDefault="006E44E1" w:rsidP="00C766B5">
            <w:pPr>
              <w:jc w:val="center"/>
              <w:rPr>
                <w:rFonts w:asciiTheme="minorHAnsi" w:hAnsiTheme="minorHAnsi" w:cstheme="minorHAnsi"/>
                <w:sz w:val="20"/>
                <w:szCs w:val="20"/>
              </w:rPr>
            </w:pPr>
          </w:p>
        </w:tc>
      </w:tr>
      <w:tr w:rsidR="006E44E1" w:rsidRPr="00E62148" w14:paraId="0EAF25D0" w14:textId="77777777" w:rsidTr="006E44E1">
        <w:tc>
          <w:tcPr>
            <w:tcW w:w="2375" w:type="dxa"/>
          </w:tcPr>
          <w:p w14:paraId="6407990B"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12872E50" w14:textId="77777777" w:rsidR="006E44E1" w:rsidRPr="00BE27B5" w:rsidRDefault="006E44E1" w:rsidP="00C766B5">
            <w:pPr>
              <w:jc w:val="center"/>
              <w:rPr>
                <w:rFonts w:asciiTheme="minorHAnsi" w:hAnsiTheme="minorHAnsi" w:cstheme="minorHAnsi"/>
                <w:sz w:val="20"/>
                <w:szCs w:val="20"/>
              </w:rPr>
            </w:pPr>
          </w:p>
        </w:tc>
        <w:tc>
          <w:tcPr>
            <w:tcW w:w="992" w:type="dxa"/>
          </w:tcPr>
          <w:p w14:paraId="67087B71" w14:textId="77777777" w:rsidR="006E44E1" w:rsidRPr="00BE27B5" w:rsidRDefault="006E44E1" w:rsidP="00C766B5">
            <w:pPr>
              <w:jc w:val="center"/>
              <w:rPr>
                <w:rFonts w:asciiTheme="minorHAnsi" w:hAnsiTheme="minorHAnsi" w:cstheme="minorHAnsi"/>
                <w:sz w:val="20"/>
                <w:szCs w:val="20"/>
              </w:rPr>
            </w:pPr>
          </w:p>
        </w:tc>
        <w:tc>
          <w:tcPr>
            <w:tcW w:w="992" w:type="dxa"/>
          </w:tcPr>
          <w:p w14:paraId="4B7489B9" w14:textId="77777777" w:rsidR="006E44E1" w:rsidRPr="00BE27B5" w:rsidRDefault="006E44E1" w:rsidP="00C766B5">
            <w:pPr>
              <w:jc w:val="center"/>
              <w:rPr>
                <w:rFonts w:asciiTheme="minorHAnsi" w:hAnsiTheme="minorHAnsi" w:cstheme="minorHAnsi"/>
                <w:sz w:val="20"/>
                <w:szCs w:val="20"/>
              </w:rPr>
            </w:pPr>
          </w:p>
        </w:tc>
        <w:tc>
          <w:tcPr>
            <w:tcW w:w="1985" w:type="dxa"/>
          </w:tcPr>
          <w:p w14:paraId="50D458B8" w14:textId="77777777" w:rsidR="006E44E1" w:rsidRPr="00BE27B5" w:rsidRDefault="006E44E1" w:rsidP="00C766B5">
            <w:pPr>
              <w:jc w:val="center"/>
              <w:rPr>
                <w:rFonts w:asciiTheme="minorHAnsi" w:hAnsiTheme="minorHAnsi" w:cstheme="minorHAnsi"/>
                <w:sz w:val="20"/>
                <w:szCs w:val="20"/>
              </w:rPr>
            </w:pPr>
          </w:p>
        </w:tc>
        <w:tc>
          <w:tcPr>
            <w:tcW w:w="1208" w:type="dxa"/>
          </w:tcPr>
          <w:p w14:paraId="7D5C74DD" w14:textId="77777777" w:rsidR="006E44E1" w:rsidRPr="00BE27B5" w:rsidRDefault="006E44E1" w:rsidP="00C766B5">
            <w:pPr>
              <w:jc w:val="center"/>
              <w:rPr>
                <w:rFonts w:asciiTheme="minorHAnsi" w:hAnsiTheme="minorHAnsi" w:cstheme="minorHAnsi"/>
                <w:sz w:val="20"/>
                <w:szCs w:val="20"/>
              </w:rPr>
            </w:pPr>
          </w:p>
        </w:tc>
        <w:tc>
          <w:tcPr>
            <w:tcW w:w="814" w:type="dxa"/>
          </w:tcPr>
          <w:p w14:paraId="5EFC434F" w14:textId="77777777" w:rsidR="006E44E1" w:rsidRPr="00BE27B5" w:rsidRDefault="006E44E1" w:rsidP="00C766B5">
            <w:pPr>
              <w:jc w:val="center"/>
              <w:rPr>
                <w:rFonts w:asciiTheme="minorHAnsi" w:hAnsiTheme="minorHAnsi" w:cstheme="minorHAnsi"/>
                <w:sz w:val="20"/>
                <w:szCs w:val="20"/>
              </w:rPr>
            </w:pPr>
          </w:p>
        </w:tc>
      </w:tr>
      <w:tr w:rsidR="006E44E1" w:rsidRPr="00E62148" w14:paraId="6F16B2CF" w14:textId="77777777" w:rsidTr="006E44E1">
        <w:tc>
          <w:tcPr>
            <w:tcW w:w="2375" w:type="dxa"/>
          </w:tcPr>
          <w:p w14:paraId="704A568E"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6EE7760D" w14:textId="77777777" w:rsidR="006E44E1" w:rsidRPr="00BE27B5" w:rsidRDefault="006E44E1" w:rsidP="00C766B5">
            <w:pPr>
              <w:jc w:val="center"/>
              <w:rPr>
                <w:rFonts w:asciiTheme="minorHAnsi" w:hAnsiTheme="minorHAnsi" w:cstheme="minorHAnsi"/>
                <w:sz w:val="20"/>
                <w:szCs w:val="20"/>
              </w:rPr>
            </w:pPr>
          </w:p>
        </w:tc>
        <w:tc>
          <w:tcPr>
            <w:tcW w:w="992" w:type="dxa"/>
          </w:tcPr>
          <w:p w14:paraId="40A8C34A" w14:textId="77777777" w:rsidR="006E44E1" w:rsidRPr="00BE27B5" w:rsidRDefault="006E44E1" w:rsidP="00C766B5">
            <w:pPr>
              <w:jc w:val="center"/>
              <w:rPr>
                <w:rFonts w:asciiTheme="minorHAnsi" w:hAnsiTheme="minorHAnsi" w:cstheme="minorHAnsi"/>
                <w:sz w:val="20"/>
                <w:szCs w:val="20"/>
              </w:rPr>
            </w:pPr>
          </w:p>
        </w:tc>
        <w:tc>
          <w:tcPr>
            <w:tcW w:w="992" w:type="dxa"/>
          </w:tcPr>
          <w:p w14:paraId="2558BD62" w14:textId="77777777" w:rsidR="006E44E1" w:rsidRPr="00BE27B5" w:rsidRDefault="006E44E1" w:rsidP="00C766B5">
            <w:pPr>
              <w:jc w:val="center"/>
              <w:rPr>
                <w:rFonts w:asciiTheme="minorHAnsi" w:hAnsiTheme="minorHAnsi" w:cstheme="minorHAnsi"/>
                <w:sz w:val="20"/>
                <w:szCs w:val="20"/>
              </w:rPr>
            </w:pPr>
          </w:p>
        </w:tc>
        <w:tc>
          <w:tcPr>
            <w:tcW w:w="1985" w:type="dxa"/>
          </w:tcPr>
          <w:p w14:paraId="586627BA" w14:textId="77777777" w:rsidR="006E44E1" w:rsidRPr="00BE27B5" w:rsidRDefault="006E44E1" w:rsidP="00C766B5">
            <w:pPr>
              <w:jc w:val="center"/>
              <w:rPr>
                <w:rFonts w:asciiTheme="minorHAnsi" w:hAnsiTheme="minorHAnsi" w:cstheme="minorHAnsi"/>
                <w:sz w:val="20"/>
                <w:szCs w:val="20"/>
              </w:rPr>
            </w:pPr>
          </w:p>
        </w:tc>
        <w:tc>
          <w:tcPr>
            <w:tcW w:w="1208" w:type="dxa"/>
          </w:tcPr>
          <w:p w14:paraId="620EDD37" w14:textId="77777777" w:rsidR="006E44E1" w:rsidRPr="00BE27B5" w:rsidRDefault="006E44E1" w:rsidP="00C766B5">
            <w:pPr>
              <w:jc w:val="center"/>
              <w:rPr>
                <w:rFonts w:asciiTheme="minorHAnsi" w:hAnsiTheme="minorHAnsi" w:cstheme="minorHAnsi"/>
                <w:sz w:val="20"/>
                <w:szCs w:val="20"/>
              </w:rPr>
            </w:pPr>
          </w:p>
        </w:tc>
        <w:tc>
          <w:tcPr>
            <w:tcW w:w="814" w:type="dxa"/>
          </w:tcPr>
          <w:p w14:paraId="6F496E3B" w14:textId="77777777" w:rsidR="006E44E1" w:rsidRPr="00BE27B5" w:rsidRDefault="006E44E1" w:rsidP="00C766B5">
            <w:pPr>
              <w:jc w:val="center"/>
              <w:rPr>
                <w:rFonts w:asciiTheme="minorHAnsi" w:hAnsiTheme="minorHAnsi" w:cstheme="minorHAnsi"/>
                <w:sz w:val="20"/>
                <w:szCs w:val="20"/>
              </w:rPr>
            </w:pPr>
          </w:p>
        </w:tc>
      </w:tr>
      <w:tr w:rsidR="006E44E1" w:rsidRPr="00E62148" w14:paraId="49B523F1" w14:textId="77777777" w:rsidTr="006E44E1">
        <w:trPr>
          <w:trHeight w:val="678"/>
        </w:trPr>
        <w:tc>
          <w:tcPr>
            <w:tcW w:w="9285" w:type="dxa"/>
            <w:gridSpan w:val="8"/>
          </w:tcPr>
          <w:p w14:paraId="54D6A642"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6E44E1" w:rsidRPr="00E62148" w14:paraId="793451C3" w14:textId="77777777" w:rsidTr="006E44E1">
        <w:tc>
          <w:tcPr>
            <w:tcW w:w="9285" w:type="dxa"/>
            <w:gridSpan w:val="8"/>
            <w:shd w:val="clear" w:color="auto" w:fill="F7CAAC"/>
          </w:tcPr>
          <w:p w14:paraId="4530B8F4" w14:textId="77777777" w:rsidR="006E44E1" w:rsidRPr="00BE27B5" w:rsidRDefault="006E44E1" w:rsidP="006E44E1">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6E44E1" w:rsidRPr="00E62148" w14:paraId="2F35A996" w14:textId="77777777" w:rsidTr="006E44E1">
        <w:tc>
          <w:tcPr>
            <w:tcW w:w="2375" w:type="dxa"/>
          </w:tcPr>
          <w:p w14:paraId="67319FF9"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5D2F04A" w14:textId="77777777" w:rsidR="006E44E1" w:rsidRPr="00BE27B5" w:rsidRDefault="006E44E1" w:rsidP="00C766B5">
            <w:pPr>
              <w:jc w:val="center"/>
              <w:rPr>
                <w:rFonts w:asciiTheme="minorHAnsi" w:hAnsiTheme="minorHAnsi" w:cstheme="minorHAnsi"/>
                <w:sz w:val="20"/>
                <w:szCs w:val="20"/>
              </w:rPr>
            </w:pPr>
          </w:p>
        </w:tc>
        <w:tc>
          <w:tcPr>
            <w:tcW w:w="992" w:type="dxa"/>
          </w:tcPr>
          <w:p w14:paraId="3859491C" w14:textId="77777777" w:rsidR="006E44E1" w:rsidRPr="00BE27B5" w:rsidRDefault="006E44E1" w:rsidP="00C766B5">
            <w:pPr>
              <w:jc w:val="center"/>
              <w:rPr>
                <w:rFonts w:asciiTheme="minorHAnsi" w:hAnsiTheme="minorHAnsi" w:cstheme="minorHAnsi"/>
                <w:sz w:val="20"/>
                <w:szCs w:val="20"/>
              </w:rPr>
            </w:pPr>
          </w:p>
        </w:tc>
        <w:tc>
          <w:tcPr>
            <w:tcW w:w="992" w:type="dxa"/>
          </w:tcPr>
          <w:p w14:paraId="54568552" w14:textId="77777777" w:rsidR="006E44E1" w:rsidRPr="00BE27B5" w:rsidRDefault="006E44E1" w:rsidP="00C766B5">
            <w:pPr>
              <w:jc w:val="center"/>
              <w:rPr>
                <w:rFonts w:asciiTheme="minorHAnsi" w:hAnsiTheme="minorHAnsi" w:cstheme="minorHAnsi"/>
                <w:sz w:val="20"/>
                <w:szCs w:val="20"/>
              </w:rPr>
            </w:pPr>
          </w:p>
        </w:tc>
        <w:tc>
          <w:tcPr>
            <w:tcW w:w="1985" w:type="dxa"/>
          </w:tcPr>
          <w:p w14:paraId="164585F0" w14:textId="77777777" w:rsidR="006E44E1" w:rsidRPr="00BE27B5" w:rsidRDefault="006E44E1" w:rsidP="00C766B5">
            <w:pPr>
              <w:jc w:val="center"/>
              <w:rPr>
                <w:rFonts w:asciiTheme="minorHAnsi" w:hAnsiTheme="minorHAnsi" w:cstheme="minorHAnsi"/>
                <w:sz w:val="20"/>
                <w:szCs w:val="20"/>
              </w:rPr>
            </w:pPr>
          </w:p>
        </w:tc>
        <w:tc>
          <w:tcPr>
            <w:tcW w:w="1208" w:type="dxa"/>
          </w:tcPr>
          <w:p w14:paraId="0430184A" w14:textId="77777777" w:rsidR="006E44E1" w:rsidRPr="00BE27B5" w:rsidRDefault="006E44E1" w:rsidP="00C766B5">
            <w:pPr>
              <w:jc w:val="center"/>
              <w:rPr>
                <w:rFonts w:asciiTheme="minorHAnsi" w:hAnsiTheme="minorHAnsi" w:cstheme="minorHAnsi"/>
                <w:sz w:val="20"/>
                <w:szCs w:val="20"/>
              </w:rPr>
            </w:pPr>
          </w:p>
        </w:tc>
        <w:tc>
          <w:tcPr>
            <w:tcW w:w="814" w:type="dxa"/>
          </w:tcPr>
          <w:p w14:paraId="44208907" w14:textId="77777777" w:rsidR="006E44E1" w:rsidRPr="00BE27B5" w:rsidRDefault="006E44E1" w:rsidP="00C766B5">
            <w:pPr>
              <w:jc w:val="center"/>
              <w:rPr>
                <w:rFonts w:asciiTheme="minorHAnsi" w:hAnsiTheme="minorHAnsi" w:cstheme="minorHAnsi"/>
                <w:sz w:val="20"/>
                <w:szCs w:val="20"/>
              </w:rPr>
            </w:pPr>
          </w:p>
        </w:tc>
      </w:tr>
      <w:tr w:rsidR="006E44E1" w:rsidRPr="00E62148" w14:paraId="6E4F85D7" w14:textId="77777777" w:rsidTr="006E44E1">
        <w:tc>
          <w:tcPr>
            <w:tcW w:w="2375" w:type="dxa"/>
          </w:tcPr>
          <w:p w14:paraId="38B7A361"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8038971" w14:textId="77777777" w:rsidR="006E44E1" w:rsidRPr="00BE27B5" w:rsidRDefault="006E44E1" w:rsidP="00C766B5">
            <w:pPr>
              <w:jc w:val="center"/>
              <w:rPr>
                <w:rFonts w:asciiTheme="minorHAnsi" w:hAnsiTheme="minorHAnsi" w:cstheme="minorHAnsi"/>
                <w:sz w:val="20"/>
                <w:szCs w:val="20"/>
              </w:rPr>
            </w:pPr>
          </w:p>
        </w:tc>
        <w:tc>
          <w:tcPr>
            <w:tcW w:w="992" w:type="dxa"/>
          </w:tcPr>
          <w:p w14:paraId="3ABC9FA6" w14:textId="77777777" w:rsidR="006E44E1" w:rsidRPr="00BE27B5" w:rsidRDefault="006E44E1" w:rsidP="00C766B5">
            <w:pPr>
              <w:jc w:val="center"/>
              <w:rPr>
                <w:rFonts w:asciiTheme="minorHAnsi" w:hAnsiTheme="minorHAnsi" w:cstheme="minorHAnsi"/>
                <w:sz w:val="20"/>
                <w:szCs w:val="20"/>
              </w:rPr>
            </w:pPr>
          </w:p>
        </w:tc>
        <w:tc>
          <w:tcPr>
            <w:tcW w:w="992" w:type="dxa"/>
          </w:tcPr>
          <w:p w14:paraId="714576D9" w14:textId="77777777" w:rsidR="006E44E1" w:rsidRPr="00BE27B5" w:rsidRDefault="006E44E1" w:rsidP="00C766B5">
            <w:pPr>
              <w:jc w:val="center"/>
              <w:rPr>
                <w:rFonts w:asciiTheme="minorHAnsi" w:hAnsiTheme="minorHAnsi" w:cstheme="minorHAnsi"/>
                <w:sz w:val="20"/>
                <w:szCs w:val="20"/>
              </w:rPr>
            </w:pPr>
          </w:p>
        </w:tc>
        <w:tc>
          <w:tcPr>
            <w:tcW w:w="1985" w:type="dxa"/>
          </w:tcPr>
          <w:p w14:paraId="10ED50FB" w14:textId="77777777" w:rsidR="006E44E1" w:rsidRPr="00BE27B5" w:rsidRDefault="006E44E1" w:rsidP="00C766B5">
            <w:pPr>
              <w:jc w:val="center"/>
              <w:rPr>
                <w:rFonts w:asciiTheme="minorHAnsi" w:hAnsiTheme="minorHAnsi" w:cstheme="minorHAnsi"/>
                <w:sz w:val="20"/>
                <w:szCs w:val="20"/>
              </w:rPr>
            </w:pPr>
          </w:p>
        </w:tc>
        <w:tc>
          <w:tcPr>
            <w:tcW w:w="1208" w:type="dxa"/>
          </w:tcPr>
          <w:p w14:paraId="7B486141" w14:textId="77777777" w:rsidR="006E44E1" w:rsidRPr="00BE27B5" w:rsidRDefault="006E44E1" w:rsidP="00C766B5">
            <w:pPr>
              <w:jc w:val="center"/>
              <w:rPr>
                <w:rFonts w:asciiTheme="minorHAnsi" w:hAnsiTheme="minorHAnsi" w:cstheme="minorHAnsi"/>
                <w:sz w:val="20"/>
                <w:szCs w:val="20"/>
              </w:rPr>
            </w:pPr>
          </w:p>
        </w:tc>
        <w:tc>
          <w:tcPr>
            <w:tcW w:w="814" w:type="dxa"/>
          </w:tcPr>
          <w:p w14:paraId="22C80409" w14:textId="77777777" w:rsidR="006E44E1" w:rsidRPr="00BE27B5" w:rsidRDefault="006E44E1" w:rsidP="00C766B5">
            <w:pPr>
              <w:jc w:val="center"/>
              <w:rPr>
                <w:rFonts w:asciiTheme="minorHAnsi" w:hAnsiTheme="minorHAnsi" w:cstheme="minorHAnsi"/>
                <w:sz w:val="20"/>
                <w:szCs w:val="20"/>
              </w:rPr>
            </w:pPr>
          </w:p>
        </w:tc>
      </w:tr>
      <w:tr w:rsidR="006E44E1" w:rsidRPr="00E62148" w14:paraId="7D4FB202" w14:textId="77777777" w:rsidTr="006E44E1">
        <w:tc>
          <w:tcPr>
            <w:tcW w:w="2375" w:type="dxa"/>
          </w:tcPr>
          <w:p w14:paraId="7BCE6843"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3882C68E" w14:textId="77777777" w:rsidR="006E44E1" w:rsidRPr="00BE27B5" w:rsidRDefault="006E44E1" w:rsidP="00C766B5">
            <w:pPr>
              <w:jc w:val="center"/>
              <w:rPr>
                <w:rFonts w:asciiTheme="minorHAnsi" w:hAnsiTheme="minorHAnsi" w:cstheme="minorHAnsi"/>
                <w:sz w:val="20"/>
                <w:szCs w:val="20"/>
              </w:rPr>
            </w:pPr>
          </w:p>
        </w:tc>
        <w:tc>
          <w:tcPr>
            <w:tcW w:w="992" w:type="dxa"/>
          </w:tcPr>
          <w:p w14:paraId="0C0804F0" w14:textId="77777777" w:rsidR="006E44E1" w:rsidRPr="00BE27B5" w:rsidRDefault="006E44E1" w:rsidP="00C766B5">
            <w:pPr>
              <w:jc w:val="center"/>
              <w:rPr>
                <w:rFonts w:asciiTheme="minorHAnsi" w:hAnsiTheme="minorHAnsi" w:cstheme="minorHAnsi"/>
                <w:sz w:val="20"/>
                <w:szCs w:val="20"/>
              </w:rPr>
            </w:pPr>
          </w:p>
        </w:tc>
        <w:tc>
          <w:tcPr>
            <w:tcW w:w="992" w:type="dxa"/>
          </w:tcPr>
          <w:p w14:paraId="2AB22C60" w14:textId="77777777" w:rsidR="006E44E1" w:rsidRPr="00BE27B5" w:rsidRDefault="006E44E1" w:rsidP="00C766B5">
            <w:pPr>
              <w:jc w:val="center"/>
              <w:rPr>
                <w:rFonts w:asciiTheme="minorHAnsi" w:hAnsiTheme="minorHAnsi" w:cstheme="minorHAnsi"/>
                <w:sz w:val="20"/>
                <w:szCs w:val="20"/>
              </w:rPr>
            </w:pPr>
          </w:p>
        </w:tc>
        <w:tc>
          <w:tcPr>
            <w:tcW w:w="1985" w:type="dxa"/>
          </w:tcPr>
          <w:p w14:paraId="105D39C4" w14:textId="77777777" w:rsidR="006E44E1" w:rsidRPr="00BE27B5" w:rsidRDefault="006E44E1" w:rsidP="00C766B5">
            <w:pPr>
              <w:jc w:val="center"/>
              <w:rPr>
                <w:rFonts w:asciiTheme="minorHAnsi" w:hAnsiTheme="minorHAnsi" w:cstheme="minorHAnsi"/>
                <w:sz w:val="20"/>
                <w:szCs w:val="20"/>
              </w:rPr>
            </w:pPr>
          </w:p>
        </w:tc>
        <w:tc>
          <w:tcPr>
            <w:tcW w:w="1208" w:type="dxa"/>
          </w:tcPr>
          <w:p w14:paraId="637DD457" w14:textId="77777777" w:rsidR="006E44E1" w:rsidRPr="00BE27B5" w:rsidRDefault="006E44E1" w:rsidP="00C766B5">
            <w:pPr>
              <w:jc w:val="center"/>
              <w:rPr>
                <w:rFonts w:asciiTheme="minorHAnsi" w:hAnsiTheme="minorHAnsi" w:cstheme="minorHAnsi"/>
                <w:sz w:val="20"/>
                <w:szCs w:val="20"/>
              </w:rPr>
            </w:pPr>
          </w:p>
        </w:tc>
        <w:tc>
          <w:tcPr>
            <w:tcW w:w="814" w:type="dxa"/>
          </w:tcPr>
          <w:p w14:paraId="6D47FA06" w14:textId="77777777" w:rsidR="006E44E1" w:rsidRPr="00BE27B5" w:rsidRDefault="006E44E1" w:rsidP="00C766B5">
            <w:pPr>
              <w:jc w:val="center"/>
              <w:rPr>
                <w:rFonts w:asciiTheme="minorHAnsi" w:hAnsiTheme="minorHAnsi" w:cstheme="minorHAnsi"/>
                <w:sz w:val="20"/>
                <w:szCs w:val="20"/>
              </w:rPr>
            </w:pPr>
          </w:p>
        </w:tc>
      </w:tr>
      <w:tr w:rsidR="006E44E1" w:rsidRPr="00E62148" w14:paraId="42355185" w14:textId="77777777" w:rsidTr="006E44E1">
        <w:tc>
          <w:tcPr>
            <w:tcW w:w="2375" w:type="dxa"/>
          </w:tcPr>
          <w:p w14:paraId="756D046A" w14:textId="77777777" w:rsidR="006E44E1" w:rsidRPr="00BE27B5" w:rsidRDefault="006E44E1" w:rsidP="006E44E1">
            <w:pPr>
              <w:jc w:val="both"/>
              <w:rPr>
                <w:rFonts w:asciiTheme="minorHAnsi" w:hAnsiTheme="minorHAnsi" w:cstheme="minorHAnsi"/>
                <w:sz w:val="20"/>
                <w:szCs w:val="20"/>
              </w:rPr>
            </w:pPr>
          </w:p>
        </w:tc>
        <w:tc>
          <w:tcPr>
            <w:tcW w:w="919" w:type="dxa"/>
            <w:gridSpan w:val="2"/>
          </w:tcPr>
          <w:p w14:paraId="724F42ED" w14:textId="77777777" w:rsidR="006E44E1" w:rsidRPr="00BE27B5" w:rsidRDefault="006E44E1" w:rsidP="00C766B5">
            <w:pPr>
              <w:jc w:val="center"/>
              <w:rPr>
                <w:rFonts w:asciiTheme="minorHAnsi" w:hAnsiTheme="minorHAnsi" w:cstheme="minorHAnsi"/>
                <w:sz w:val="20"/>
                <w:szCs w:val="20"/>
              </w:rPr>
            </w:pPr>
          </w:p>
        </w:tc>
        <w:tc>
          <w:tcPr>
            <w:tcW w:w="992" w:type="dxa"/>
          </w:tcPr>
          <w:p w14:paraId="65C77801" w14:textId="77777777" w:rsidR="006E44E1" w:rsidRPr="00BE27B5" w:rsidRDefault="006E44E1" w:rsidP="00C766B5">
            <w:pPr>
              <w:jc w:val="center"/>
              <w:rPr>
                <w:rFonts w:asciiTheme="minorHAnsi" w:hAnsiTheme="minorHAnsi" w:cstheme="minorHAnsi"/>
                <w:sz w:val="20"/>
                <w:szCs w:val="20"/>
              </w:rPr>
            </w:pPr>
          </w:p>
        </w:tc>
        <w:tc>
          <w:tcPr>
            <w:tcW w:w="992" w:type="dxa"/>
          </w:tcPr>
          <w:p w14:paraId="3053AC96" w14:textId="77777777" w:rsidR="006E44E1" w:rsidRPr="00BE27B5" w:rsidRDefault="006E44E1" w:rsidP="00C766B5">
            <w:pPr>
              <w:jc w:val="center"/>
              <w:rPr>
                <w:rFonts w:asciiTheme="minorHAnsi" w:hAnsiTheme="minorHAnsi" w:cstheme="minorHAnsi"/>
                <w:sz w:val="20"/>
                <w:szCs w:val="20"/>
              </w:rPr>
            </w:pPr>
          </w:p>
        </w:tc>
        <w:tc>
          <w:tcPr>
            <w:tcW w:w="1985" w:type="dxa"/>
          </w:tcPr>
          <w:p w14:paraId="1510B164" w14:textId="77777777" w:rsidR="006E44E1" w:rsidRPr="00BE27B5" w:rsidRDefault="006E44E1" w:rsidP="00C766B5">
            <w:pPr>
              <w:jc w:val="center"/>
              <w:rPr>
                <w:rFonts w:asciiTheme="minorHAnsi" w:hAnsiTheme="minorHAnsi" w:cstheme="minorHAnsi"/>
                <w:sz w:val="20"/>
                <w:szCs w:val="20"/>
              </w:rPr>
            </w:pPr>
          </w:p>
        </w:tc>
        <w:tc>
          <w:tcPr>
            <w:tcW w:w="1208" w:type="dxa"/>
          </w:tcPr>
          <w:p w14:paraId="3C71F3F6" w14:textId="77777777" w:rsidR="006E44E1" w:rsidRPr="00BE27B5" w:rsidRDefault="006E44E1" w:rsidP="00C766B5">
            <w:pPr>
              <w:jc w:val="center"/>
              <w:rPr>
                <w:rFonts w:asciiTheme="minorHAnsi" w:hAnsiTheme="minorHAnsi" w:cstheme="minorHAnsi"/>
                <w:sz w:val="20"/>
                <w:szCs w:val="20"/>
              </w:rPr>
            </w:pPr>
          </w:p>
        </w:tc>
        <w:tc>
          <w:tcPr>
            <w:tcW w:w="814" w:type="dxa"/>
          </w:tcPr>
          <w:p w14:paraId="7AA90BC4" w14:textId="77777777" w:rsidR="006E44E1" w:rsidRPr="00BE27B5" w:rsidRDefault="006E44E1" w:rsidP="00C766B5">
            <w:pPr>
              <w:jc w:val="center"/>
              <w:rPr>
                <w:rFonts w:asciiTheme="minorHAnsi" w:hAnsiTheme="minorHAnsi" w:cstheme="minorHAnsi"/>
                <w:sz w:val="20"/>
                <w:szCs w:val="20"/>
              </w:rPr>
            </w:pPr>
          </w:p>
        </w:tc>
      </w:tr>
      <w:tr w:rsidR="006E44E1" w:rsidRPr="00E62148" w14:paraId="18BA2F36" w14:textId="77777777" w:rsidTr="006E44E1">
        <w:trPr>
          <w:trHeight w:val="747"/>
        </w:trPr>
        <w:tc>
          <w:tcPr>
            <w:tcW w:w="9285" w:type="dxa"/>
            <w:gridSpan w:val="8"/>
          </w:tcPr>
          <w:p w14:paraId="128523C6" w14:textId="77777777" w:rsidR="006E44E1" w:rsidRPr="00BE27B5" w:rsidRDefault="006E44E1" w:rsidP="006E44E1">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346B8" w:rsidRPr="00E62148" w14:paraId="4EB49EBF" w14:textId="77777777" w:rsidTr="003C6366">
        <w:tc>
          <w:tcPr>
            <w:tcW w:w="9285" w:type="dxa"/>
            <w:gridSpan w:val="8"/>
            <w:shd w:val="clear" w:color="auto" w:fill="F7CAAC"/>
          </w:tcPr>
          <w:p w14:paraId="771DD656" w14:textId="78D0CF9D" w:rsidR="00D346B8" w:rsidRPr="00BE27B5" w:rsidRDefault="00D346B8" w:rsidP="006E44E1">
            <w:pPr>
              <w:jc w:val="both"/>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6E44E1" w:rsidRPr="00E62148" w14:paraId="5E56956B" w14:textId="77777777" w:rsidTr="00CB0C3D">
        <w:tc>
          <w:tcPr>
            <w:tcW w:w="9285" w:type="dxa"/>
            <w:gridSpan w:val="8"/>
            <w:tcBorders>
              <w:top w:val="nil"/>
            </w:tcBorders>
          </w:tcPr>
          <w:p w14:paraId="1E46A138" w14:textId="77777777" w:rsidR="006E44E1" w:rsidRDefault="006E44E1" w:rsidP="00CB0C3D">
            <w:pPr>
              <w:rPr>
                <w:rFonts w:asciiTheme="minorHAnsi" w:hAnsiTheme="minorHAnsi" w:cstheme="minorHAnsi"/>
                <w:i/>
                <w:sz w:val="20"/>
                <w:szCs w:val="20"/>
              </w:rPr>
            </w:pPr>
            <w:r w:rsidRPr="00BE27B5">
              <w:rPr>
                <w:rFonts w:asciiTheme="minorHAnsi" w:hAnsiTheme="minorHAnsi" w:cstheme="minorHAnsi"/>
                <w:i/>
                <w:sz w:val="20"/>
                <w:szCs w:val="20"/>
              </w:rPr>
              <w:t xml:space="preserve">Zkratka SZZ se zde užívá pro státní závěrečné zkoušky. Uvádí se přehled součástí SZZ s uvedením, jaké základní tematické okruhy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14:paraId="29027531" w14:textId="6A32146E" w:rsidR="00CB0C3D" w:rsidRPr="00BE27B5" w:rsidRDefault="00CB0C3D" w:rsidP="00CB0C3D">
            <w:pPr>
              <w:rPr>
                <w:rFonts w:asciiTheme="minorHAnsi" w:hAnsiTheme="minorHAnsi" w:cstheme="minorHAnsi"/>
                <w:i/>
                <w:sz w:val="20"/>
                <w:szCs w:val="20"/>
              </w:rPr>
            </w:pPr>
          </w:p>
        </w:tc>
      </w:tr>
      <w:tr w:rsidR="00B46F65" w:rsidRPr="00E62148" w14:paraId="0EC9A629" w14:textId="77777777" w:rsidTr="006E11D4">
        <w:tc>
          <w:tcPr>
            <w:tcW w:w="9285" w:type="dxa"/>
            <w:gridSpan w:val="8"/>
            <w:shd w:val="clear" w:color="auto" w:fill="F7CAAC"/>
          </w:tcPr>
          <w:p w14:paraId="6A530A93" w14:textId="21D1CB68" w:rsidR="00B46F65" w:rsidRPr="00BE27B5" w:rsidRDefault="00B46F65" w:rsidP="006E44E1">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6E44E1" w:rsidRPr="00E62148" w14:paraId="15601F9B" w14:textId="77777777" w:rsidTr="00CB0C3D">
        <w:tc>
          <w:tcPr>
            <w:tcW w:w="9285" w:type="dxa"/>
            <w:gridSpan w:val="8"/>
            <w:tcBorders>
              <w:top w:val="nil"/>
            </w:tcBorders>
          </w:tcPr>
          <w:p w14:paraId="20FD9B02" w14:textId="77777777" w:rsidR="006E44E1"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p w14:paraId="68F836ED" w14:textId="16A3B258" w:rsidR="00CB0C3D" w:rsidRPr="00BE27B5" w:rsidRDefault="00CB0C3D" w:rsidP="006E44E1">
            <w:pPr>
              <w:rPr>
                <w:rFonts w:asciiTheme="minorHAnsi" w:hAnsiTheme="minorHAnsi" w:cstheme="minorHAnsi"/>
                <w:sz w:val="20"/>
                <w:szCs w:val="20"/>
              </w:rPr>
            </w:pPr>
          </w:p>
        </w:tc>
      </w:tr>
      <w:tr w:rsidR="00B46F65" w:rsidRPr="00E62148" w14:paraId="4695C7CE" w14:textId="77777777" w:rsidTr="005F1C47">
        <w:tc>
          <w:tcPr>
            <w:tcW w:w="9285" w:type="dxa"/>
            <w:gridSpan w:val="8"/>
            <w:shd w:val="clear" w:color="auto" w:fill="F7CAAC"/>
          </w:tcPr>
          <w:p w14:paraId="2E2E7045" w14:textId="1009E917" w:rsidR="00B46F65" w:rsidRPr="00BE27B5" w:rsidRDefault="00B46F65" w:rsidP="006E44E1">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6E44E1" w:rsidRPr="00E62148" w14:paraId="6F80D9A8" w14:textId="77777777" w:rsidTr="00CB0C3D">
        <w:tc>
          <w:tcPr>
            <w:tcW w:w="9285" w:type="dxa"/>
            <w:gridSpan w:val="8"/>
            <w:tcBorders>
              <w:top w:val="nil"/>
            </w:tcBorders>
          </w:tcPr>
          <w:p w14:paraId="282CA398" w14:textId="77777777" w:rsidR="00CB0C3D" w:rsidRDefault="006E44E1" w:rsidP="00CB0C3D">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p w14:paraId="7B1F0146" w14:textId="3C3068AE" w:rsidR="00CB0C3D" w:rsidRPr="00BE27B5" w:rsidRDefault="00CB0C3D" w:rsidP="00CB0C3D">
            <w:pPr>
              <w:rPr>
                <w:rFonts w:asciiTheme="minorHAnsi" w:hAnsiTheme="minorHAnsi" w:cstheme="minorHAnsi"/>
                <w:i/>
                <w:sz w:val="20"/>
                <w:szCs w:val="20"/>
              </w:rPr>
            </w:pPr>
          </w:p>
        </w:tc>
      </w:tr>
      <w:tr w:rsidR="00B46F65" w:rsidRPr="00E62148" w14:paraId="2BB5B1C8" w14:textId="77777777" w:rsidTr="006A7407">
        <w:tc>
          <w:tcPr>
            <w:tcW w:w="9285" w:type="dxa"/>
            <w:gridSpan w:val="8"/>
            <w:shd w:val="clear" w:color="auto" w:fill="F7CAAC"/>
          </w:tcPr>
          <w:p w14:paraId="32BA2F4F" w14:textId="0B8DBABE"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6E44E1" w:rsidRPr="00E62148" w14:paraId="57ADEE23" w14:textId="77777777" w:rsidTr="006E44E1">
        <w:trPr>
          <w:trHeight w:val="680"/>
        </w:trPr>
        <w:tc>
          <w:tcPr>
            <w:tcW w:w="9285" w:type="dxa"/>
            <w:gridSpan w:val="8"/>
            <w:tcBorders>
              <w:top w:val="nil"/>
            </w:tcBorders>
          </w:tcPr>
          <w:p w14:paraId="74721574" w14:textId="77777777" w:rsidR="006E44E1" w:rsidRPr="00BE27B5"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Vyplňuje se pouze, pokud se žádá o udělení oprávnění konat rigorózní zkoušky a udělovat akademické tituly podle § 46 odst. 5 zák. o VŠ. U nově žádaného oprávnění se uvádí návrh alespoň 5 navrhovaných témat </w:t>
            </w:r>
            <w:r w:rsidRPr="00BE27B5">
              <w:rPr>
                <w:rFonts w:asciiTheme="minorHAnsi" w:hAnsiTheme="minorHAnsi" w:cstheme="minorHAnsi"/>
                <w:i/>
                <w:sz w:val="20"/>
                <w:szCs w:val="20"/>
              </w:rPr>
              <w:lastRenderedPageBreak/>
              <w:t>rigorózních prací. U prodloužení platnosti akreditace se uvádí alespoň 5 obhájených rigorózních prací a přístup k</w:t>
            </w:r>
            <w:r>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B46F65" w:rsidRPr="00E62148" w14:paraId="3B5B62F0" w14:textId="77777777" w:rsidTr="00CB0918">
        <w:tc>
          <w:tcPr>
            <w:tcW w:w="9285" w:type="dxa"/>
            <w:gridSpan w:val="8"/>
            <w:shd w:val="clear" w:color="auto" w:fill="F7CAAC"/>
          </w:tcPr>
          <w:p w14:paraId="74BE15E8" w14:textId="56396B99" w:rsidR="00B46F65" w:rsidRPr="00BE27B5" w:rsidRDefault="00B46F65" w:rsidP="00B46F65">
            <w:pPr>
              <w:rPr>
                <w:rFonts w:asciiTheme="minorHAnsi" w:hAnsiTheme="minorHAnsi" w:cstheme="minorHAnsi"/>
                <w:sz w:val="20"/>
                <w:szCs w:val="20"/>
              </w:rPr>
            </w:pPr>
            <w:r w:rsidRPr="00BE27B5">
              <w:rPr>
                <w:rFonts w:asciiTheme="minorHAnsi" w:hAnsiTheme="minorHAnsi" w:cstheme="minorHAnsi"/>
                <w:b/>
                <w:sz w:val="20"/>
                <w:szCs w:val="20"/>
              </w:rPr>
              <w:lastRenderedPageBreak/>
              <w:t>Součásti SRZ a jejich obsah</w:t>
            </w:r>
          </w:p>
        </w:tc>
      </w:tr>
      <w:tr w:rsidR="006E44E1" w:rsidRPr="00E62148" w14:paraId="68B096D2" w14:textId="77777777" w:rsidTr="006E44E1">
        <w:trPr>
          <w:trHeight w:val="594"/>
        </w:trPr>
        <w:tc>
          <w:tcPr>
            <w:tcW w:w="9285" w:type="dxa"/>
            <w:gridSpan w:val="8"/>
            <w:tcBorders>
              <w:top w:val="nil"/>
            </w:tcBorders>
          </w:tcPr>
          <w:p w14:paraId="5A35EC8E" w14:textId="77777777" w:rsidR="006E44E1" w:rsidRDefault="006E44E1" w:rsidP="006E44E1">
            <w:pPr>
              <w:rPr>
                <w:rFonts w:asciiTheme="minorHAnsi" w:hAnsiTheme="minorHAnsi" w:cstheme="minorHAnsi"/>
                <w:i/>
                <w:sz w:val="20"/>
                <w:szCs w:val="20"/>
              </w:rPr>
            </w:pPr>
            <w:r w:rsidRPr="00BE27B5">
              <w:rPr>
                <w:rFonts w:asciiTheme="minorHAnsi" w:hAnsiTheme="minorHAnsi" w:cstheme="minorHAnsi"/>
                <w:i/>
                <w:sz w:val="20"/>
                <w:szCs w:val="20"/>
              </w:rPr>
              <w:t xml:space="preserve">Vymezení obsahu státních rigorózních zkoušek. Uvádí se přehled součástí SRZ s uvedením, jaké základní tematické okruhy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obsah jednotlivé součásti SRZ. Vyplňuje se pouze, pokud se žádá o udělení oprávnění konat rigorózní zkoušky a udělovat akademické tituly podle § 46 odst. 5 zák. o VŠ.</w:t>
            </w:r>
          </w:p>
          <w:p w14:paraId="3BEF5C31" w14:textId="538CC387" w:rsidR="00CB0C3D" w:rsidRPr="00BE27B5" w:rsidRDefault="00CB0C3D" w:rsidP="006E44E1">
            <w:pPr>
              <w:rPr>
                <w:rFonts w:asciiTheme="minorHAnsi" w:hAnsiTheme="minorHAnsi" w:cstheme="minorHAnsi"/>
                <w:i/>
                <w:sz w:val="20"/>
                <w:szCs w:val="20"/>
              </w:rPr>
            </w:pPr>
          </w:p>
        </w:tc>
      </w:tr>
    </w:tbl>
    <w:p w14:paraId="5996DA04" w14:textId="77777777" w:rsidR="007C0787" w:rsidRDefault="007C0787" w:rsidP="004D2880">
      <w:pPr>
        <w:rPr>
          <w:rFonts w:ascii="Calibri" w:hAnsi="Calibri"/>
          <w:sz w:val="22"/>
          <w:szCs w:val="22"/>
        </w:rPr>
      </w:pPr>
    </w:p>
    <w:p w14:paraId="0B36C298" w14:textId="77777777" w:rsidR="0086263B" w:rsidRDefault="0086263B" w:rsidP="004D2880">
      <w:pPr>
        <w:rPr>
          <w:rFonts w:ascii="Calibri" w:hAnsi="Calibri"/>
          <w:sz w:val="22"/>
          <w:szCs w:val="22"/>
        </w:rPr>
      </w:pPr>
    </w:p>
    <w:p w14:paraId="4ED3ED5A" w14:textId="77777777" w:rsidR="0086263B" w:rsidRDefault="0086263B">
      <w:pPr>
        <w:rPr>
          <w:rFonts w:ascii="Calibri" w:hAnsi="Calibri"/>
          <w:sz w:val="22"/>
          <w:szCs w:val="22"/>
        </w:rPr>
      </w:pPr>
      <w:r>
        <w:rPr>
          <w:rFonts w:ascii="Calibri" w:hAnsi="Calibri"/>
          <w:sz w:val="22"/>
          <w:szCs w:val="22"/>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86263B" w14:paraId="09C08D5A" w14:textId="77777777" w:rsidTr="00CB0C3D">
        <w:tc>
          <w:tcPr>
            <w:tcW w:w="9285" w:type="dxa"/>
            <w:tcBorders>
              <w:bottom w:val="double" w:sz="4" w:space="0" w:color="auto"/>
            </w:tcBorders>
            <w:shd w:val="clear" w:color="auto" w:fill="BDD6EE"/>
          </w:tcPr>
          <w:p w14:paraId="33456F03" w14:textId="77777777" w:rsidR="0086263B" w:rsidRPr="00BE27B5" w:rsidRDefault="0086263B" w:rsidP="0086263B">
            <w:pPr>
              <w:jc w:val="both"/>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CB0C3D" w14:paraId="4B1E98F6" w14:textId="77777777" w:rsidTr="00135C5A">
        <w:tc>
          <w:tcPr>
            <w:tcW w:w="9285" w:type="dxa"/>
            <w:shd w:val="clear" w:color="auto" w:fill="F7CAAC"/>
          </w:tcPr>
          <w:p w14:paraId="58803FDB" w14:textId="238BCF05" w:rsidR="00CB0C3D" w:rsidRPr="00980226" w:rsidRDefault="00CB0C3D" w:rsidP="0086263B">
            <w:pPr>
              <w:jc w:val="both"/>
              <w:rPr>
                <w:rFonts w:ascii="Calibri" w:hAnsi="Calibri" w:cs="Calibri"/>
                <w:sz w:val="22"/>
                <w:szCs w:val="22"/>
              </w:rPr>
            </w:pPr>
            <w:r w:rsidRPr="00CB0C3D">
              <w:rPr>
                <w:rFonts w:ascii="Calibri" w:hAnsi="Calibri" w:cs="Calibri"/>
                <w:b/>
                <w:sz w:val="20"/>
                <w:szCs w:val="20"/>
              </w:rPr>
              <w:t>Studijní povinnosti</w:t>
            </w:r>
          </w:p>
        </w:tc>
      </w:tr>
      <w:tr w:rsidR="0086263B" w14:paraId="58D5FB8B" w14:textId="77777777" w:rsidTr="00CB0C3D">
        <w:trPr>
          <w:trHeight w:val="1950"/>
        </w:trPr>
        <w:tc>
          <w:tcPr>
            <w:tcW w:w="9285" w:type="dxa"/>
            <w:tcBorders>
              <w:top w:val="nil"/>
            </w:tcBorders>
          </w:tcPr>
          <w:p w14:paraId="6FDEFE7D"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CB0C3D" w14:paraId="456C5F06" w14:textId="77777777" w:rsidTr="002E0E2A">
        <w:tc>
          <w:tcPr>
            <w:tcW w:w="9285" w:type="dxa"/>
            <w:shd w:val="clear" w:color="auto" w:fill="F7CAAC"/>
          </w:tcPr>
          <w:p w14:paraId="75EDF8BD" w14:textId="03CA2253" w:rsidR="00CB0C3D" w:rsidRPr="00BE27B5" w:rsidRDefault="00CB0C3D" w:rsidP="0086263B">
            <w:pPr>
              <w:jc w:val="both"/>
              <w:rPr>
                <w:rFonts w:ascii="Calibri" w:hAnsi="Calibri" w:cs="Calibri"/>
                <w:sz w:val="20"/>
                <w:szCs w:val="20"/>
              </w:rPr>
            </w:pPr>
            <w:r w:rsidRPr="00BE27B5">
              <w:rPr>
                <w:rFonts w:ascii="Calibri" w:hAnsi="Calibri" w:cs="Calibri"/>
                <w:b/>
                <w:sz w:val="20"/>
                <w:szCs w:val="20"/>
              </w:rPr>
              <w:t>Požadavky na tvůrčí činnost</w:t>
            </w:r>
          </w:p>
        </w:tc>
      </w:tr>
      <w:tr w:rsidR="0086263B" w14:paraId="5F4A228A" w14:textId="77777777" w:rsidTr="00CB0C3D">
        <w:trPr>
          <w:trHeight w:val="2165"/>
        </w:trPr>
        <w:tc>
          <w:tcPr>
            <w:tcW w:w="9285" w:type="dxa"/>
            <w:tcBorders>
              <w:top w:val="nil"/>
            </w:tcBorders>
          </w:tcPr>
          <w:p w14:paraId="69864677"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CB0C3D" w14:paraId="57EEBBC1" w14:textId="77777777" w:rsidTr="00336B6C">
        <w:tc>
          <w:tcPr>
            <w:tcW w:w="9285" w:type="dxa"/>
            <w:shd w:val="clear" w:color="auto" w:fill="F7CAAC"/>
          </w:tcPr>
          <w:p w14:paraId="5AFDDC06" w14:textId="4CCABABC" w:rsidR="00CB0C3D" w:rsidRPr="00BE27B5" w:rsidRDefault="00CB0C3D" w:rsidP="0086263B">
            <w:pPr>
              <w:jc w:val="both"/>
              <w:rPr>
                <w:rFonts w:ascii="Calibri" w:hAnsi="Calibri" w:cs="Calibri"/>
                <w:sz w:val="20"/>
                <w:szCs w:val="20"/>
              </w:rPr>
            </w:pPr>
            <w:r w:rsidRPr="00BE27B5">
              <w:rPr>
                <w:rFonts w:ascii="Calibri" w:hAnsi="Calibri" w:cs="Calibri"/>
                <w:b/>
                <w:sz w:val="20"/>
                <w:szCs w:val="20"/>
              </w:rPr>
              <w:t>Požadavky na absolvování stáží</w:t>
            </w:r>
          </w:p>
        </w:tc>
      </w:tr>
      <w:tr w:rsidR="0086263B" w14:paraId="7BB72AD6" w14:textId="77777777" w:rsidTr="00CB0C3D">
        <w:trPr>
          <w:trHeight w:val="1873"/>
        </w:trPr>
        <w:tc>
          <w:tcPr>
            <w:tcW w:w="9285" w:type="dxa"/>
            <w:tcBorders>
              <w:top w:val="nil"/>
            </w:tcBorders>
          </w:tcPr>
          <w:p w14:paraId="7CA5B254" w14:textId="77777777" w:rsidR="0086263B" w:rsidRPr="00BE27B5" w:rsidRDefault="0086263B" w:rsidP="0086263B">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CB0C3D" w14:paraId="0E370DC0" w14:textId="77777777" w:rsidTr="005C5C93">
        <w:tc>
          <w:tcPr>
            <w:tcW w:w="9285" w:type="dxa"/>
            <w:shd w:val="clear" w:color="auto" w:fill="F7CAAC"/>
          </w:tcPr>
          <w:p w14:paraId="5C784D37" w14:textId="4CC15BB2" w:rsidR="00CB0C3D" w:rsidRPr="00BE27B5" w:rsidRDefault="00CB0C3D" w:rsidP="00CB0C3D">
            <w:pPr>
              <w:rPr>
                <w:rFonts w:ascii="Calibri" w:hAnsi="Calibri" w:cs="Calibri"/>
                <w:sz w:val="20"/>
                <w:szCs w:val="20"/>
              </w:rPr>
            </w:pPr>
            <w:r w:rsidRPr="00BE27B5">
              <w:rPr>
                <w:rFonts w:ascii="Calibri" w:hAnsi="Calibri" w:cs="Calibri"/>
                <w:b/>
                <w:sz w:val="20"/>
                <w:szCs w:val="20"/>
              </w:rPr>
              <w:t>Další studijní povinnosti</w:t>
            </w:r>
          </w:p>
        </w:tc>
      </w:tr>
      <w:tr w:rsidR="0086263B" w14:paraId="23E2D63E" w14:textId="77777777" w:rsidTr="00CB0C3D">
        <w:trPr>
          <w:trHeight w:val="1875"/>
        </w:trPr>
        <w:tc>
          <w:tcPr>
            <w:tcW w:w="9285" w:type="dxa"/>
            <w:tcBorders>
              <w:top w:val="nil"/>
            </w:tcBorders>
          </w:tcPr>
          <w:p w14:paraId="71173F43" w14:textId="77777777" w:rsidR="0086263B" w:rsidRPr="00BE27B5" w:rsidRDefault="0086263B" w:rsidP="0086263B">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CB0C3D" w14:paraId="1F0C0842" w14:textId="77777777" w:rsidTr="00027D72">
        <w:tc>
          <w:tcPr>
            <w:tcW w:w="9285" w:type="dxa"/>
            <w:shd w:val="clear" w:color="auto" w:fill="F7CAAC"/>
          </w:tcPr>
          <w:p w14:paraId="068B0A05" w14:textId="45AD1368" w:rsidR="00CB0C3D" w:rsidRPr="00BE27B5" w:rsidRDefault="00CB0C3D" w:rsidP="00CB0C3D">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86263B" w14:paraId="0822AACA" w14:textId="77777777" w:rsidTr="00CB0C3D">
        <w:trPr>
          <w:trHeight w:val="3087"/>
        </w:trPr>
        <w:tc>
          <w:tcPr>
            <w:tcW w:w="9285" w:type="dxa"/>
            <w:tcBorders>
              <w:top w:val="nil"/>
            </w:tcBorders>
          </w:tcPr>
          <w:p w14:paraId="2BA5866C" w14:textId="77777777" w:rsidR="0086263B" w:rsidRPr="00BE27B5" w:rsidRDefault="0086263B" w:rsidP="0086263B">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14:paraId="34FEBAC9" w14:textId="77777777" w:rsidR="0086263B" w:rsidRDefault="0086263B" w:rsidP="00911789">
      <w:pPr>
        <w:spacing w:line="259" w:lineRule="auto"/>
        <w:rPr>
          <w:rFonts w:ascii="Calibri" w:hAnsi="Calibri" w:cs="Calibri"/>
          <w:sz w:val="20"/>
          <w:szCs w:val="20"/>
        </w:rPr>
      </w:pPr>
    </w:p>
    <w:p w14:paraId="2B507BBA" w14:textId="77777777" w:rsidR="0086263B" w:rsidRDefault="0086263B">
      <w:pPr>
        <w:rPr>
          <w:rFonts w:ascii="Calibri" w:hAnsi="Calibri" w:cs="Calibri"/>
          <w:sz w:val="20"/>
          <w:szCs w:val="20"/>
        </w:rPr>
      </w:pPr>
      <w:r>
        <w:rPr>
          <w:rFonts w:ascii="Calibri" w:hAnsi="Calibri" w:cs="Calibri"/>
          <w:sz w:val="20"/>
          <w:szCs w:val="20"/>
        </w:rPr>
        <w:br w:type="page"/>
      </w:r>
    </w:p>
    <w:p w14:paraId="312A71B2" w14:textId="77777777" w:rsidR="0086263B" w:rsidRPr="0086263B" w:rsidRDefault="0086263B">
      <w:pPr>
        <w:rPr>
          <w:rFonts w:ascii="Calibri" w:hAnsi="Calibri" w:cs="Calibri"/>
          <w:b/>
          <w:i/>
          <w:color w:val="FF0000"/>
          <w:sz w:val="20"/>
          <w:szCs w:val="20"/>
        </w:rPr>
      </w:pPr>
      <w:r>
        <w:rPr>
          <w:rFonts w:ascii="Calibri" w:hAnsi="Calibri" w:cs="Calibri"/>
          <w:b/>
          <w:i/>
          <w:color w:val="FF0000"/>
          <w:sz w:val="20"/>
          <w:szCs w:val="20"/>
        </w:rPr>
        <w:lastRenderedPageBreak/>
        <w:t>Příloha B-III se přikládá pro každý předmět uvedený v příloze B-</w:t>
      </w:r>
      <w:proofErr w:type="spellStart"/>
      <w:r>
        <w:rPr>
          <w:rFonts w:ascii="Calibri" w:hAnsi="Calibri" w:cs="Calibri"/>
          <w:b/>
          <w:i/>
          <w:color w:val="FF0000"/>
          <w:sz w:val="20"/>
          <w:szCs w:val="20"/>
        </w:rPr>
        <w:t>IIa</w:t>
      </w:r>
      <w:proofErr w:type="spellEnd"/>
      <w:r>
        <w:rPr>
          <w:rFonts w:ascii="Calibri" w:hAnsi="Calibri" w:cs="Calibri"/>
          <w:b/>
          <w:i/>
          <w:color w:val="FF0000"/>
          <w:sz w:val="20"/>
          <w:szCs w:val="20"/>
        </w:rPr>
        <w:t xml:space="preserve"> nebo B-</w:t>
      </w:r>
      <w:proofErr w:type="spellStart"/>
      <w:r>
        <w:rPr>
          <w:rFonts w:ascii="Calibri" w:hAnsi="Calibri" w:cs="Calibri"/>
          <w:b/>
          <w:i/>
          <w:color w:val="FF0000"/>
          <w:sz w:val="20"/>
          <w:szCs w:val="20"/>
        </w:rPr>
        <w:t>IIb</w:t>
      </w:r>
      <w:proofErr w:type="spellEnd"/>
      <w:r>
        <w:rPr>
          <w:rFonts w:ascii="Calibri" w:hAnsi="Calibri" w:cs="Calibri"/>
          <w:b/>
          <w:i/>
          <w:color w:val="FF0000"/>
          <w:sz w:val="20"/>
          <w:szCs w:val="20"/>
        </w:rPr>
        <w:t>.</w:t>
      </w:r>
      <w:r w:rsidR="0000067C">
        <w:rPr>
          <w:rFonts w:ascii="Calibri" w:hAnsi="Calibri" w:cs="Calibri"/>
          <w:b/>
          <w:i/>
          <w:color w:val="FF0000"/>
          <w:sz w:val="20"/>
          <w:szCs w:val="20"/>
        </w:rPr>
        <w:t xml:space="preserve"> Údaje musí být v souladu s údaji v příloze B-II.</w:t>
      </w:r>
    </w:p>
    <w:p w14:paraId="445888F0" w14:textId="77777777" w:rsidR="0086263B" w:rsidRDefault="0086263B">
      <w:pPr>
        <w:rPr>
          <w:rFonts w:ascii="Calibri" w:hAnsi="Calibri" w:cs="Calibri"/>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1701"/>
        <w:gridCol w:w="889"/>
        <w:gridCol w:w="816"/>
        <w:gridCol w:w="2151"/>
        <w:gridCol w:w="1213"/>
      </w:tblGrid>
      <w:tr w:rsidR="0086263B" w:rsidRPr="0086263B" w14:paraId="39BD4794" w14:textId="77777777" w:rsidTr="0000067C">
        <w:tc>
          <w:tcPr>
            <w:tcW w:w="9855" w:type="dxa"/>
            <w:gridSpan w:val="6"/>
            <w:tcBorders>
              <w:bottom w:val="double" w:sz="4" w:space="0" w:color="auto"/>
            </w:tcBorders>
            <w:shd w:val="clear" w:color="auto" w:fill="BDD6EE"/>
          </w:tcPr>
          <w:p w14:paraId="138A3FC6" w14:textId="77777777" w:rsidR="0086263B" w:rsidRPr="0086263B" w:rsidRDefault="0086263B" w:rsidP="0086263B">
            <w:pPr>
              <w:spacing w:line="259" w:lineRule="auto"/>
              <w:rPr>
                <w:rFonts w:ascii="Calibri" w:hAnsi="Calibri" w:cs="Calibri"/>
                <w:b/>
              </w:rPr>
            </w:pPr>
            <w:r w:rsidRPr="0086263B">
              <w:rPr>
                <w:rFonts w:ascii="Calibri" w:hAnsi="Calibri" w:cs="Calibri"/>
                <w:sz w:val="20"/>
                <w:szCs w:val="20"/>
              </w:rPr>
              <w:br w:type="page"/>
            </w:r>
            <w:r w:rsidRPr="0086263B">
              <w:rPr>
                <w:rFonts w:ascii="Calibri" w:hAnsi="Calibri" w:cs="Calibri"/>
                <w:b/>
              </w:rPr>
              <w:t>B-III – Charakteristika studijního předmětu</w:t>
            </w:r>
          </w:p>
        </w:tc>
      </w:tr>
      <w:tr w:rsidR="0086263B" w:rsidRPr="0086263B" w14:paraId="520A659F" w14:textId="77777777" w:rsidTr="00D45AE5">
        <w:tc>
          <w:tcPr>
            <w:tcW w:w="3085" w:type="dxa"/>
            <w:tcBorders>
              <w:top w:val="double" w:sz="4" w:space="0" w:color="auto"/>
            </w:tcBorders>
            <w:shd w:val="clear" w:color="auto" w:fill="F7CAAC"/>
          </w:tcPr>
          <w:p w14:paraId="2D6FB888"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Název studijního předmětu</w:t>
            </w:r>
          </w:p>
        </w:tc>
        <w:tc>
          <w:tcPr>
            <w:tcW w:w="6770" w:type="dxa"/>
            <w:gridSpan w:val="5"/>
            <w:tcBorders>
              <w:top w:val="double" w:sz="4" w:space="0" w:color="auto"/>
            </w:tcBorders>
          </w:tcPr>
          <w:p w14:paraId="320702FD" w14:textId="77777777" w:rsidR="0086263B" w:rsidRPr="0086263B" w:rsidRDefault="0086263B" w:rsidP="0086263B">
            <w:pPr>
              <w:spacing w:line="259" w:lineRule="auto"/>
              <w:rPr>
                <w:rFonts w:ascii="Calibri" w:hAnsi="Calibri" w:cs="Calibri"/>
                <w:sz w:val="20"/>
                <w:szCs w:val="20"/>
              </w:rPr>
            </w:pPr>
          </w:p>
        </w:tc>
      </w:tr>
      <w:tr w:rsidR="0086263B" w:rsidRPr="0086263B" w14:paraId="1B91A1C6" w14:textId="77777777" w:rsidTr="00D45AE5">
        <w:tc>
          <w:tcPr>
            <w:tcW w:w="3085" w:type="dxa"/>
            <w:shd w:val="clear" w:color="auto" w:fill="F7CAAC"/>
          </w:tcPr>
          <w:p w14:paraId="73E96A10"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Typ předmětu</w:t>
            </w:r>
          </w:p>
        </w:tc>
        <w:tc>
          <w:tcPr>
            <w:tcW w:w="3406" w:type="dxa"/>
            <w:gridSpan w:val="3"/>
          </w:tcPr>
          <w:p w14:paraId="5C96D7D4"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povinný, povinně volitelný; dále se uvede PZ nebo ZT (pokud se nejedná o předmět profilujícího základu, žádné další označení se neuvádí)</w:t>
            </w:r>
          </w:p>
        </w:tc>
        <w:tc>
          <w:tcPr>
            <w:tcW w:w="2151" w:type="dxa"/>
            <w:shd w:val="clear" w:color="auto" w:fill="F7CAAC"/>
          </w:tcPr>
          <w:p w14:paraId="21E2CF23" w14:textId="77777777" w:rsidR="0086263B" w:rsidRPr="0086263B" w:rsidRDefault="0086263B" w:rsidP="00D45AE5">
            <w:pPr>
              <w:spacing w:line="259" w:lineRule="auto"/>
              <w:rPr>
                <w:rFonts w:ascii="Calibri" w:hAnsi="Calibri" w:cs="Calibri"/>
                <w:sz w:val="20"/>
                <w:szCs w:val="20"/>
              </w:rPr>
            </w:pPr>
            <w:r w:rsidRPr="0086263B">
              <w:rPr>
                <w:rFonts w:ascii="Calibri" w:hAnsi="Calibri" w:cs="Calibri"/>
                <w:b/>
                <w:sz w:val="20"/>
                <w:szCs w:val="20"/>
              </w:rPr>
              <w:t>dop</w:t>
            </w:r>
            <w:r w:rsidR="00D45AE5">
              <w:rPr>
                <w:rFonts w:ascii="Calibri" w:hAnsi="Calibri" w:cs="Calibri"/>
                <w:b/>
                <w:sz w:val="20"/>
                <w:szCs w:val="20"/>
              </w:rPr>
              <w:t>.</w:t>
            </w:r>
            <w:r w:rsidRPr="0086263B">
              <w:rPr>
                <w:rFonts w:ascii="Calibri" w:hAnsi="Calibri" w:cs="Calibri"/>
                <w:b/>
                <w:sz w:val="20"/>
                <w:szCs w:val="20"/>
              </w:rPr>
              <w:t xml:space="preserve"> ročník / semestr</w:t>
            </w:r>
          </w:p>
        </w:tc>
        <w:tc>
          <w:tcPr>
            <w:tcW w:w="1213" w:type="dxa"/>
          </w:tcPr>
          <w:p w14:paraId="15313381" w14:textId="77777777" w:rsidR="0086263B" w:rsidRPr="0086263B" w:rsidRDefault="0086263B" w:rsidP="0086263B">
            <w:pPr>
              <w:spacing w:line="259" w:lineRule="auto"/>
              <w:rPr>
                <w:rFonts w:ascii="Calibri" w:hAnsi="Calibri" w:cs="Calibri"/>
                <w:sz w:val="20"/>
                <w:szCs w:val="20"/>
              </w:rPr>
            </w:pPr>
          </w:p>
        </w:tc>
      </w:tr>
      <w:tr w:rsidR="0086263B" w:rsidRPr="0086263B" w14:paraId="31F35D85" w14:textId="77777777" w:rsidTr="00D45AE5">
        <w:tc>
          <w:tcPr>
            <w:tcW w:w="3085" w:type="dxa"/>
            <w:shd w:val="clear" w:color="auto" w:fill="F7CAAC"/>
          </w:tcPr>
          <w:p w14:paraId="3CF7EE77"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Rozsah studijního předmětu</w:t>
            </w:r>
          </w:p>
        </w:tc>
        <w:tc>
          <w:tcPr>
            <w:tcW w:w="1701" w:type="dxa"/>
          </w:tcPr>
          <w:p w14:paraId="0E84144A"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 xml:space="preserve">rozsah výuky předmětu za semestr ve vyuč. hodinách (např. </w:t>
            </w:r>
            <w:proofErr w:type="gramStart"/>
            <w:r>
              <w:rPr>
                <w:rFonts w:ascii="Calibri" w:hAnsi="Calibri" w:cs="Calibri"/>
                <w:i/>
                <w:sz w:val="20"/>
                <w:szCs w:val="20"/>
              </w:rPr>
              <w:t>28p</w:t>
            </w:r>
            <w:proofErr w:type="gramEnd"/>
            <w:r>
              <w:rPr>
                <w:rFonts w:ascii="Calibri" w:hAnsi="Calibri" w:cs="Calibri"/>
                <w:i/>
                <w:sz w:val="20"/>
                <w:szCs w:val="20"/>
              </w:rPr>
              <w:t>+14s)</w:t>
            </w:r>
          </w:p>
        </w:tc>
        <w:tc>
          <w:tcPr>
            <w:tcW w:w="889" w:type="dxa"/>
            <w:shd w:val="clear" w:color="auto" w:fill="F7CAAC"/>
          </w:tcPr>
          <w:p w14:paraId="7C0B122D"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 xml:space="preserve">hod. </w:t>
            </w:r>
          </w:p>
        </w:tc>
        <w:tc>
          <w:tcPr>
            <w:tcW w:w="816" w:type="dxa"/>
          </w:tcPr>
          <w:p w14:paraId="4FC54A7F"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celkový počet vyuč. hodin</w:t>
            </w:r>
          </w:p>
        </w:tc>
        <w:tc>
          <w:tcPr>
            <w:tcW w:w="2151" w:type="dxa"/>
            <w:shd w:val="clear" w:color="auto" w:fill="F7CAAC"/>
          </w:tcPr>
          <w:p w14:paraId="5EC7D79B"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kreditů</w:t>
            </w:r>
          </w:p>
        </w:tc>
        <w:tc>
          <w:tcPr>
            <w:tcW w:w="1213" w:type="dxa"/>
          </w:tcPr>
          <w:p w14:paraId="33A73D9C" w14:textId="77777777" w:rsidR="0086263B" w:rsidRPr="0086263B" w:rsidRDefault="0086263B" w:rsidP="0086263B">
            <w:pPr>
              <w:spacing w:line="259" w:lineRule="auto"/>
              <w:rPr>
                <w:rFonts w:ascii="Calibri" w:hAnsi="Calibri" w:cs="Calibri"/>
                <w:sz w:val="20"/>
                <w:szCs w:val="20"/>
              </w:rPr>
            </w:pPr>
          </w:p>
        </w:tc>
      </w:tr>
      <w:tr w:rsidR="0086263B" w:rsidRPr="0086263B" w14:paraId="16CC74F1" w14:textId="77777777" w:rsidTr="00D45AE5">
        <w:tc>
          <w:tcPr>
            <w:tcW w:w="3085" w:type="dxa"/>
            <w:shd w:val="clear" w:color="auto" w:fill="F7CAAC"/>
          </w:tcPr>
          <w:p w14:paraId="6057749B"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 xml:space="preserve">Prerekvizity, </w:t>
            </w:r>
            <w:proofErr w:type="spellStart"/>
            <w:r w:rsidRPr="0086263B">
              <w:rPr>
                <w:rFonts w:ascii="Calibri" w:hAnsi="Calibri" w:cs="Calibri"/>
                <w:b/>
                <w:sz w:val="20"/>
                <w:szCs w:val="20"/>
              </w:rPr>
              <w:t>korekvizity</w:t>
            </w:r>
            <w:proofErr w:type="spellEnd"/>
            <w:r w:rsidRPr="0086263B">
              <w:rPr>
                <w:rFonts w:ascii="Calibri" w:hAnsi="Calibri" w:cs="Calibri"/>
                <w:b/>
                <w:sz w:val="20"/>
                <w:szCs w:val="20"/>
              </w:rPr>
              <w:t>, ekvivalence</w:t>
            </w:r>
          </w:p>
        </w:tc>
        <w:tc>
          <w:tcPr>
            <w:tcW w:w="6770" w:type="dxa"/>
            <w:gridSpan w:val="5"/>
          </w:tcPr>
          <w:p w14:paraId="16214E7B" w14:textId="77777777" w:rsidR="0086263B" w:rsidRPr="0000067C" w:rsidRDefault="0000067C" w:rsidP="0086263B">
            <w:pPr>
              <w:spacing w:line="259" w:lineRule="auto"/>
              <w:rPr>
                <w:rFonts w:ascii="Calibri" w:hAnsi="Calibri" w:cs="Calibri"/>
                <w:i/>
                <w:sz w:val="20"/>
                <w:szCs w:val="20"/>
              </w:rPr>
            </w:pPr>
            <w:r w:rsidRPr="0000067C">
              <w:rPr>
                <w:rFonts w:ascii="Calibri" w:hAnsi="Calibri" w:cs="Calibri"/>
                <w:i/>
                <w:sz w:val="20"/>
                <w:szCs w:val="20"/>
              </w:rPr>
              <w:t xml:space="preserve">Prerekvizity jsou předměty, bez jejichž splnění nelze daný předmět zapsat. </w:t>
            </w:r>
            <w:proofErr w:type="spellStart"/>
            <w:r w:rsidRPr="0000067C">
              <w:rPr>
                <w:rFonts w:ascii="Calibri" w:hAnsi="Calibri" w:cs="Calibri"/>
                <w:i/>
                <w:sz w:val="20"/>
                <w:szCs w:val="20"/>
              </w:rPr>
              <w:t>Korekvizity</w:t>
            </w:r>
            <w:proofErr w:type="spellEnd"/>
            <w:r w:rsidRPr="0000067C">
              <w:rPr>
                <w:rFonts w:ascii="Calibri" w:hAnsi="Calibri" w:cs="Calibri"/>
                <w:i/>
                <w:sz w:val="20"/>
                <w:szCs w:val="20"/>
              </w:rPr>
              <w:t xml:space="preserve"> jsou předměty, které musí být zapsány nejpozději ve stejném ročníku/semestru jako daný předmět. 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 hlediska plnění studijního plánu považován za absolvovaný první předmět.</w:t>
            </w:r>
          </w:p>
        </w:tc>
      </w:tr>
      <w:tr w:rsidR="0086263B" w:rsidRPr="0086263B" w14:paraId="0C9611FD" w14:textId="77777777" w:rsidTr="00D45AE5">
        <w:tc>
          <w:tcPr>
            <w:tcW w:w="3085" w:type="dxa"/>
            <w:shd w:val="clear" w:color="auto" w:fill="F7CAAC"/>
          </w:tcPr>
          <w:p w14:paraId="3CAEF421"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Způsob ověření studijních výsledků</w:t>
            </w:r>
          </w:p>
        </w:tc>
        <w:tc>
          <w:tcPr>
            <w:tcW w:w="3406" w:type="dxa"/>
            <w:gridSpan w:val="3"/>
            <w:tcBorders>
              <w:bottom w:val="single" w:sz="4" w:space="0" w:color="auto"/>
            </w:tcBorders>
          </w:tcPr>
          <w:p w14:paraId="1ED860C5"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z</w:t>
            </w:r>
            <w:r w:rsidRPr="0000067C">
              <w:rPr>
                <w:rFonts w:ascii="Calibri" w:hAnsi="Calibri" w:cs="Calibri"/>
                <w:i/>
                <w:sz w:val="20"/>
                <w:szCs w:val="20"/>
              </w:rPr>
              <w:t>ápočet, zkouška, klasifikovaný zápočet apod.</w:t>
            </w:r>
          </w:p>
        </w:tc>
        <w:tc>
          <w:tcPr>
            <w:tcW w:w="2151" w:type="dxa"/>
            <w:tcBorders>
              <w:bottom w:val="single" w:sz="4" w:space="0" w:color="auto"/>
            </w:tcBorders>
            <w:shd w:val="clear" w:color="auto" w:fill="F7CAAC"/>
          </w:tcPr>
          <w:p w14:paraId="6E0523AE"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Forma výuky</w:t>
            </w:r>
          </w:p>
        </w:tc>
        <w:tc>
          <w:tcPr>
            <w:tcW w:w="1213" w:type="dxa"/>
            <w:tcBorders>
              <w:bottom w:val="single" w:sz="4" w:space="0" w:color="auto"/>
            </w:tcBorders>
          </w:tcPr>
          <w:p w14:paraId="5636BA4D" w14:textId="77777777" w:rsidR="0086263B" w:rsidRPr="0000067C" w:rsidRDefault="0000067C" w:rsidP="0086263B">
            <w:pPr>
              <w:spacing w:line="259" w:lineRule="auto"/>
              <w:rPr>
                <w:rFonts w:ascii="Calibri" w:hAnsi="Calibri" w:cs="Calibri"/>
                <w:i/>
                <w:sz w:val="20"/>
                <w:szCs w:val="20"/>
              </w:rPr>
            </w:pPr>
            <w:r>
              <w:rPr>
                <w:rFonts w:ascii="Calibri" w:hAnsi="Calibri" w:cs="Calibri"/>
                <w:i/>
                <w:sz w:val="20"/>
                <w:szCs w:val="20"/>
              </w:rPr>
              <w:t>p</w:t>
            </w:r>
            <w:r w:rsidRPr="0000067C">
              <w:rPr>
                <w:rFonts w:ascii="Calibri" w:hAnsi="Calibri" w:cs="Calibri"/>
                <w:i/>
                <w:sz w:val="20"/>
                <w:szCs w:val="20"/>
              </w:rPr>
              <w:t>řednáška, seminář, cvičení, laboratorní praktika, odborná praxe, exkurze apod.</w:t>
            </w:r>
          </w:p>
        </w:tc>
      </w:tr>
      <w:tr w:rsidR="0086263B" w:rsidRPr="0086263B" w14:paraId="1AE7E020" w14:textId="77777777" w:rsidTr="00D45AE5">
        <w:tc>
          <w:tcPr>
            <w:tcW w:w="3085" w:type="dxa"/>
            <w:shd w:val="clear" w:color="auto" w:fill="F7CAAC"/>
          </w:tcPr>
          <w:p w14:paraId="743CCD9B" w14:textId="77777777" w:rsidR="0086263B" w:rsidRPr="0000067C" w:rsidRDefault="0086263B" w:rsidP="0086263B">
            <w:pPr>
              <w:spacing w:line="259" w:lineRule="auto"/>
              <w:rPr>
                <w:rFonts w:ascii="Calibri" w:hAnsi="Calibri" w:cs="Calibri"/>
                <w:b/>
                <w:sz w:val="20"/>
                <w:szCs w:val="20"/>
              </w:rPr>
            </w:pPr>
            <w:r w:rsidRPr="0000067C">
              <w:rPr>
                <w:rFonts w:ascii="Calibri" w:hAnsi="Calibri" w:cs="Calibri"/>
                <w:b/>
                <w:sz w:val="20"/>
                <w:szCs w:val="20"/>
              </w:rPr>
              <w:t>Forma způsobu ověření studijních výsledků a další požadavky na studenta</w:t>
            </w:r>
          </w:p>
        </w:tc>
        <w:tc>
          <w:tcPr>
            <w:tcW w:w="6770" w:type="dxa"/>
            <w:gridSpan w:val="5"/>
            <w:tcBorders>
              <w:bottom w:val="single" w:sz="4" w:space="0" w:color="auto"/>
            </w:tcBorders>
          </w:tcPr>
          <w:p w14:paraId="5BA8A413" w14:textId="77777777" w:rsidR="0086263B" w:rsidRDefault="0000067C" w:rsidP="0086263B">
            <w:pPr>
              <w:spacing w:line="259" w:lineRule="auto"/>
              <w:rPr>
                <w:rFonts w:ascii="Calibri" w:hAnsi="Calibri" w:cs="Calibri"/>
                <w:i/>
                <w:sz w:val="20"/>
                <w:szCs w:val="20"/>
              </w:rPr>
            </w:pPr>
            <w:r w:rsidRPr="0000067C">
              <w:rPr>
                <w:rFonts w:ascii="Calibri" w:hAnsi="Calibri" w:cs="Calibri"/>
                <w:i/>
                <w:sz w:val="20"/>
                <w:szCs w:val="20"/>
              </w:rPr>
              <w:t>Uvádí se forma ověření studijních výsledků uvedeného v předchozím bodě (ústní, písemná či obojí) a další požadavky na studenta vedoucí k zakončení předmětu, např. seminární práce, prezentace, docházka apod.</w:t>
            </w:r>
          </w:p>
          <w:p w14:paraId="6FAB54FA" w14:textId="77777777" w:rsidR="007A32A5" w:rsidRPr="0000067C" w:rsidRDefault="007A32A5" w:rsidP="0086263B">
            <w:pPr>
              <w:spacing w:line="259" w:lineRule="auto"/>
              <w:rPr>
                <w:rFonts w:ascii="Calibri" w:hAnsi="Calibri" w:cs="Calibri"/>
                <w:i/>
                <w:sz w:val="20"/>
                <w:szCs w:val="20"/>
              </w:rPr>
            </w:pPr>
          </w:p>
        </w:tc>
      </w:tr>
      <w:tr w:rsidR="0086263B" w:rsidRPr="0086263B" w14:paraId="26BF59ED" w14:textId="77777777" w:rsidTr="00D45AE5">
        <w:trPr>
          <w:trHeight w:val="197"/>
        </w:trPr>
        <w:tc>
          <w:tcPr>
            <w:tcW w:w="3085" w:type="dxa"/>
            <w:tcBorders>
              <w:top w:val="nil"/>
            </w:tcBorders>
            <w:shd w:val="clear" w:color="auto" w:fill="F7CAAC"/>
          </w:tcPr>
          <w:p w14:paraId="4C8DF547"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Garant předmětu</w:t>
            </w:r>
          </w:p>
        </w:tc>
        <w:tc>
          <w:tcPr>
            <w:tcW w:w="6770" w:type="dxa"/>
            <w:gridSpan w:val="5"/>
            <w:tcBorders>
              <w:top w:val="single" w:sz="4" w:space="0" w:color="auto"/>
            </w:tcBorders>
          </w:tcPr>
          <w:p w14:paraId="7D0793D5" w14:textId="77777777" w:rsidR="0086263B" w:rsidRPr="005D1B01" w:rsidRDefault="005D1B01" w:rsidP="0086263B">
            <w:pPr>
              <w:spacing w:line="259" w:lineRule="auto"/>
              <w:rPr>
                <w:rFonts w:ascii="Calibri" w:hAnsi="Calibri" w:cs="Calibri"/>
                <w:i/>
                <w:sz w:val="20"/>
                <w:szCs w:val="20"/>
              </w:rPr>
            </w:pPr>
            <w:r w:rsidRPr="005D1B01">
              <w:rPr>
                <w:rFonts w:ascii="Calibri" w:hAnsi="Calibri" w:cs="Calibri"/>
                <w:i/>
                <w:sz w:val="20"/>
                <w:szCs w:val="20"/>
              </w:rPr>
              <w:t xml:space="preserve">Jméno a příjmení garanta včetně titulů. </w:t>
            </w:r>
            <w:r w:rsidRPr="005D1B01">
              <w:rPr>
                <w:rFonts w:ascii="Calibri" w:hAnsi="Calibri" w:cs="Calibri"/>
                <w:i/>
                <w:sz w:val="20"/>
                <w:szCs w:val="20"/>
                <w:u w:val="single"/>
              </w:rPr>
              <w:t>Uvádí se pouze u předmětů profilujícího základu.</w:t>
            </w:r>
          </w:p>
        </w:tc>
      </w:tr>
      <w:tr w:rsidR="0086263B" w:rsidRPr="0086263B" w14:paraId="4EBA5E46" w14:textId="77777777" w:rsidTr="00D45AE5">
        <w:trPr>
          <w:trHeight w:val="243"/>
        </w:trPr>
        <w:tc>
          <w:tcPr>
            <w:tcW w:w="3085" w:type="dxa"/>
            <w:tcBorders>
              <w:top w:val="nil"/>
            </w:tcBorders>
            <w:shd w:val="clear" w:color="auto" w:fill="F7CAAC"/>
          </w:tcPr>
          <w:p w14:paraId="15E9A334"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Zapojení garanta do výuky předmětu</w:t>
            </w:r>
          </w:p>
        </w:tc>
        <w:tc>
          <w:tcPr>
            <w:tcW w:w="6770" w:type="dxa"/>
            <w:gridSpan w:val="5"/>
            <w:tcBorders>
              <w:top w:val="nil"/>
            </w:tcBorders>
          </w:tcPr>
          <w:p w14:paraId="3F26CE05" w14:textId="77777777" w:rsidR="0086263B" w:rsidRPr="005D1B01" w:rsidRDefault="005D1B01" w:rsidP="0086263B">
            <w:pPr>
              <w:spacing w:line="259" w:lineRule="auto"/>
              <w:rPr>
                <w:rFonts w:ascii="Calibri" w:hAnsi="Calibri" w:cs="Calibri"/>
                <w:i/>
                <w:sz w:val="20"/>
                <w:szCs w:val="20"/>
              </w:rPr>
            </w:pPr>
            <w:r w:rsidRPr="005D1B01">
              <w:rPr>
                <w:rFonts w:ascii="Calibri" w:hAnsi="Calibri" w:cs="Calibri"/>
                <w:i/>
                <w:sz w:val="20"/>
                <w:szCs w:val="20"/>
              </w:rPr>
              <w:t>Uvádí se, jakým způsobem se garant podílí na výuce předmětu.</w:t>
            </w:r>
          </w:p>
        </w:tc>
      </w:tr>
      <w:tr w:rsidR="0086263B" w:rsidRPr="0086263B" w14:paraId="70B2E13F" w14:textId="77777777" w:rsidTr="00D45AE5">
        <w:tc>
          <w:tcPr>
            <w:tcW w:w="3085" w:type="dxa"/>
            <w:tcBorders>
              <w:bottom w:val="single" w:sz="4" w:space="0" w:color="auto"/>
            </w:tcBorders>
            <w:shd w:val="clear" w:color="auto" w:fill="F7CAAC"/>
          </w:tcPr>
          <w:p w14:paraId="5EBF6FB5"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Vyučující</w:t>
            </w:r>
          </w:p>
        </w:tc>
        <w:tc>
          <w:tcPr>
            <w:tcW w:w="6770" w:type="dxa"/>
            <w:gridSpan w:val="5"/>
            <w:tcBorders>
              <w:bottom w:val="nil"/>
            </w:tcBorders>
          </w:tcPr>
          <w:p w14:paraId="712D4925" w14:textId="77777777" w:rsidR="0086263B" w:rsidRDefault="005D1B01" w:rsidP="005D1B01">
            <w:pPr>
              <w:spacing w:line="259" w:lineRule="auto"/>
              <w:rPr>
                <w:rFonts w:ascii="Calibri" w:hAnsi="Calibri" w:cs="Calibri"/>
                <w:i/>
                <w:sz w:val="20"/>
                <w:szCs w:val="20"/>
              </w:rPr>
            </w:pPr>
            <w:r w:rsidRPr="005D1B01">
              <w:rPr>
                <w:rFonts w:ascii="Calibri" w:hAnsi="Calibri" w:cs="Calibri"/>
                <w:i/>
                <w:sz w:val="20"/>
                <w:szCs w:val="20"/>
              </w:rPr>
              <w:t xml:space="preserve">Uvádějí se </w:t>
            </w:r>
            <w:r>
              <w:rPr>
                <w:rFonts w:ascii="Calibri" w:hAnsi="Calibri" w:cs="Calibri"/>
                <w:i/>
                <w:sz w:val="20"/>
                <w:szCs w:val="20"/>
              </w:rPr>
              <w:t xml:space="preserve">všichni </w:t>
            </w:r>
            <w:r w:rsidRPr="005D1B01">
              <w:rPr>
                <w:rFonts w:ascii="Calibri" w:hAnsi="Calibri" w:cs="Calibri"/>
                <w:i/>
                <w:sz w:val="20"/>
                <w:szCs w:val="20"/>
              </w:rPr>
              <w:t>vyučující daného předmětu tak, jak jsou uvedeni v příloze B-II</w:t>
            </w:r>
            <w:r>
              <w:rPr>
                <w:rFonts w:ascii="Calibri" w:hAnsi="Calibri" w:cs="Calibri"/>
                <w:i/>
                <w:sz w:val="20"/>
                <w:szCs w:val="20"/>
              </w:rPr>
              <w:t xml:space="preserve"> (vč. procentuálního podílu na výuce předmětu)</w:t>
            </w:r>
            <w:r w:rsidRPr="005D1B01">
              <w:rPr>
                <w:rFonts w:ascii="Calibri" w:hAnsi="Calibri" w:cs="Calibri"/>
                <w:i/>
                <w:sz w:val="20"/>
                <w:szCs w:val="20"/>
              </w:rPr>
              <w:t>.</w:t>
            </w:r>
          </w:p>
          <w:p w14:paraId="715BFAD6" w14:textId="77777777" w:rsidR="007A32A5" w:rsidRPr="005D1B01" w:rsidRDefault="007A32A5" w:rsidP="005D1B01">
            <w:pPr>
              <w:spacing w:line="259" w:lineRule="auto"/>
              <w:rPr>
                <w:rFonts w:ascii="Calibri" w:hAnsi="Calibri" w:cs="Calibri"/>
                <w:i/>
                <w:sz w:val="20"/>
                <w:szCs w:val="20"/>
              </w:rPr>
            </w:pPr>
          </w:p>
        </w:tc>
      </w:tr>
      <w:tr w:rsidR="007A32A5" w:rsidRPr="0086263B" w14:paraId="2E3D2BC4" w14:textId="77777777" w:rsidTr="007A32A5">
        <w:tc>
          <w:tcPr>
            <w:tcW w:w="9855" w:type="dxa"/>
            <w:gridSpan w:val="6"/>
            <w:tcBorders>
              <w:bottom w:val="single" w:sz="4" w:space="0" w:color="auto"/>
            </w:tcBorders>
            <w:shd w:val="clear" w:color="auto" w:fill="F7CAAC"/>
          </w:tcPr>
          <w:p w14:paraId="19781152" w14:textId="77777777" w:rsidR="007A32A5" w:rsidRPr="005D1B01" w:rsidRDefault="007A32A5" w:rsidP="0086263B">
            <w:pPr>
              <w:spacing w:line="259" w:lineRule="auto"/>
              <w:rPr>
                <w:rFonts w:ascii="Calibri" w:hAnsi="Calibri" w:cs="Calibri"/>
                <w:i/>
                <w:sz w:val="20"/>
                <w:szCs w:val="20"/>
              </w:rPr>
            </w:pPr>
            <w:r w:rsidRPr="0086263B">
              <w:rPr>
                <w:rFonts w:ascii="Calibri" w:hAnsi="Calibri" w:cs="Calibri"/>
                <w:b/>
                <w:sz w:val="20"/>
                <w:szCs w:val="20"/>
              </w:rPr>
              <w:t>Stručná anotace předmětu</w:t>
            </w:r>
          </w:p>
        </w:tc>
      </w:tr>
      <w:tr w:rsidR="0086263B" w:rsidRPr="0086263B" w14:paraId="4E66730F" w14:textId="77777777" w:rsidTr="005D1B01">
        <w:tc>
          <w:tcPr>
            <w:tcW w:w="9855" w:type="dxa"/>
            <w:gridSpan w:val="6"/>
            <w:tcBorders>
              <w:top w:val="nil"/>
              <w:bottom w:val="single" w:sz="4" w:space="0" w:color="auto"/>
            </w:tcBorders>
          </w:tcPr>
          <w:p w14:paraId="7BC4C1C9" w14:textId="77777777" w:rsidR="0086263B" w:rsidRDefault="005D1B01" w:rsidP="0086263B">
            <w:pPr>
              <w:spacing w:line="259" w:lineRule="auto"/>
              <w:rPr>
                <w:rFonts w:ascii="Calibri" w:hAnsi="Calibri" w:cs="Calibri"/>
                <w:i/>
                <w:sz w:val="20"/>
                <w:szCs w:val="20"/>
              </w:rPr>
            </w:pPr>
            <w:r w:rsidRPr="005D1B01">
              <w:rPr>
                <w:rFonts w:ascii="Calibri" w:hAnsi="Calibri" w:cs="Calibri"/>
                <w:i/>
                <w:sz w:val="20"/>
                <w:szCs w:val="20"/>
              </w:rPr>
              <w:t>Hlavní témata (osnova) předmětu po jednotlivých týdnech (blocích) výuky.</w:t>
            </w:r>
          </w:p>
          <w:p w14:paraId="464B3614" w14:textId="77777777" w:rsidR="007A32A5" w:rsidRPr="005D1B01" w:rsidRDefault="007A32A5" w:rsidP="0086263B">
            <w:pPr>
              <w:spacing w:line="259" w:lineRule="auto"/>
              <w:rPr>
                <w:rFonts w:ascii="Calibri" w:hAnsi="Calibri" w:cs="Calibri"/>
                <w:i/>
                <w:sz w:val="20"/>
                <w:szCs w:val="20"/>
              </w:rPr>
            </w:pPr>
          </w:p>
        </w:tc>
      </w:tr>
      <w:tr w:rsidR="007A32A5" w:rsidRPr="0086263B" w14:paraId="2B81A9FB" w14:textId="77777777" w:rsidTr="007A32A5">
        <w:trPr>
          <w:trHeight w:val="265"/>
        </w:trPr>
        <w:tc>
          <w:tcPr>
            <w:tcW w:w="9855" w:type="dxa"/>
            <w:gridSpan w:val="6"/>
            <w:tcBorders>
              <w:top w:val="single" w:sz="4" w:space="0" w:color="auto"/>
            </w:tcBorders>
            <w:shd w:val="clear" w:color="auto" w:fill="F7CAAC"/>
          </w:tcPr>
          <w:p w14:paraId="4B58DF77" w14:textId="77777777" w:rsidR="007A32A5" w:rsidRPr="0086263B" w:rsidRDefault="007A32A5" w:rsidP="0086263B">
            <w:pPr>
              <w:spacing w:line="259" w:lineRule="auto"/>
              <w:rPr>
                <w:rFonts w:ascii="Calibri" w:hAnsi="Calibri" w:cs="Calibri"/>
                <w:sz w:val="20"/>
                <w:szCs w:val="20"/>
              </w:rPr>
            </w:pPr>
            <w:r w:rsidRPr="0086263B">
              <w:rPr>
                <w:rFonts w:ascii="Calibri" w:hAnsi="Calibri" w:cs="Calibri"/>
                <w:b/>
                <w:sz w:val="20"/>
                <w:szCs w:val="20"/>
              </w:rPr>
              <w:t>Studijní literatura a studijní pomůcky</w:t>
            </w:r>
          </w:p>
        </w:tc>
      </w:tr>
      <w:tr w:rsidR="0086263B" w:rsidRPr="0086263B" w14:paraId="3B77F00E" w14:textId="77777777" w:rsidTr="0000067C">
        <w:trPr>
          <w:trHeight w:val="1497"/>
        </w:trPr>
        <w:tc>
          <w:tcPr>
            <w:tcW w:w="9855" w:type="dxa"/>
            <w:gridSpan w:val="6"/>
            <w:tcBorders>
              <w:top w:val="nil"/>
            </w:tcBorders>
          </w:tcPr>
          <w:p w14:paraId="6ED9FAD0" w14:textId="4F14CE11" w:rsidR="00D45AE5" w:rsidRPr="005D1B01" w:rsidRDefault="005D1B01" w:rsidP="00362858">
            <w:pPr>
              <w:spacing w:line="259" w:lineRule="auto"/>
              <w:rPr>
                <w:rFonts w:ascii="Calibri" w:hAnsi="Calibri" w:cs="Calibri"/>
                <w:i/>
                <w:sz w:val="20"/>
                <w:szCs w:val="20"/>
              </w:rPr>
            </w:pPr>
            <w:r w:rsidRPr="005D1B01">
              <w:rPr>
                <w:rFonts w:ascii="Calibri" w:hAnsi="Calibri" w:cs="Calibri"/>
                <w:i/>
                <w:sz w:val="20"/>
                <w:szCs w:val="20"/>
              </w:rPr>
              <w:t>Seznam základní studijní literatury obsahuje aktuální tituly včetně zahraničních.</w:t>
            </w:r>
            <w:r w:rsidR="00826B6C">
              <w:rPr>
                <w:rFonts w:ascii="Calibri" w:hAnsi="Calibri" w:cs="Calibri"/>
                <w:i/>
                <w:sz w:val="20"/>
                <w:szCs w:val="20"/>
              </w:rPr>
              <w:t xml:space="preserve"> Jde-li o studijní program, který má být akreditován pro uskutečňování v cizím jazyce, </w:t>
            </w:r>
            <w:r w:rsidR="002C6158">
              <w:rPr>
                <w:rFonts w:ascii="Calibri" w:hAnsi="Calibri" w:cs="Calibri"/>
                <w:i/>
                <w:sz w:val="20"/>
                <w:szCs w:val="20"/>
              </w:rPr>
              <w:t>musí být uvedena příslušná cizojazyčná studijní literatura</w:t>
            </w:r>
            <w:r w:rsidR="00362858">
              <w:rPr>
                <w:rFonts w:ascii="Calibri" w:hAnsi="Calibri" w:cs="Calibri"/>
                <w:i/>
                <w:sz w:val="20"/>
                <w:szCs w:val="20"/>
              </w:rPr>
              <w:t>.</w:t>
            </w:r>
            <w:r w:rsidRPr="005D1B01">
              <w:rPr>
                <w:rFonts w:ascii="Calibri" w:hAnsi="Calibri" w:cs="Calibri"/>
                <w:i/>
                <w:sz w:val="20"/>
                <w:szCs w:val="20"/>
              </w:rPr>
              <w:t xml:space="preserve"> Aktuálnost se posuzuje s přihlédnutím k</w:t>
            </w:r>
            <w:r>
              <w:rPr>
                <w:rFonts w:ascii="Calibri" w:hAnsi="Calibri" w:cs="Calibri"/>
                <w:i/>
                <w:sz w:val="20"/>
                <w:szCs w:val="20"/>
              </w:rPr>
              <w:t> </w:t>
            </w:r>
            <w:r w:rsidRPr="005D1B01">
              <w:rPr>
                <w:rFonts w:ascii="Calibri" w:hAnsi="Calibri" w:cs="Calibri"/>
                <w:i/>
                <w:sz w:val="20"/>
                <w:szCs w:val="20"/>
              </w:rPr>
              <w:t xml:space="preserve">charakteristice studijního programu a oblasti vzdělávání. Základní studijní literatura </w:t>
            </w:r>
            <w:r w:rsidRPr="005D1B01">
              <w:rPr>
                <w:rFonts w:ascii="Calibri" w:hAnsi="Calibri" w:cs="Calibri"/>
                <w:i/>
                <w:sz w:val="20"/>
                <w:szCs w:val="20"/>
                <w:u w:val="single"/>
              </w:rPr>
              <w:t>se člení na povinnou a doporučenou a případné studijní pomůcky.</w:t>
            </w:r>
            <w:r w:rsidRPr="005D1B01">
              <w:rPr>
                <w:rFonts w:ascii="Calibri" w:hAnsi="Calibri" w:cs="Calibri"/>
                <w:i/>
                <w:sz w:val="20"/>
                <w:szCs w:val="20"/>
              </w:rPr>
              <w:t xml:space="preserve"> Vzory studijních distančních textů a multimediálních pomůcek (tzv. studijní opory) pro kombinovanou nebo distanční formu se přikládají jako příloha k žádosti formou odkazu a přístupových údajů na webové stránky, kde jsou umístěny (viz formulář A-I žádosti o akreditaci).</w:t>
            </w:r>
          </w:p>
        </w:tc>
      </w:tr>
      <w:tr w:rsidR="0086263B" w:rsidRPr="0086263B" w14:paraId="724ACDC5" w14:textId="77777777" w:rsidTr="0000067C">
        <w:tc>
          <w:tcPr>
            <w:tcW w:w="9855" w:type="dxa"/>
            <w:gridSpan w:val="6"/>
            <w:tcBorders>
              <w:top w:val="single" w:sz="12" w:space="0" w:color="auto"/>
              <w:left w:val="single" w:sz="2" w:space="0" w:color="auto"/>
              <w:bottom w:val="single" w:sz="2" w:space="0" w:color="auto"/>
              <w:right w:val="single" w:sz="2" w:space="0" w:color="auto"/>
            </w:tcBorders>
            <w:shd w:val="clear" w:color="auto" w:fill="F7CAAC"/>
          </w:tcPr>
          <w:p w14:paraId="0341118C" w14:textId="77777777" w:rsidR="0086263B" w:rsidRPr="0086263B" w:rsidRDefault="0086263B" w:rsidP="00D45AE5">
            <w:pPr>
              <w:spacing w:line="259" w:lineRule="auto"/>
              <w:jc w:val="center"/>
              <w:rPr>
                <w:rFonts w:ascii="Calibri" w:hAnsi="Calibri" w:cs="Calibri"/>
                <w:b/>
                <w:sz w:val="20"/>
                <w:szCs w:val="20"/>
              </w:rPr>
            </w:pPr>
            <w:r w:rsidRPr="0086263B">
              <w:rPr>
                <w:rFonts w:ascii="Calibri" w:hAnsi="Calibri" w:cs="Calibri"/>
                <w:b/>
                <w:sz w:val="20"/>
                <w:szCs w:val="20"/>
              </w:rPr>
              <w:t>Informace ke kombinované nebo distanční formě</w:t>
            </w:r>
          </w:p>
        </w:tc>
      </w:tr>
      <w:tr w:rsidR="0086263B" w:rsidRPr="0086263B" w14:paraId="4229B08E" w14:textId="77777777" w:rsidTr="00D45AE5">
        <w:tc>
          <w:tcPr>
            <w:tcW w:w="4786" w:type="dxa"/>
            <w:gridSpan w:val="2"/>
            <w:tcBorders>
              <w:top w:val="single" w:sz="2" w:space="0" w:color="auto"/>
            </w:tcBorders>
            <w:shd w:val="clear" w:color="auto" w:fill="F7CAAC"/>
          </w:tcPr>
          <w:p w14:paraId="3AC4FB53" w14:textId="77777777" w:rsidR="0086263B" w:rsidRPr="0086263B" w:rsidRDefault="0086263B" w:rsidP="0086263B">
            <w:pPr>
              <w:spacing w:line="259" w:lineRule="auto"/>
              <w:rPr>
                <w:rFonts w:ascii="Calibri" w:hAnsi="Calibri" w:cs="Calibri"/>
                <w:sz w:val="20"/>
                <w:szCs w:val="20"/>
              </w:rPr>
            </w:pPr>
            <w:r w:rsidRPr="0086263B">
              <w:rPr>
                <w:rFonts w:ascii="Calibri" w:hAnsi="Calibri" w:cs="Calibri"/>
                <w:b/>
                <w:sz w:val="20"/>
                <w:szCs w:val="20"/>
              </w:rPr>
              <w:lastRenderedPageBreak/>
              <w:t>Rozsah konzultací (soustředění)</w:t>
            </w:r>
          </w:p>
        </w:tc>
        <w:tc>
          <w:tcPr>
            <w:tcW w:w="889" w:type="dxa"/>
            <w:tcBorders>
              <w:top w:val="single" w:sz="2" w:space="0" w:color="auto"/>
            </w:tcBorders>
          </w:tcPr>
          <w:p w14:paraId="31EA7A31" w14:textId="77777777" w:rsidR="0086263B" w:rsidRPr="0086263B" w:rsidRDefault="0086263B" w:rsidP="0086263B">
            <w:pPr>
              <w:spacing w:line="259" w:lineRule="auto"/>
              <w:rPr>
                <w:rFonts w:ascii="Calibri" w:hAnsi="Calibri" w:cs="Calibri"/>
                <w:sz w:val="20"/>
                <w:szCs w:val="20"/>
              </w:rPr>
            </w:pPr>
          </w:p>
        </w:tc>
        <w:tc>
          <w:tcPr>
            <w:tcW w:w="4180" w:type="dxa"/>
            <w:gridSpan w:val="3"/>
            <w:tcBorders>
              <w:top w:val="single" w:sz="2" w:space="0" w:color="auto"/>
            </w:tcBorders>
            <w:shd w:val="clear" w:color="auto" w:fill="F7CAAC"/>
          </w:tcPr>
          <w:p w14:paraId="0B5E77E1"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 xml:space="preserve">hodin </w:t>
            </w:r>
          </w:p>
        </w:tc>
      </w:tr>
      <w:tr w:rsidR="0086263B" w:rsidRPr="0086263B" w14:paraId="103CBDF9" w14:textId="77777777" w:rsidTr="0000067C">
        <w:tc>
          <w:tcPr>
            <w:tcW w:w="9855" w:type="dxa"/>
            <w:gridSpan w:val="6"/>
            <w:shd w:val="clear" w:color="auto" w:fill="F7CAAC"/>
          </w:tcPr>
          <w:p w14:paraId="54670BCE" w14:textId="77777777" w:rsidR="0086263B" w:rsidRPr="0086263B" w:rsidRDefault="0086263B" w:rsidP="0086263B">
            <w:pPr>
              <w:spacing w:line="259" w:lineRule="auto"/>
              <w:rPr>
                <w:rFonts w:ascii="Calibri" w:hAnsi="Calibri" w:cs="Calibri"/>
                <w:b/>
                <w:sz w:val="20"/>
                <w:szCs w:val="20"/>
              </w:rPr>
            </w:pPr>
            <w:r w:rsidRPr="0086263B">
              <w:rPr>
                <w:rFonts w:ascii="Calibri" w:hAnsi="Calibri" w:cs="Calibri"/>
                <w:b/>
                <w:sz w:val="20"/>
                <w:szCs w:val="20"/>
              </w:rPr>
              <w:t>Informace o způsobu kontaktu s vyučujícím</w:t>
            </w:r>
          </w:p>
        </w:tc>
      </w:tr>
      <w:tr w:rsidR="0086263B" w:rsidRPr="0086263B" w14:paraId="03493B87" w14:textId="77777777" w:rsidTr="007A32A5">
        <w:tc>
          <w:tcPr>
            <w:tcW w:w="9855" w:type="dxa"/>
            <w:gridSpan w:val="6"/>
          </w:tcPr>
          <w:p w14:paraId="0550AEA9" w14:textId="77777777" w:rsidR="0086263B" w:rsidRPr="007A32A5" w:rsidRDefault="007A32A5" w:rsidP="0086263B">
            <w:pPr>
              <w:spacing w:line="259" w:lineRule="auto"/>
              <w:rPr>
                <w:rFonts w:ascii="Calibri" w:hAnsi="Calibri" w:cs="Calibri"/>
                <w:i/>
                <w:sz w:val="20"/>
                <w:szCs w:val="20"/>
              </w:rPr>
            </w:pPr>
            <w:r w:rsidRPr="007A32A5">
              <w:rPr>
                <w:rFonts w:ascii="Calibri" w:hAnsi="Calibri" w:cs="Calibri"/>
                <w:i/>
                <w:sz w:val="20"/>
                <w:szCs w:val="20"/>
              </w:rPr>
              <w:t>Popis způsobu kontaktu s vyučujícím včetně systému konzultací. U předmětů uskutečňovaných v distanční formě studia se uvádí rovněž způsob zajištění komunikace mezi studenty navzájem.</w:t>
            </w:r>
          </w:p>
        </w:tc>
      </w:tr>
    </w:tbl>
    <w:p w14:paraId="2B7D4B03" w14:textId="77777777" w:rsidR="007A32A5" w:rsidRDefault="007A32A5" w:rsidP="00D45AE5">
      <w:pPr>
        <w:spacing w:line="259" w:lineRule="auto"/>
        <w:rPr>
          <w:rFonts w:ascii="Calibri" w:hAnsi="Calibri" w:cs="Calibri"/>
          <w:b/>
          <w:i/>
          <w:color w:val="FF0000"/>
          <w:sz w:val="20"/>
          <w:szCs w:val="20"/>
        </w:rPr>
      </w:pPr>
      <w:r>
        <w:rPr>
          <w:rFonts w:ascii="Calibri" w:hAnsi="Calibri" w:cs="Calibri"/>
          <w:b/>
          <w:i/>
          <w:color w:val="FF0000"/>
          <w:sz w:val="20"/>
          <w:szCs w:val="20"/>
        </w:rPr>
        <w:t>I</w:t>
      </w:r>
      <w:r w:rsidR="00D45AE5">
        <w:rPr>
          <w:rFonts w:ascii="Calibri" w:hAnsi="Calibri" w:cs="Calibri"/>
          <w:b/>
          <w:i/>
          <w:color w:val="FF0000"/>
          <w:sz w:val="20"/>
          <w:szCs w:val="20"/>
        </w:rPr>
        <w:t xml:space="preserve">nformace </w:t>
      </w:r>
      <w:r>
        <w:rPr>
          <w:rFonts w:ascii="Calibri" w:hAnsi="Calibri" w:cs="Calibri"/>
          <w:b/>
          <w:i/>
          <w:color w:val="FF0000"/>
          <w:sz w:val="20"/>
          <w:szCs w:val="20"/>
        </w:rPr>
        <w:t xml:space="preserve">ke kombinované nebo distanční formě </w:t>
      </w:r>
      <w:r w:rsidR="00D45AE5">
        <w:rPr>
          <w:rFonts w:ascii="Calibri" w:hAnsi="Calibri" w:cs="Calibri"/>
          <w:b/>
          <w:i/>
          <w:color w:val="FF0000"/>
          <w:sz w:val="20"/>
          <w:szCs w:val="20"/>
        </w:rPr>
        <w:t>se v</w:t>
      </w:r>
      <w:r w:rsidR="00D45AE5" w:rsidRPr="00D45AE5">
        <w:rPr>
          <w:rFonts w:ascii="Calibri" w:hAnsi="Calibri" w:cs="Calibri"/>
          <w:b/>
          <w:i/>
          <w:color w:val="FF0000"/>
          <w:sz w:val="20"/>
          <w:szCs w:val="20"/>
        </w:rPr>
        <w:t>yplňují pouze v případě, je-li studijní předmět realizován v jiné formě studia než</w:t>
      </w:r>
      <w:r w:rsidR="00D45AE5">
        <w:rPr>
          <w:rFonts w:ascii="Calibri" w:hAnsi="Calibri" w:cs="Calibri"/>
          <w:b/>
          <w:i/>
          <w:color w:val="FF0000"/>
          <w:sz w:val="20"/>
          <w:szCs w:val="20"/>
        </w:rPr>
        <w:t xml:space="preserve"> p</w:t>
      </w:r>
      <w:r w:rsidR="00D45AE5" w:rsidRPr="00D45AE5">
        <w:rPr>
          <w:rFonts w:ascii="Calibri" w:hAnsi="Calibri" w:cs="Calibri"/>
          <w:b/>
          <w:i/>
          <w:color w:val="FF0000"/>
          <w:sz w:val="20"/>
          <w:szCs w:val="20"/>
        </w:rPr>
        <w:t>rezenční.</w:t>
      </w:r>
      <w:r>
        <w:rPr>
          <w:rFonts w:ascii="Calibri" w:hAnsi="Calibri" w:cs="Calibri"/>
          <w:b/>
          <w:i/>
          <w:color w:val="FF0000"/>
          <w:sz w:val="20"/>
          <w:szCs w:val="20"/>
        </w:rPr>
        <w:t xml:space="preserve"> </w:t>
      </w:r>
    </w:p>
    <w:p w14:paraId="00B388F0" w14:textId="7A3EFBB8" w:rsidR="0086263B" w:rsidRDefault="007A32A5" w:rsidP="00D45AE5">
      <w:pPr>
        <w:spacing w:line="259" w:lineRule="auto"/>
        <w:rPr>
          <w:rFonts w:ascii="Calibri" w:hAnsi="Calibri" w:cs="Calibri"/>
          <w:i/>
          <w:sz w:val="20"/>
          <w:szCs w:val="20"/>
        </w:rPr>
      </w:pPr>
      <w:r w:rsidRPr="007A32A5">
        <w:rPr>
          <w:rFonts w:ascii="Calibri" w:hAnsi="Calibri" w:cs="Calibri"/>
          <w:b/>
          <w:i/>
          <w:sz w:val="20"/>
          <w:szCs w:val="20"/>
        </w:rPr>
        <w:t xml:space="preserve">Rozsah konzultací (soustředění) </w:t>
      </w:r>
      <w:r w:rsidR="00362858">
        <w:rPr>
          <w:rFonts w:ascii="Calibri" w:hAnsi="Calibri" w:cs="Calibri"/>
          <w:i/>
          <w:sz w:val="20"/>
          <w:szCs w:val="20"/>
        </w:rPr>
        <w:t xml:space="preserve">– </w:t>
      </w:r>
      <w:r w:rsidRPr="007A32A5">
        <w:rPr>
          <w:rFonts w:ascii="Calibri" w:hAnsi="Calibri" w:cs="Calibri"/>
          <w:i/>
          <w:sz w:val="20"/>
          <w:szCs w:val="20"/>
        </w:rPr>
        <w:t>uvádí se celkový počet hodin za semestr, případně se uvedou další způsoby výuky, které se uskutečňují za přítomnosti studenta.</w:t>
      </w:r>
    </w:p>
    <w:p w14:paraId="02991750" w14:textId="77777777" w:rsidR="007A32A5" w:rsidRDefault="007A32A5">
      <w:pPr>
        <w:rPr>
          <w:rFonts w:ascii="Calibri" w:hAnsi="Calibri" w:cs="Calibri"/>
          <w:i/>
          <w:sz w:val="20"/>
          <w:szCs w:val="20"/>
        </w:rPr>
      </w:pPr>
      <w:r>
        <w:rPr>
          <w:rFonts w:ascii="Calibri" w:hAnsi="Calibri" w:cs="Calibri"/>
          <w:i/>
          <w:sz w:val="20"/>
          <w:szCs w:val="20"/>
        </w:rPr>
        <w:br w:type="page"/>
      </w:r>
    </w:p>
    <w:p w14:paraId="46200D6A" w14:textId="77777777" w:rsidR="007A32A5" w:rsidRPr="00BE27B5" w:rsidRDefault="007A32A5" w:rsidP="007A32A5">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14:paraId="56AF6712" w14:textId="77777777" w:rsidR="007A32A5" w:rsidRDefault="007A32A5" w:rsidP="00D45AE5">
      <w:pPr>
        <w:spacing w:line="259" w:lineRule="auto"/>
        <w:rPr>
          <w:rFonts w:ascii="Calibri" w:hAnsi="Calibri" w:cs="Calibri"/>
          <w:i/>
          <w:sz w:val="20"/>
          <w:szCs w:val="20"/>
        </w:rPr>
      </w:pPr>
    </w:p>
    <w:p w14:paraId="2211FAAD" w14:textId="77777777" w:rsidR="007A32A5" w:rsidRPr="007A32A5" w:rsidRDefault="007A32A5" w:rsidP="00D45AE5">
      <w:pPr>
        <w:spacing w:line="259" w:lineRule="auto"/>
        <w:rPr>
          <w:rFonts w:ascii="Calibri" w:hAnsi="Calibri" w:cs="Calibri"/>
          <w:i/>
          <w:sz w:val="20"/>
          <w:szCs w:val="20"/>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7A32A5" w:rsidRPr="00980226" w14:paraId="440B9839" w14:textId="77777777" w:rsidTr="007A32A5">
        <w:tc>
          <w:tcPr>
            <w:tcW w:w="9780" w:type="dxa"/>
            <w:gridSpan w:val="5"/>
            <w:tcBorders>
              <w:bottom w:val="double" w:sz="4" w:space="0" w:color="auto"/>
            </w:tcBorders>
            <w:shd w:val="clear" w:color="auto" w:fill="BDD6EE"/>
          </w:tcPr>
          <w:p w14:paraId="26CA9039" w14:textId="77777777" w:rsidR="007A32A5" w:rsidRPr="00BE27B5" w:rsidRDefault="007A32A5" w:rsidP="007A32A5">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7A32A5" w:rsidRPr="00980226" w14:paraId="03CC5021" w14:textId="77777777" w:rsidTr="007A32A5">
        <w:tc>
          <w:tcPr>
            <w:tcW w:w="9780" w:type="dxa"/>
            <w:gridSpan w:val="5"/>
            <w:tcBorders>
              <w:top w:val="single" w:sz="12" w:space="0" w:color="auto"/>
            </w:tcBorders>
            <w:shd w:val="clear" w:color="auto" w:fill="F7CAAC"/>
          </w:tcPr>
          <w:p w14:paraId="0BDBA16B" w14:textId="77777777" w:rsidR="007A32A5" w:rsidRPr="00362858" w:rsidRDefault="007A32A5" w:rsidP="007A32A5">
            <w:pPr>
              <w:jc w:val="both"/>
              <w:rPr>
                <w:rFonts w:asciiTheme="minorHAnsi" w:hAnsiTheme="minorHAnsi" w:cstheme="minorHAnsi"/>
                <w:b/>
                <w:sz w:val="20"/>
                <w:szCs w:val="20"/>
              </w:rPr>
            </w:pPr>
            <w:r w:rsidRPr="00362858">
              <w:rPr>
                <w:rFonts w:asciiTheme="minorHAnsi" w:hAnsiTheme="minorHAnsi" w:cstheme="minorHAnsi"/>
                <w:b/>
                <w:sz w:val="20"/>
                <w:szCs w:val="20"/>
              </w:rPr>
              <w:t>Charakteristika povinné odborné praxe/praktické výuky</w:t>
            </w:r>
          </w:p>
        </w:tc>
      </w:tr>
      <w:tr w:rsidR="007A32A5" w:rsidRPr="00980226" w14:paraId="6877DBF4" w14:textId="77777777" w:rsidTr="007A32A5">
        <w:tc>
          <w:tcPr>
            <w:tcW w:w="9780" w:type="dxa"/>
            <w:gridSpan w:val="5"/>
          </w:tcPr>
          <w:p w14:paraId="502AB5B0" w14:textId="77777777" w:rsidR="007A32A5" w:rsidRPr="00BE27B5" w:rsidRDefault="007A32A5" w:rsidP="007A32A5">
            <w:pPr>
              <w:jc w:val="both"/>
              <w:rPr>
                <w:rFonts w:asciiTheme="minorHAnsi" w:hAnsiTheme="minorHAnsi" w:cstheme="minorHAnsi"/>
                <w:sz w:val="20"/>
                <w:szCs w:val="20"/>
              </w:rPr>
            </w:pPr>
          </w:p>
          <w:p w14:paraId="11890784" w14:textId="77777777" w:rsidR="007A32A5" w:rsidRPr="00BE27B5" w:rsidRDefault="007A32A5" w:rsidP="007A32A5">
            <w:pPr>
              <w:jc w:val="both"/>
              <w:rPr>
                <w:rFonts w:asciiTheme="minorHAnsi" w:hAnsiTheme="minorHAnsi" w:cstheme="minorHAnsi"/>
                <w:sz w:val="20"/>
                <w:szCs w:val="20"/>
              </w:rPr>
            </w:pPr>
          </w:p>
          <w:p w14:paraId="50F21FFB" w14:textId="77777777" w:rsidR="007A32A5" w:rsidRPr="00BE27B5" w:rsidRDefault="007A32A5" w:rsidP="007A32A5">
            <w:pPr>
              <w:jc w:val="both"/>
              <w:rPr>
                <w:rFonts w:asciiTheme="minorHAnsi" w:hAnsiTheme="minorHAnsi" w:cstheme="minorHAnsi"/>
                <w:sz w:val="20"/>
                <w:szCs w:val="20"/>
              </w:rPr>
            </w:pPr>
          </w:p>
          <w:p w14:paraId="73C1AF88" w14:textId="77777777" w:rsidR="007A32A5" w:rsidRPr="00BE27B5" w:rsidRDefault="007A32A5" w:rsidP="007A32A5">
            <w:pPr>
              <w:jc w:val="both"/>
              <w:rPr>
                <w:rFonts w:asciiTheme="minorHAnsi" w:hAnsiTheme="minorHAnsi" w:cstheme="minorHAnsi"/>
                <w:sz w:val="20"/>
                <w:szCs w:val="20"/>
              </w:rPr>
            </w:pPr>
          </w:p>
        </w:tc>
      </w:tr>
      <w:tr w:rsidR="007A32A5" w:rsidRPr="00980226" w14:paraId="1E763E7B" w14:textId="77777777" w:rsidTr="007A32A5">
        <w:tc>
          <w:tcPr>
            <w:tcW w:w="1087" w:type="dxa"/>
            <w:shd w:val="clear" w:color="auto" w:fill="F7CAAC"/>
          </w:tcPr>
          <w:p w14:paraId="593E210A"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14:paraId="3F867112" w14:textId="77777777" w:rsidR="007A32A5" w:rsidRPr="00BE27B5" w:rsidRDefault="007A32A5" w:rsidP="007A32A5">
            <w:pPr>
              <w:jc w:val="both"/>
              <w:rPr>
                <w:rFonts w:asciiTheme="minorHAnsi" w:hAnsiTheme="minorHAnsi" w:cstheme="minorHAnsi"/>
                <w:sz w:val="20"/>
                <w:szCs w:val="20"/>
              </w:rPr>
            </w:pPr>
          </w:p>
        </w:tc>
        <w:tc>
          <w:tcPr>
            <w:tcW w:w="1985" w:type="dxa"/>
            <w:shd w:val="clear" w:color="auto" w:fill="F7CAAC"/>
          </w:tcPr>
          <w:p w14:paraId="23ACA3B8"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14:paraId="31119E10" w14:textId="77777777" w:rsidR="007A32A5" w:rsidRPr="00BE27B5" w:rsidRDefault="007A32A5" w:rsidP="007A32A5">
            <w:pPr>
              <w:jc w:val="both"/>
              <w:rPr>
                <w:rFonts w:asciiTheme="minorHAnsi" w:hAnsiTheme="minorHAnsi" w:cstheme="minorHAnsi"/>
                <w:sz w:val="20"/>
                <w:szCs w:val="20"/>
              </w:rPr>
            </w:pPr>
          </w:p>
        </w:tc>
        <w:tc>
          <w:tcPr>
            <w:tcW w:w="1950" w:type="dxa"/>
            <w:shd w:val="clear" w:color="auto" w:fill="F7CAAC"/>
          </w:tcPr>
          <w:p w14:paraId="0BE9ABF3" w14:textId="77777777" w:rsidR="007A32A5" w:rsidRPr="00BE27B5" w:rsidRDefault="007A32A5" w:rsidP="007A32A5">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7A32A5" w:rsidRPr="00980226" w14:paraId="38E16809" w14:textId="77777777" w:rsidTr="007A32A5">
        <w:tc>
          <w:tcPr>
            <w:tcW w:w="7830" w:type="dxa"/>
            <w:gridSpan w:val="4"/>
            <w:shd w:val="clear" w:color="auto" w:fill="F7CAAC"/>
          </w:tcPr>
          <w:p w14:paraId="3947A6D0"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14:paraId="0CD740E6" w14:textId="77777777" w:rsidR="007A32A5" w:rsidRPr="00BE27B5" w:rsidRDefault="007A32A5" w:rsidP="007A32A5">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7A32A5" w:rsidRPr="00980226" w14:paraId="21DE0AA6" w14:textId="77777777" w:rsidTr="007A32A5">
        <w:tc>
          <w:tcPr>
            <w:tcW w:w="7830" w:type="dxa"/>
            <w:gridSpan w:val="4"/>
          </w:tcPr>
          <w:p w14:paraId="3A60E8C0" w14:textId="77777777" w:rsidR="007A32A5" w:rsidRPr="00BE27B5" w:rsidRDefault="007A32A5" w:rsidP="007A32A5">
            <w:pPr>
              <w:jc w:val="both"/>
              <w:rPr>
                <w:rFonts w:asciiTheme="minorHAnsi" w:hAnsiTheme="minorHAnsi" w:cstheme="minorHAnsi"/>
                <w:sz w:val="20"/>
                <w:szCs w:val="20"/>
              </w:rPr>
            </w:pPr>
          </w:p>
        </w:tc>
        <w:tc>
          <w:tcPr>
            <w:tcW w:w="1950" w:type="dxa"/>
          </w:tcPr>
          <w:p w14:paraId="32CDF288" w14:textId="77777777" w:rsidR="007A32A5" w:rsidRPr="00BE27B5" w:rsidRDefault="007A32A5" w:rsidP="007A32A5">
            <w:pPr>
              <w:jc w:val="both"/>
              <w:rPr>
                <w:rFonts w:asciiTheme="minorHAnsi" w:hAnsiTheme="minorHAnsi" w:cstheme="minorHAnsi"/>
                <w:sz w:val="20"/>
                <w:szCs w:val="20"/>
              </w:rPr>
            </w:pPr>
          </w:p>
        </w:tc>
      </w:tr>
      <w:tr w:rsidR="007A32A5" w:rsidRPr="00980226" w14:paraId="20B6F5DA" w14:textId="77777777" w:rsidTr="007A32A5">
        <w:tc>
          <w:tcPr>
            <w:tcW w:w="7830" w:type="dxa"/>
            <w:gridSpan w:val="4"/>
          </w:tcPr>
          <w:p w14:paraId="5E4B4178" w14:textId="77777777" w:rsidR="007A32A5" w:rsidRPr="00BE27B5" w:rsidRDefault="007A32A5" w:rsidP="007A32A5">
            <w:pPr>
              <w:jc w:val="both"/>
              <w:rPr>
                <w:rFonts w:asciiTheme="minorHAnsi" w:hAnsiTheme="minorHAnsi" w:cstheme="minorHAnsi"/>
                <w:sz w:val="20"/>
                <w:szCs w:val="20"/>
              </w:rPr>
            </w:pPr>
          </w:p>
        </w:tc>
        <w:tc>
          <w:tcPr>
            <w:tcW w:w="1950" w:type="dxa"/>
          </w:tcPr>
          <w:p w14:paraId="081B7728" w14:textId="77777777" w:rsidR="007A32A5" w:rsidRPr="00BE27B5" w:rsidRDefault="007A32A5" w:rsidP="007A32A5">
            <w:pPr>
              <w:jc w:val="both"/>
              <w:rPr>
                <w:rFonts w:asciiTheme="minorHAnsi" w:hAnsiTheme="minorHAnsi" w:cstheme="minorHAnsi"/>
                <w:sz w:val="20"/>
                <w:szCs w:val="20"/>
              </w:rPr>
            </w:pPr>
          </w:p>
        </w:tc>
      </w:tr>
      <w:tr w:rsidR="007A32A5" w:rsidRPr="00980226" w14:paraId="58BC6491" w14:textId="77777777" w:rsidTr="007A32A5">
        <w:tc>
          <w:tcPr>
            <w:tcW w:w="7830" w:type="dxa"/>
            <w:gridSpan w:val="4"/>
          </w:tcPr>
          <w:p w14:paraId="26026824" w14:textId="77777777" w:rsidR="007A32A5" w:rsidRPr="00BE27B5" w:rsidRDefault="007A32A5" w:rsidP="007A32A5">
            <w:pPr>
              <w:jc w:val="both"/>
              <w:rPr>
                <w:rFonts w:asciiTheme="minorHAnsi" w:hAnsiTheme="minorHAnsi" w:cstheme="minorHAnsi"/>
                <w:sz w:val="20"/>
                <w:szCs w:val="20"/>
              </w:rPr>
            </w:pPr>
          </w:p>
        </w:tc>
        <w:tc>
          <w:tcPr>
            <w:tcW w:w="1950" w:type="dxa"/>
          </w:tcPr>
          <w:p w14:paraId="4561EC8B" w14:textId="77777777" w:rsidR="007A32A5" w:rsidRPr="00BE27B5" w:rsidRDefault="007A32A5" w:rsidP="007A32A5">
            <w:pPr>
              <w:jc w:val="both"/>
              <w:rPr>
                <w:rFonts w:asciiTheme="minorHAnsi" w:hAnsiTheme="minorHAnsi" w:cstheme="minorHAnsi"/>
                <w:sz w:val="20"/>
                <w:szCs w:val="20"/>
              </w:rPr>
            </w:pPr>
          </w:p>
        </w:tc>
      </w:tr>
      <w:tr w:rsidR="007A32A5" w:rsidRPr="00980226" w14:paraId="73DC5FAA" w14:textId="77777777" w:rsidTr="007A32A5">
        <w:tc>
          <w:tcPr>
            <w:tcW w:w="7830" w:type="dxa"/>
            <w:gridSpan w:val="4"/>
          </w:tcPr>
          <w:p w14:paraId="4E6AE0DF" w14:textId="77777777" w:rsidR="007A32A5" w:rsidRPr="00BE27B5" w:rsidRDefault="007A32A5" w:rsidP="007A32A5">
            <w:pPr>
              <w:jc w:val="both"/>
              <w:rPr>
                <w:rFonts w:asciiTheme="minorHAnsi" w:hAnsiTheme="minorHAnsi" w:cstheme="minorHAnsi"/>
                <w:sz w:val="20"/>
                <w:szCs w:val="20"/>
              </w:rPr>
            </w:pPr>
          </w:p>
        </w:tc>
        <w:tc>
          <w:tcPr>
            <w:tcW w:w="1950" w:type="dxa"/>
          </w:tcPr>
          <w:p w14:paraId="7541AED0" w14:textId="77777777" w:rsidR="007A32A5" w:rsidRPr="00BE27B5" w:rsidRDefault="007A32A5" w:rsidP="007A32A5">
            <w:pPr>
              <w:jc w:val="both"/>
              <w:rPr>
                <w:rFonts w:asciiTheme="minorHAnsi" w:hAnsiTheme="minorHAnsi" w:cstheme="minorHAnsi"/>
                <w:sz w:val="20"/>
                <w:szCs w:val="20"/>
              </w:rPr>
            </w:pPr>
          </w:p>
        </w:tc>
      </w:tr>
      <w:tr w:rsidR="007A32A5" w:rsidRPr="00980226" w14:paraId="1C58C884" w14:textId="77777777" w:rsidTr="007A32A5">
        <w:tc>
          <w:tcPr>
            <w:tcW w:w="7830" w:type="dxa"/>
            <w:gridSpan w:val="4"/>
          </w:tcPr>
          <w:p w14:paraId="684EF192" w14:textId="77777777" w:rsidR="007A32A5" w:rsidRPr="00BE27B5" w:rsidRDefault="007A32A5" w:rsidP="007A32A5">
            <w:pPr>
              <w:jc w:val="both"/>
              <w:rPr>
                <w:rFonts w:asciiTheme="minorHAnsi" w:hAnsiTheme="minorHAnsi" w:cstheme="minorHAnsi"/>
                <w:sz w:val="20"/>
                <w:szCs w:val="20"/>
              </w:rPr>
            </w:pPr>
          </w:p>
        </w:tc>
        <w:tc>
          <w:tcPr>
            <w:tcW w:w="1950" w:type="dxa"/>
          </w:tcPr>
          <w:p w14:paraId="37964EC6" w14:textId="77777777" w:rsidR="007A32A5" w:rsidRPr="00BE27B5" w:rsidRDefault="007A32A5" w:rsidP="007A32A5">
            <w:pPr>
              <w:jc w:val="both"/>
              <w:rPr>
                <w:rFonts w:asciiTheme="minorHAnsi" w:hAnsiTheme="minorHAnsi" w:cstheme="minorHAnsi"/>
                <w:sz w:val="20"/>
                <w:szCs w:val="20"/>
              </w:rPr>
            </w:pPr>
          </w:p>
        </w:tc>
      </w:tr>
      <w:tr w:rsidR="007A32A5" w:rsidRPr="00980226" w14:paraId="4E243DA6" w14:textId="77777777" w:rsidTr="007A32A5">
        <w:tc>
          <w:tcPr>
            <w:tcW w:w="9780" w:type="dxa"/>
            <w:gridSpan w:val="5"/>
            <w:shd w:val="clear" w:color="auto" w:fill="F7CAAC"/>
          </w:tcPr>
          <w:p w14:paraId="1511277A" w14:textId="77777777" w:rsidR="007A32A5" w:rsidRPr="00BE27B5" w:rsidRDefault="007A32A5" w:rsidP="007A32A5">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7A32A5" w:rsidRPr="00980226" w14:paraId="30F3C7B3" w14:textId="77777777" w:rsidTr="007A32A5">
        <w:trPr>
          <w:trHeight w:val="1452"/>
        </w:trPr>
        <w:tc>
          <w:tcPr>
            <w:tcW w:w="9780" w:type="dxa"/>
            <w:gridSpan w:val="5"/>
          </w:tcPr>
          <w:p w14:paraId="5F5DEA56" w14:textId="77777777" w:rsidR="007A32A5" w:rsidRPr="00BE27B5" w:rsidRDefault="007A32A5" w:rsidP="007A32A5">
            <w:pPr>
              <w:jc w:val="both"/>
              <w:rPr>
                <w:rFonts w:asciiTheme="minorHAnsi" w:hAnsiTheme="minorHAnsi" w:cstheme="minorHAnsi"/>
                <w:sz w:val="20"/>
                <w:szCs w:val="20"/>
              </w:rPr>
            </w:pPr>
          </w:p>
        </w:tc>
      </w:tr>
    </w:tbl>
    <w:p w14:paraId="1340EB6E" w14:textId="77777777" w:rsidR="0086263B" w:rsidRDefault="0086263B" w:rsidP="00911789">
      <w:pPr>
        <w:spacing w:line="259" w:lineRule="auto"/>
        <w:rPr>
          <w:rFonts w:ascii="Calibri" w:hAnsi="Calibri" w:cs="Calibri"/>
          <w:sz w:val="20"/>
          <w:szCs w:val="20"/>
        </w:rPr>
      </w:pPr>
    </w:p>
    <w:p w14:paraId="3C94A6CA"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14:paraId="2DCF6654"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14:paraId="08958148"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14:paraId="6A8D55AF" w14:textId="77777777" w:rsidR="007A32A5" w:rsidRPr="00BE27B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w:t>
      </w:r>
      <w:proofErr w:type="gramStart"/>
      <w:r w:rsidRPr="00BE27B5">
        <w:rPr>
          <w:rFonts w:asciiTheme="minorHAnsi" w:hAnsiTheme="minorHAnsi" w:cstheme="minorHAnsi"/>
          <w:i/>
          <w:sz w:val="20"/>
          <w:szCs w:val="20"/>
        </w:rPr>
        <w:t>tvoří</w:t>
      </w:r>
      <w:proofErr w:type="gramEnd"/>
      <w:r w:rsidRPr="00BE27B5">
        <w:rPr>
          <w:rFonts w:asciiTheme="minorHAnsi" w:hAnsiTheme="minorHAnsi" w:cstheme="minorHAnsi"/>
          <w:i/>
          <w:sz w:val="20"/>
          <w:szCs w:val="20"/>
        </w:rPr>
        <w:t xml:space="preserve"> přílohu žádosti o akreditaci kopie rámcových smluv nebo příkladů smluv s vybranými pracovišti. </w:t>
      </w:r>
    </w:p>
    <w:p w14:paraId="4B1D130F" w14:textId="77777777" w:rsidR="007A32A5" w:rsidRDefault="007A32A5" w:rsidP="007A32A5">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14:paraId="35710349" w14:textId="77777777" w:rsidR="007A32A5" w:rsidRPr="00BE27B5" w:rsidRDefault="007A32A5" w:rsidP="007A32A5">
      <w:pPr>
        <w:rPr>
          <w:rFonts w:asciiTheme="minorHAnsi" w:hAnsiTheme="minorHAnsi" w:cstheme="minorHAnsi"/>
          <w:i/>
          <w:sz w:val="20"/>
          <w:szCs w:val="20"/>
        </w:rPr>
      </w:pPr>
    </w:p>
    <w:p w14:paraId="4B97E362" w14:textId="77777777" w:rsidR="007A32A5" w:rsidRDefault="007A32A5" w:rsidP="007A32A5">
      <w:pPr>
        <w:rPr>
          <w:rFonts w:asciiTheme="minorHAnsi" w:hAnsiTheme="minorHAnsi" w:cstheme="minorHAnsi"/>
          <w:i/>
          <w:sz w:val="22"/>
          <w:szCs w:val="22"/>
        </w:rPr>
      </w:pPr>
      <w:r>
        <w:rPr>
          <w:rFonts w:asciiTheme="minorHAnsi" w:hAnsiTheme="minorHAnsi" w:cstheme="minorHAnsi"/>
          <w:i/>
          <w:sz w:val="22"/>
          <w:szCs w:val="22"/>
        </w:rPr>
        <w:br w:type="page"/>
      </w:r>
    </w:p>
    <w:p w14:paraId="1CFAF49B" w14:textId="77777777" w:rsidR="007A32A5" w:rsidRDefault="00817EA6" w:rsidP="00911789">
      <w:pPr>
        <w:spacing w:line="259" w:lineRule="auto"/>
        <w:rPr>
          <w:rFonts w:ascii="Calibri" w:hAnsi="Calibri" w:cs="Calibri"/>
          <w:b/>
          <w:i/>
          <w:sz w:val="20"/>
          <w:szCs w:val="20"/>
        </w:rPr>
      </w:pPr>
      <w:r>
        <w:rPr>
          <w:rFonts w:ascii="Calibri" w:hAnsi="Calibri" w:cs="Calibri"/>
          <w:b/>
          <w:i/>
          <w:sz w:val="20"/>
          <w:szCs w:val="20"/>
        </w:rPr>
        <w:lastRenderedPageBreak/>
        <w:t>Personální zabezpečení studijního programu – souhrnné informace k příloze C-I</w:t>
      </w:r>
    </w:p>
    <w:p w14:paraId="62869528" w14:textId="77777777" w:rsidR="002F6E8B" w:rsidRDefault="002F6E8B" w:rsidP="00911789">
      <w:pPr>
        <w:spacing w:line="259" w:lineRule="auto"/>
        <w:rPr>
          <w:rFonts w:ascii="Calibri" w:hAnsi="Calibri" w:cs="Calibri"/>
          <w:i/>
          <w:sz w:val="20"/>
          <w:szCs w:val="20"/>
        </w:rPr>
      </w:pPr>
    </w:p>
    <w:p w14:paraId="6014F7DF" w14:textId="41AB65D5" w:rsidR="00817EA6" w:rsidRPr="002F6E8B" w:rsidRDefault="00817EA6" w:rsidP="00911789">
      <w:pPr>
        <w:spacing w:line="259" w:lineRule="auto"/>
        <w:rPr>
          <w:rFonts w:ascii="Calibri" w:hAnsi="Calibri" w:cs="Calibri"/>
          <w:i/>
          <w:sz w:val="20"/>
          <w:szCs w:val="20"/>
        </w:rPr>
      </w:pPr>
      <w:r w:rsidRPr="002F6E8B">
        <w:rPr>
          <w:rFonts w:ascii="Calibri" w:hAnsi="Calibri" w:cs="Calibri"/>
          <w:i/>
          <w:sz w:val="20"/>
          <w:szCs w:val="20"/>
        </w:rPr>
        <w:t>Údaje o jednotlivých vyučujících uvedených v přílohách C-I žádosti je pro usnadnění jejich posouzení žádoucí sjednotit. Přílohy se doporučuje řadit abecedně podle příjmení vyučujícího.</w:t>
      </w:r>
      <w:r w:rsidR="00E72F3C">
        <w:rPr>
          <w:rFonts w:ascii="Calibri" w:hAnsi="Calibri" w:cs="Calibri"/>
          <w:i/>
          <w:sz w:val="20"/>
          <w:szCs w:val="20"/>
        </w:rPr>
        <w:t xml:space="preserve"> Při vyplňování žádosti vyberte příslušnou tabulku podle typu studijního programu (bakalářský nebo magisterský, doktorský), druhou tabulku smažte.</w:t>
      </w:r>
    </w:p>
    <w:p w14:paraId="1F7605C6" w14:textId="77777777" w:rsidR="004A176F" w:rsidRDefault="004A176F" w:rsidP="00911789">
      <w:pPr>
        <w:spacing w:line="259" w:lineRule="auto"/>
        <w:rPr>
          <w:rFonts w:ascii="Calibri" w:hAnsi="Calibri" w:cs="Calibri"/>
          <w:bCs/>
          <w:i/>
          <w:iCs/>
          <w:sz w:val="20"/>
          <w:szCs w:val="20"/>
        </w:rPr>
      </w:pPr>
    </w:p>
    <w:p w14:paraId="0DC835A7" w14:textId="77777777" w:rsidR="00817EA6" w:rsidRDefault="002F6E8B" w:rsidP="00911789">
      <w:pPr>
        <w:spacing w:line="259" w:lineRule="auto"/>
        <w:rPr>
          <w:rFonts w:ascii="Calibri" w:hAnsi="Calibri" w:cs="Calibri"/>
          <w:b/>
          <w:bCs/>
          <w:i/>
          <w:iCs/>
          <w:sz w:val="20"/>
          <w:szCs w:val="20"/>
        </w:rPr>
      </w:pPr>
      <w:r w:rsidRPr="004A176F">
        <w:rPr>
          <w:rFonts w:ascii="Calibri" w:hAnsi="Calibri" w:cs="Calibri"/>
          <w:bCs/>
          <w:i/>
          <w:iCs/>
          <w:sz w:val="20"/>
          <w:szCs w:val="20"/>
          <w:u w:val="single"/>
        </w:rPr>
        <w:t>U bakalářských a magisterských</w:t>
      </w:r>
      <w:r w:rsidRPr="002F6E8B">
        <w:rPr>
          <w:rFonts w:ascii="Calibri" w:hAnsi="Calibri" w:cs="Calibri"/>
          <w:bCs/>
          <w:i/>
          <w:iCs/>
          <w:sz w:val="20"/>
          <w:szCs w:val="20"/>
        </w:rPr>
        <w:t xml:space="preserve"> studijních programů se údaje uvádějí </w:t>
      </w:r>
      <w:r w:rsidRPr="002F6E8B">
        <w:rPr>
          <w:rFonts w:ascii="Calibri" w:hAnsi="Calibri" w:cs="Calibri"/>
          <w:bCs/>
          <w:i/>
          <w:iCs/>
          <w:sz w:val="20"/>
          <w:szCs w:val="20"/>
          <w:u w:val="single"/>
        </w:rPr>
        <w:t>o každém vyučujícím</w:t>
      </w:r>
      <w:r w:rsidRPr="002F6E8B">
        <w:rPr>
          <w:rFonts w:ascii="Calibri" w:hAnsi="Calibri" w:cs="Calibri"/>
          <w:bCs/>
          <w:i/>
          <w:iCs/>
          <w:sz w:val="20"/>
          <w:szCs w:val="20"/>
        </w:rPr>
        <w:t xml:space="preserve"> jmenovitě uvedeném v příloze B-II </w:t>
      </w:r>
      <w:r w:rsidRPr="002F6E8B">
        <w:rPr>
          <w:rFonts w:ascii="Calibri" w:hAnsi="Calibri" w:cs="Calibri"/>
          <w:bCs/>
          <w:i/>
          <w:iCs/>
          <w:sz w:val="20"/>
          <w:szCs w:val="20"/>
          <w:u w:val="single"/>
        </w:rPr>
        <w:t>a dále o odbornících z praxe,</w:t>
      </w:r>
      <w:r w:rsidRPr="002F6E8B">
        <w:rPr>
          <w:rFonts w:ascii="Calibri" w:hAnsi="Calibri" w:cs="Calibri"/>
          <w:bCs/>
          <w:i/>
          <w:iCs/>
          <w:sz w:val="20"/>
          <w:szCs w:val="20"/>
        </w:rPr>
        <w:t xml:space="preserve"> kteří se významně podílejí na výuce. </w:t>
      </w:r>
      <w:r>
        <w:rPr>
          <w:rFonts w:ascii="Calibri" w:hAnsi="Calibri" w:cs="Calibri"/>
          <w:bCs/>
          <w:i/>
          <w:iCs/>
          <w:sz w:val="20"/>
          <w:szCs w:val="20"/>
        </w:rPr>
        <w:t>Před j</w:t>
      </w:r>
      <w:r w:rsidRPr="002F6E8B">
        <w:rPr>
          <w:rFonts w:ascii="Calibri" w:hAnsi="Calibri" w:cs="Calibri"/>
          <w:bCs/>
          <w:i/>
          <w:iCs/>
          <w:sz w:val="20"/>
          <w:szCs w:val="20"/>
        </w:rPr>
        <w:t xml:space="preserve">ednotlivé přílohy C-I </w:t>
      </w:r>
      <w:r>
        <w:rPr>
          <w:rFonts w:ascii="Calibri" w:hAnsi="Calibri" w:cs="Calibri"/>
          <w:bCs/>
          <w:i/>
          <w:iCs/>
          <w:sz w:val="20"/>
          <w:szCs w:val="20"/>
        </w:rPr>
        <w:t xml:space="preserve">se zařadí </w:t>
      </w:r>
      <w:r w:rsidRPr="002F6E8B">
        <w:rPr>
          <w:rFonts w:ascii="Calibri" w:hAnsi="Calibri" w:cs="Calibri"/>
          <w:bCs/>
          <w:i/>
          <w:iCs/>
          <w:sz w:val="20"/>
          <w:szCs w:val="20"/>
          <w:u w:val="single"/>
        </w:rPr>
        <w:t>přehled o těchto vyučujících</w:t>
      </w:r>
      <w:r w:rsidRPr="002F6E8B">
        <w:rPr>
          <w:rFonts w:ascii="Calibri" w:hAnsi="Calibri" w:cs="Calibri"/>
          <w:bCs/>
          <w:i/>
          <w:iCs/>
          <w:sz w:val="20"/>
          <w:szCs w:val="20"/>
        </w:rPr>
        <w:t xml:space="preserve">, a to ve struktuře příjmení, jméno, titul(y), typ a rozsah pracovně-právního vztahu na </w:t>
      </w:r>
      <w:r w:rsidR="004A176F">
        <w:rPr>
          <w:rFonts w:ascii="Calibri" w:hAnsi="Calibri" w:cs="Calibri"/>
          <w:bCs/>
          <w:i/>
          <w:iCs/>
          <w:sz w:val="20"/>
          <w:szCs w:val="20"/>
        </w:rPr>
        <w:t>JU</w:t>
      </w:r>
      <w:r w:rsidRPr="002F6E8B">
        <w:rPr>
          <w:rFonts w:ascii="Calibri" w:hAnsi="Calibri" w:cs="Calibri"/>
          <w:bCs/>
          <w:i/>
          <w:iCs/>
          <w:sz w:val="20"/>
          <w:szCs w:val="20"/>
        </w:rPr>
        <w:t xml:space="preserve">, typ a rozsah pracovně-právního vztahu na </w:t>
      </w:r>
      <w:r w:rsidR="004A176F">
        <w:rPr>
          <w:rFonts w:ascii="Calibri" w:hAnsi="Calibri" w:cs="Calibri"/>
          <w:bCs/>
          <w:i/>
          <w:iCs/>
          <w:sz w:val="20"/>
          <w:szCs w:val="20"/>
        </w:rPr>
        <w:t>fakultě JU</w:t>
      </w:r>
      <w:r w:rsidRPr="002F6E8B">
        <w:rPr>
          <w:rFonts w:ascii="Calibri" w:hAnsi="Calibri" w:cs="Calibri"/>
          <w:bCs/>
          <w:i/>
          <w:iCs/>
          <w:sz w:val="20"/>
          <w:szCs w:val="20"/>
        </w:rPr>
        <w:t>, na níž se má uskutečňovat studijní program (v rozsahu uváděném v přílohách C-I), garantování ZT/PZ předmětu, status odborníka z praxe</w:t>
      </w:r>
      <w:r w:rsidRPr="002F6E8B">
        <w:rPr>
          <w:rFonts w:ascii="Calibri" w:hAnsi="Calibri" w:cs="Calibri"/>
          <w:b/>
          <w:bCs/>
          <w:i/>
          <w:iCs/>
          <w:sz w:val="20"/>
          <w:szCs w:val="20"/>
        </w:rPr>
        <w:t>.</w:t>
      </w:r>
    </w:p>
    <w:p w14:paraId="54BF0E66" w14:textId="77777777" w:rsidR="002F6E8B" w:rsidRPr="002F6E8B" w:rsidRDefault="002F6E8B" w:rsidP="002F6E8B">
      <w:pPr>
        <w:spacing w:line="259" w:lineRule="auto"/>
        <w:rPr>
          <w:rFonts w:ascii="Calibri" w:hAnsi="Calibri" w:cs="Calibri"/>
          <w:b/>
          <w:i/>
          <w:sz w:val="20"/>
          <w:szCs w:val="20"/>
        </w:rPr>
      </w:pPr>
    </w:p>
    <w:tbl>
      <w:tblPr>
        <w:tblW w:w="8820" w:type="dxa"/>
        <w:tblInd w:w="106" w:type="dxa"/>
        <w:tblLayout w:type="fixed"/>
        <w:tblCellMar>
          <w:left w:w="0" w:type="dxa"/>
          <w:right w:w="0" w:type="dxa"/>
        </w:tblCellMar>
        <w:tblLook w:val="0000" w:firstRow="0" w:lastRow="0" w:firstColumn="0" w:lastColumn="0" w:noHBand="0" w:noVBand="0"/>
      </w:tblPr>
      <w:tblGrid>
        <w:gridCol w:w="1449"/>
        <w:gridCol w:w="1275"/>
        <w:gridCol w:w="1134"/>
        <w:gridCol w:w="1292"/>
        <w:gridCol w:w="1309"/>
        <w:gridCol w:w="1227"/>
        <w:gridCol w:w="1134"/>
      </w:tblGrid>
      <w:tr w:rsidR="002F6E8B" w:rsidRPr="002F6E8B" w14:paraId="577C33EC" w14:textId="77777777" w:rsidTr="002F16E7">
        <w:trPr>
          <w:trHeight w:val="492"/>
        </w:trPr>
        <w:tc>
          <w:tcPr>
            <w:tcW w:w="1449" w:type="dxa"/>
            <w:tcBorders>
              <w:top w:val="single" w:sz="4" w:space="0" w:color="000000"/>
              <w:left w:val="single" w:sz="4" w:space="0" w:color="000000"/>
              <w:bottom w:val="single" w:sz="4" w:space="0" w:color="000000"/>
              <w:right w:val="single" w:sz="4" w:space="0" w:color="000000"/>
            </w:tcBorders>
            <w:vAlign w:val="center"/>
          </w:tcPr>
          <w:p w14:paraId="40984AE0" w14:textId="77777777" w:rsidR="002F6E8B" w:rsidRPr="004A176F" w:rsidRDefault="002F6E8B" w:rsidP="002F16E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275" w:type="dxa"/>
            <w:tcBorders>
              <w:top w:val="single" w:sz="4" w:space="0" w:color="000000"/>
              <w:left w:val="single" w:sz="4" w:space="0" w:color="000000"/>
              <w:bottom w:val="single" w:sz="4" w:space="0" w:color="000000"/>
              <w:right w:val="single" w:sz="4" w:space="0" w:color="000000"/>
            </w:tcBorders>
            <w:vAlign w:val="center"/>
          </w:tcPr>
          <w:p w14:paraId="2D7D5BD4" w14:textId="77777777" w:rsidR="002F6E8B" w:rsidRPr="004A176F" w:rsidRDefault="002F6E8B" w:rsidP="002F16E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D388F6F" w14:textId="77777777" w:rsidR="002F6E8B" w:rsidRPr="004A176F" w:rsidRDefault="002F6E8B" w:rsidP="002F16E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292" w:type="dxa"/>
            <w:tcBorders>
              <w:top w:val="single" w:sz="4" w:space="0" w:color="000000"/>
              <w:left w:val="single" w:sz="4" w:space="0" w:color="000000"/>
              <w:bottom w:val="single" w:sz="4" w:space="0" w:color="000000"/>
              <w:right w:val="single" w:sz="4" w:space="0" w:color="000000"/>
            </w:tcBorders>
            <w:vAlign w:val="center"/>
          </w:tcPr>
          <w:p w14:paraId="3DE370BD" w14:textId="77777777" w:rsidR="002F6E8B" w:rsidRPr="004A176F" w:rsidRDefault="002F6E8B" w:rsidP="002F16E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309" w:type="dxa"/>
            <w:tcBorders>
              <w:top w:val="single" w:sz="4" w:space="0" w:color="000000"/>
              <w:left w:val="single" w:sz="4" w:space="0" w:color="000000"/>
              <w:bottom w:val="single" w:sz="4" w:space="0" w:color="000000"/>
              <w:right w:val="single" w:sz="4" w:space="0" w:color="000000"/>
            </w:tcBorders>
            <w:vAlign w:val="center"/>
          </w:tcPr>
          <w:p w14:paraId="5968CD36" w14:textId="77777777" w:rsidR="002F6E8B" w:rsidRPr="004A176F" w:rsidRDefault="002F6E8B" w:rsidP="002F16E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2495868E" w14:textId="77777777" w:rsidR="002F6E8B" w:rsidRPr="004A176F" w:rsidRDefault="002F6E8B" w:rsidP="002F16E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227" w:type="dxa"/>
            <w:tcBorders>
              <w:top w:val="single" w:sz="4" w:space="0" w:color="000000"/>
              <w:left w:val="single" w:sz="4" w:space="0" w:color="000000"/>
              <w:bottom w:val="single" w:sz="4" w:space="0" w:color="000000"/>
              <w:right w:val="single" w:sz="4" w:space="0" w:color="000000"/>
            </w:tcBorders>
            <w:vAlign w:val="center"/>
          </w:tcPr>
          <w:p w14:paraId="1757CBAE" w14:textId="77777777" w:rsidR="002F6E8B" w:rsidRPr="004A176F" w:rsidRDefault="002F6E8B" w:rsidP="002F16E7">
            <w:pPr>
              <w:spacing w:line="259" w:lineRule="auto"/>
              <w:ind w:left="93"/>
              <w:rPr>
                <w:rFonts w:ascii="Calibri" w:hAnsi="Calibri" w:cs="Calibri"/>
                <w:b/>
                <w:bCs/>
                <w:sz w:val="20"/>
                <w:szCs w:val="20"/>
              </w:rPr>
            </w:pPr>
            <w:r w:rsidRPr="004A176F">
              <w:rPr>
                <w:rFonts w:ascii="Calibri" w:hAnsi="Calibri" w:cs="Calibr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vAlign w:val="center"/>
          </w:tcPr>
          <w:p w14:paraId="1E2DA0BD" w14:textId="77777777" w:rsidR="002F6E8B" w:rsidRPr="004A176F" w:rsidRDefault="004A176F" w:rsidP="002F16E7">
            <w:pPr>
              <w:spacing w:line="259" w:lineRule="auto"/>
              <w:ind w:left="129"/>
              <w:rPr>
                <w:rFonts w:ascii="Calibri" w:hAnsi="Calibri" w:cs="Calibri"/>
                <w:b/>
                <w:bCs/>
                <w:sz w:val="20"/>
                <w:szCs w:val="20"/>
              </w:rPr>
            </w:pPr>
            <w:r>
              <w:rPr>
                <w:rFonts w:ascii="Calibri" w:hAnsi="Calibri" w:cs="Calibri"/>
                <w:b/>
                <w:bCs/>
                <w:sz w:val="20"/>
                <w:szCs w:val="20"/>
              </w:rPr>
              <w:t>Odborník z </w:t>
            </w:r>
            <w:r w:rsidR="002F6E8B" w:rsidRPr="004A176F">
              <w:rPr>
                <w:rFonts w:ascii="Calibri" w:hAnsi="Calibri" w:cs="Calibri"/>
                <w:b/>
                <w:bCs/>
                <w:sz w:val="20"/>
                <w:szCs w:val="20"/>
              </w:rPr>
              <w:t>praxe</w:t>
            </w:r>
          </w:p>
        </w:tc>
      </w:tr>
      <w:tr w:rsidR="002F6E8B" w:rsidRPr="002F6E8B" w14:paraId="3888C371" w14:textId="77777777" w:rsidTr="002F16E7">
        <w:trPr>
          <w:trHeight w:val="793"/>
        </w:trPr>
        <w:tc>
          <w:tcPr>
            <w:tcW w:w="1449" w:type="dxa"/>
            <w:tcBorders>
              <w:top w:val="single" w:sz="4" w:space="0" w:color="000000"/>
              <w:left w:val="single" w:sz="4" w:space="0" w:color="000000"/>
              <w:bottom w:val="single" w:sz="4" w:space="0" w:color="000000"/>
              <w:right w:val="single" w:sz="4" w:space="0" w:color="000000"/>
            </w:tcBorders>
            <w:vAlign w:val="center"/>
          </w:tcPr>
          <w:p w14:paraId="52E0C697" w14:textId="77777777" w:rsidR="002F6E8B" w:rsidRPr="004A176F" w:rsidRDefault="002F6E8B" w:rsidP="002F16E7">
            <w:pPr>
              <w:spacing w:line="259" w:lineRule="auto"/>
              <w:ind w:left="173"/>
              <w:rPr>
                <w:rFonts w:ascii="Calibri" w:hAnsi="Calibri" w:cs="Calibri"/>
                <w:sz w:val="20"/>
                <w:szCs w:val="20"/>
              </w:rPr>
            </w:pPr>
            <w:r w:rsidRPr="004A176F">
              <w:rPr>
                <w:rFonts w:ascii="Calibri" w:hAnsi="Calibri" w:cs="Calibri"/>
                <w:sz w:val="20"/>
                <w:szCs w:val="20"/>
              </w:rPr>
              <w:t>Novák</w:t>
            </w:r>
          </w:p>
        </w:tc>
        <w:tc>
          <w:tcPr>
            <w:tcW w:w="1275" w:type="dxa"/>
            <w:tcBorders>
              <w:top w:val="single" w:sz="4" w:space="0" w:color="000000"/>
              <w:left w:val="single" w:sz="4" w:space="0" w:color="000000"/>
              <w:bottom w:val="single" w:sz="4" w:space="0" w:color="000000"/>
              <w:right w:val="single" w:sz="4" w:space="0" w:color="000000"/>
            </w:tcBorders>
            <w:vAlign w:val="center"/>
          </w:tcPr>
          <w:p w14:paraId="142F713D" w14:textId="77777777" w:rsidR="002F6E8B" w:rsidRPr="004A176F" w:rsidRDefault="002F6E8B" w:rsidP="002F16E7">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7F797" w14:textId="77777777" w:rsidR="002F6E8B" w:rsidRPr="004A176F" w:rsidRDefault="002F6E8B" w:rsidP="002F16E7">
            <w:pPr>
              <w:spacing w:line="259" w:lineRule="auto"/>
              <w:ind w:left="141"/>
              <w:rPr>
                <w:rFonts w:ascii="Calibri" w:hAnsi="Calibri" w:cs="Calibri"/>
                <w:sz w:val="20"/>
                <w:szCs w:val="20"/>
              </w:rPr>
            </w:pPr>
            <w:r w:rsidRPr="004A176F">
              <w:rPr>
                <w:rFonts w:ascii="Calibri" w:hAnsi="Calibri" w:cs="Calibri"/>
                <w:sz w:val="20"/>
                <w:szCs w:val="20"/>
              </w:rPr>
              <w:t>doc.</w:t>
            </w:r>
          </w:p>
        </w:tc>
        <w:tc>
          <w:tcPr>
            <w:tcW w:w="1292" w:type="dxa"/>
            <w:tcBorders>
              <w:top w:val="single" w:sz="4" w:space="0" w:color="000000"/>
              <w:left w:val="single" w:sz="4" w:space="0" w:color="000000"/>
              <w:bottom w:val="single" w:sz="4" w:space="0" w:color="000000"/>
              <w:right w:val="single" w:sz="4" w:space="0" w:color="000000"/>
            </w:tcBorders>
            <w:vAlign w:val="center"/>
          </w:tcPr>
          <w:p w14:paraId="6182522A" w14:textId="77777777" w:rsidR="002F6E8B" w:rsidRPr="004A176F" w:rsidRDefault="002F6E8B" w:rsidP="002F16E7">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309" w:type="dxa"/>
            <w:tcBorders>
              <w:top w:val="single" w:sz="4" w:space="0" w:color="000000"/>
              <w:left w:val="single" w:sz="4" w:space="0" w:color="000000"/>
              <w:bottom w:val="single" w:sz="4" w:space="0" w:color="000000"/>
              <w:right w:val="single" w:sz="4" w:space="0" w:color="000000"/>
            </w:tcBorders>
            <w:vAlign w:val="center"/>
          </w:tcPr>
          <w:p w14:paraId="5F970E44" w14:textId="77777777" w:rsidR="002F6E8B" w:rsidRPr="004A176F" w:rsidRDefault="002F6E8B" w:rsidP="002F16E7">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227" w:type="dxa"/>
            <w:tcBorders>
              <w:top w:val="single" w:sz="4" w:space="0" w:color="000000"/>
              <w:left w:val="single" w:sz="4" w:space="0" w:color="000000"/>
              <w:bottom w:val="single" w:sz="4" w:space="0" w:color="000000"/>
              <w:right w:val="single" w:sz="4" w:space="0" w:color="000000"/>
            </w:tcBorders>
            <w:vAlign w:val="center"/>
          </w:tcPr>
          <w:p w14:paraId="410B2DF4" w14:textId="77777777" w:rsidR="002F6E8B" w:rsidRPr="004A176F" w:rsidRDefault="002F6E8B" w:rsidP="002F16E7">
            <w:pPr>
              <w:spacing w:line="259" w:lineRule="auto"/>
              <w:ind w:left="93"/>
              <w:jc w:val="center"/>
              <w:rPr>
                <w:rFonts w:ascii="Calibri" w:hAnsi="Calibri" w:cs="Calibri"/>
                <w:sz w:val="20"/>
                <w:szCs w:val="20"/>
              </w:rPr>
            </w:pPr>
            <w:r w:rsidRPr="004A176F">
              <w:rPr>
                <w:rFonts w:ascii="Calibri" w:hAnsi="Calibri" w:cs="Calibri"/>
                <w:sz w:val="20"/>
                <w:szCs w:val="20"/>
              </w:rPr>
              <w:t>ZT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EECF04" w14:textId="77777777" w:rsidR="002F6E8B" w:rsidRPr="004A176F" w:rsidRDefault="002F6E8B" w:rsidP="002F16E7">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2F6E8B" w:rsidRPr="002F6E8B" w14:paraId="435356D6" w14:textId="77777777" w:rsidTr="002F16E7">
        <w:trPr>
          <w:trHeight w:val="791"/>
        </w:trPr>
        <w:tc>
          <w:tcPr>
            <w:tcW w:w="1449" w:type="dxa"/>
            <w:tcBorders>
              <w:top w:val="single" w:sz="4" w:space="0" w:color="000000"/>
              <w:left w:val="single" w:sz="4" w:space="0" w:color="000000"/>
              <w:bottom w:val="single" w:sz="4" w:space="0" w:color="000000"/>
              <w:right w:val="single" w:sz="4" w:space="0" w:color="000000"/>
            </w:tcBorders>
            <w:vAlign w:val="center"/>
          </w:tcPr>
          <w:p w14:paraId="71BE8A9C" w14:textId="77777777" w:rsidR="002F6E8B" w:rsidRPr="004A176F" w:rsidRDefault="002F6E8B" w:rsidP="002F16E7">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275" w:type="dxa"/>
            <w:tcBorders>
              <w:top w:val="single" w:sz="4" w:space="0" w:color="000000"/>
              <w:left w:val="single" w:sz="4" w:space="0" w:color="000000"/>
              <w:bottom w:val="single" w:sz="4" w:space="0" w:color="000000"/>
              <w:right w:val="single" w:sz="4" w:space="0" w:color="000000"/>
            </w:tcBorders>
            <w:vAlign w:val="center"/>
          </w:tcPr>
          <w:p w14:paraId="35D8643B" w14:textId="77777777" w:rsidR="002F6E8B" w:rsidRPr="004A176F" w:rsidRDefault="002F6E8B" w:rsidP="002F16E7">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14:paraId="4989F217" w14:textId="77777777" w:rsidR="002F6E8B" w:rsidRPr="004A176F" w:rsidRDefault="002F6E8B" w:rsidP="002F16E7">
            <w:pPr>
              <w:spacing w:line="259" w:lineRule="auto"/>
              <w:ind w:left="141"/>
              <w:rPr>
                <w:rFonts w:ascii="Calibri" w:hAnsi="Calibri" w:cs="Calibri"/>
                <w:sz w:val="20"/>
                <w:szCs w:val="20"/>
              </w:rPr>
            </w:pPr>
            <w:r w:rsidRPr="004A176F">
              <w:rPr>
                <w:rFonts w:ascii="Calibri" w:hAnsi="Calibri" w:cs="Calibri"/>
                <w:sz w:val="20"/>
                <w:szCs w:val="20"/>
              </w:rPr>
              <w:t>PhDr.</w:t>
            </w:r>
          </w:p>
        </w:tc>
        <w:tc>
          <w:tcPr>
            <w:tcW w:w="1292" w:type="dxa"/>
            <w:tcBorders>
              <w:top w:val="single" w:sz="4" w:space="0" w:color="000000"/>
              <w:left w:val="single" w:sz="4" w:space="0" w:color="000000"/>
              <w:bottom w:val="single" w:sz="4" w:space="0" w:color="000000"/>
              <w:right w:val="single" w:sz="4" w:space="0" w:color="000000"/>
            </w:tcBorders>
            <w:vAlign w:val="center"/>
          </w:tcPr>
          <w:p w14:paraId="4C194135" w14:textId="77777777" w:rsidR="002F6E8B" w:rsidRPr="004A176F" w:rsidRDefault="002F6E8B" w:rsidP="002F16E7">
            <w:pPr>
              <w:spacing w:line="259" w:lineRule="auto"/>
              <w:ind w:left="360"/>
              <w:rPr>
                <w:rFonts w:ascii="Calibri" w:hAnsi="Calibri" w:cs="Calibri"/>
                <w:sz w:val="20"/>
                <w:szCs w:val="20"/>
              </w:rPr>
            </w:pPr>
            <w:r w:rsidRPr="004A176F">
              <w:rPr>
                <w:rFonts w:ascii="Calibri" w:hAnsi="Calibri" w:cs="Calibri"/>
                <w:sz w:val="20"/>
                <w:szCs w:val="20"/>
              </w:rPr>
              <w:t>-</w:t>
            </w:r>
          </w:p>
        </w:tc>
        <w:tc>
          <w:tcPr>
            <w:tcW w:w="1309" w:type="dxa"/>
            <w:tcBorders>
              <w:top w:val="single" w:sz="4" w:space="0" w:color="000000"/>
              <w:left w:val="single" w:sz="4" w:space="0" w:color="000000"/>
              <w:bottom w:val="single" w:sz="4" w:space="0" w:color="000000"/>
              <w:right w:val="single" w:sz="4" w:space="0" w:color="000000"/>
            </w:tcBorders>
            <w:vAlign w:val="center"/>
          </w:tcPr>
          <w:p w14:paraId="7FE77AD2" w14:textId="77777777" w:rsidR="002F6E8B" w:rsidRPr="004A176F" w:rsidRDefault="002F6E8B" w:rsidP="002F16E7">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227" w:type="dxa"/>
            <w:tcBorders>
              <w:top w:val="single" w:sz="4" w:space="0" w:color="000000"/>
              <w:left w:val="single" w:sz="4" w:space="0" w:color="000000"/>
              <w:bottom w:val="single" w:sz="4" w:space="0" w:color="000000"/>
              <w:right w:val="single" w:sz="4" w:space="0" w:color="000000"/>
            </w:tcBorders>
            <w:vAlign w:val="center"/>
          </w:tcPr>
          <w:p w14:paraId="6E5FD20E" w14:textId="77777777" w:rsidR="002F6E8B" w:rsidRPr="004A176F" w:rsidRDefault="002F6E8B" w:rsidP="002F16E7">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0A6862" w14:textId="77777777" w:rsidR="002F6E8B" w:rsidRPr="004A176F" w:rsidRDefault="002F6E8B" w:rsidP="002F16E7">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14:paraId="6F37247C" w14:textId="77777777" w:rsidR="002F6E8B" w:rsidRDefault="002F6E8B" w:rsidP="002F6E8B">
      <w:pPr>
        <w:spacing w:line="259" w:lineRule="auto"/>
        <w:rPr>
          <w:rFonts w:ascii="Calibri" w:hAnsi="Calibri" w:cs="Calibri"/>
          <w:bCs/>
          <w:i/>
          <w:iCs/>
          <w:sz w:val="20"/>
          <w:szCs w:val="20"/>
        </w:rPr>
      </w:pPr>
      <w:r w:rsidRPr="004A176F">
        <w:rPr>
          <w:rFonts w:ascii="Calibri" w:hAnsi="Calibri" w:cs="Calibri"/>
          <w:bCs/>
          <w:i/>
          <w:iCs/>
          <w:sz w:val="20"/>
          <w:szCs w:val="20"/>
        </w:rPr>
        <w:t>(vzor tabulky)</w:t>
      </w:r>
    </w:p>
    <w:p w14:paraId="317F9399" w14:textId="77777777" w:rsidR="004A176F" w:rsidRDefault="004A176F" w:rsidP="002F6E8B">
      <w:pPr>
        <w:spacing w:line="259" w:lineRule="auto"/>
        <w:rPr>
          <w:rFonts w:ascii="Calibri" w:hAnsi="Calibri" w:cs="Calibri"/>
          <w:bCs/>
          <w:i/>
          <w:iCs/>
          <w:sz w:val="20"/>
          <w:szCs w:val="20"/>
        </w:rPr>
      </w:pPr>
    </w:p>
    <w:p w14:paraId="064E1373" w14:textId="77777777" w:rsidR="004A176F" w:rsidRPr="004A176F" w:rsidRDefault="004A176F" w:rsidP="002F6E8B">
      <w:pPr>
        <w:spacing w:line="259" w:lineRule="auto"/>
        <w:rPr>
          <w:rFonts w:ascii="Calibri" w:hAnsi="Calibri" w:cs="Calibri"/>
          <w:bCs/>
          <w:i/>
          <w:iCs/>
          <w:sz w:val="20"/>
          <w:szCs w:val="20"/>
        </w:rPr>
      </w:pPr>
      <w:r w:rsidRPr="004A176F">
        <w:rPr>
          <w:rFonts w:ascii="Calibri" w:hAnsi="Calibri" w:cs="Calibri"/>
          <w:bCs/>
          <w:i/>
          <w:iCs/>
          <w:sz w:val="20"/>
          <w:szCs w:val="20"/>
          <w:u w:val="single"/>
        </w:rPr>
        <w:t>U doktorských</w:t>
      </w:r>
      <w:r w:rsidRPr="004A176F">
        <w:rPr>
          <w:rFonts w:ascii="Calibri" w:hAnsi="Calibri" w:cs="Calibri"/>
          <w:bCs/>
          <w:i/>
          <w:iCs/>
          <w:sz w:val="20"/>
          <w:szCs w:val="20"/>
        </w:rPr>
        <w:t xml:space="preserve"> studijních programů se údaje uvádějí </w:t>
      </w:r>
      <w:r w:rsidRPr="004A176F">
        <w:rPr>
          <w:rFonts w:ascii="Calibri" w:hAnsi="Calibri" w:cs="Calibri"/>
          <w:bCs/>
          <w:i/>
          <w:iCs/>
          <w:sz w:val="20"/>
          <w:szCs w:val="20"/>
          <w:u w:val="single"/>
        </w:rPr>
        <w:t>o všech vyučujících,</w:t>
      </w:r>
      <w:r w:rsidRPr="004A176F">
        <w:rPr>
          <w:rFonts w:ascii="Calibri" w:hAnsi="Calibri" w:cs="Calibri"/>
          <w:bCs/>
          <w:i/>
          <w:iCs/>
          <w:sz w:val="20"/>
          <w:szCs w:val="20"/>
        </w:rPr>
        <w:t xml:space="preserve"> kteří budou zajišťovat daný studijní program, </w:t>
      </w:r>
      <w:r w:rsidRPr="004A176F">
        <w:rPr>
          <w:rFonts w:ascii="Calibri" w:hAnsi="Calibri" w:cs="Calibri"/>
          <w:bCs/>
          <w:i/>
          <w:iCs/>
          <w:sz w:val="20"/>
          <w:szCs w:val="20"/>
          <w:u w:val="single"/>
        </w:rPr>
        <w:t>o všech</w:t>
      </w:r>
      <w:r w:rsidRPr="004A176F">
        <w:rPr>
          <w:rFonts w:ascii="Calibri" w:hAnsi="Calibri" w:cs="Calibri"/>
          <w:bCs/>
          <w:i/>
          <w:iCs/>
          <w:sz w:val="20"/>
          <w:szCs w:val="20"/>
        </w:rPr>
        <w:t xml:space="preserve"> aktuálních či předpokládaných </w:t>
      </w:r>
      <w:r w:rsidRPr="004A176F">
        <w:rPr>
          <w:rFonts w:ascii="Calibri" w:hAnsi="Calibri" w:cs="Calibri"/>
          <w:bCs/>
          <w:i/>
          <w:iCs/>
          <w:sz w:val="20"/>
          <w:szCs w:val="20"/>
          <w:u w:val="single"/>
        </w:rPr>
        <w:t>členech oborové rady</w:t>
      </w:r>
      <w:r w:rsidRPr="004A176F">
        <w:rPr>
          <w:rFonts w:ascii="Calibri" w:hAnsi="Calibri" w:cs="Calibri"/>
          <w:bCs/>
          <w:i/>
          <w:iCs/>
          <w:sz w:val="20"/>
          <w:szCs w:val="20"/>
        </w:rPr>
        <w:t xml:space="preserve"> a o aktuálních či předpokládaných </w:t>
      </w:r>
      <w:r w:rsidRPr="004A176F">
        <w:rPr>
          <w:rFonts w:ascii="Calibri" w:hAnsi="Calibri" w:cs="Calibri"/>
          <w:bCs/>
          <w:i/>
          <w:iCs/>
          <w:sz w:val="20"/>
          <w:szCs w:val="20"/>
          <w:u w:val="single"/>
        </w:rPr>
        <w:t>školitelích</w:t>
      </w:r>
      <w:r w:rsidRPr="004A176F">
        <w:rPr>
          <w:rFonts w:ascii="Calibri" w:hAnsi="Calibri" w:cs="Calibri"/>
          <w:bCs/>
          <w:i/>
          <w:iCs/>
          <w:sz w:val="20"/>
          <w:szCs w:val="20"/>
        </w:rPr>
        <w:t xml:space="preserve"> (10 vybraných).</w:t>
      </w:r>
      <w:r>
        <w:rPr>
          <w:rFonts w:ascii="Calibri" w:hAnsi="Calibri" w:cs="Calibri"/>
          <w:bCs/>
          <w:i/>
          <w:iCs/>
          <w:sz w:val="20"/>
          <w:szCs w:val="20"/>
        </w:rPr>
        <w:t xml:space="preserve"> Před j</w:t>
      </w:r>
      <w:r w:rsidRPr="004A176F">
        <w:rPr>
          <w:rFonts w:ascii="Calibri" w:hAnsi="Calibri" w:cs="Calibri"/>
          <w:bCs/>
          <w:i/>
          <w:iCs/>
          <w:sz w:val="20"/>
          <w:szCs w:val="20"/>
        </w:rPr>
        <w:t xml:space="preserve">ednotlivé přílohy C-I </w:t>
      </w:r>
      <w:r>
        <w:rPr>
          <w:rFonts w:ascii="Calibri" w:hAnsi="Calibri" w:cs="Calibri"/>
          <w:bCs/>
          <w:i/>
          <w:iCs/>
          <w:sz w:val="20"/>
          <w:szCs w:val="20"/>
        </w:rPr>
        <w:t>se zařadí</w:t>
      </w:r>
      <w:r w:rsidRPr="004A176F">
        <w:rPr>
          <w:rFonts w:ascii="Calibri" w:hAnsi="Calibri" w:cs="Calibri"/>
          <w:bCs/>
          <w:i/>
          <w:iCs/>
          <w:sz w:val="20"/>
          <w:szCs w:val="20"/>
        </w:rPr>
        <w:t xml:space="preserve"> </w:t>
      </w:r>
      <w:r w:rsidRPr="004A176F">
        <w:rPr>
          <w:rFonts w:ascii="Calibri" w:hAnsi="Calibri" w:cs="Calibri"/>
          <w:bCs/>
          <w:i/>
          <w:iCs/>
          <w:sz w:val="20"/>
          <w:szCs w:val="20"/>
          <w:u w:val="single"/>
        </w:rPr>
        <w:t xml:space="preserve">přehled o těchto vyučujících, členech oborové rady a školitelích </w:t>
      </w:r>
      <w:r w:rsidRPr="004A176F">
        <w:rPr>
          <w:rFonts w:ascii="Calibri" w:hAnsi="Calibri" w:cs="Calibri"/>
          <w:bCs/>
          <w:i/>
          <w:iCs/>
          <w:sz w:val="20"/>
          <w:szCs w:val="20"/>
        </w:rPr>
        <w:t xml:space="preserve">uvedených v žádosti, a to ve struktuře příjmení, jméno, titul(y), typ a rozsah pracovně-právního vztahu na </w:t>
      </w:r>
      <w:r>
        <w:rPr>
          <w:rFonts w:ascii="Calibri" w:hAnsi="Calibri" w:cs="Calibri"/>
          <w:bCs/>
          <w:i/>
          <w:iCs/>
          <w:sz w:val="20"/>
          <w:szCs w:val="20"/>
        </w:rPr>
        <w:t>JU</w:t>
      </w:r>
      <w:r w:rsidRPr="004A176F">
        <w:rPr>
          <w:rFonts w:ascii="Calibri" w:hAnsi="Calibri" w:cs="Calibri"/>
          <w:bCs/>
          <w:i/>
          <w:iCs/>
          <w:sz w:val="20"/>
          <w:szCs w:val="20"/>
        </w:rPr>
        <w:t xml:space="preserve">, typ a rozsah pracovně-právního vztahu na </w:t>
      </w:r>
      <w:r>
        <w:rPr>
          <w:rFonts w:ascii="Calibri" w:hAnsi="Calibri" w:cs="Calibri"/>
          <w:bCs/>
          <w:i/>
          <w:iCs/>
          <w:sz w:val="20"/>
          <w:szCs w:val="20"/>
        </w:rPr>
        <w:t>fakultě JU</w:t>
      </w:r>
      <w:r w:rsidRPr="004A176F">
        <w:rPr>
          <w:rFonts w:ascii="Calibri" w:hAnsi="Calibri" w:cs="Calibri"/>
          <w:bCs/>
          <w:i/>
          <w:iCs/>
          <w:sz w:val="20"/>
          <w:szCs w:val="20"/>
        </w:rPr>
        <w:t>, na níž se má uskutečňovat studijní program (v rozsahu uváděném v přílohách C-I), a informace o tom, zda je školitelem, vyučujícím v daném studijním programu anebo členem oborové rady (u externích členů oborové rady se uvádí například zkratkou jejich domovské pracoviště).</w:t>
      </w:r>
    </w:p>
    <w:p w14:paraId="7C4CE576" w14:textId="77777777" w:rsidR="002F6E8B" w:rsidRPr="00817EA6" w:rsidRDefault="002F6E8B" w:rsidP="00911789">
      <w:pPr>
        <w:spacing w:line="259" w:lineRule="auto"/>
        <w:rPr>
          <w:rFonts w:ascii="Calibri" w:hAnsi="Calibri" w:cs="Calibri"/>
          <w:b/>
          <w:i/>
          <w:sz w:val="20"/>
          <w:szCs w:val="20"/>
        </w:rPr>
      </w:pPr>
    </w:p>
    <w:p w14:paraId="2D0BD309" w14:textId="77777777" w:rsidR="00817EA6" w:rsidRDefault="00817EA6" w:rsidP="00911789">
      <w:pPr>
        <w:spacing w:line="259" w:lineRule="auto"/>
        <w:rPr>
          <w:rFonts w:ascii="Calibri" w:hAnsi="Calibri" w:cs="Calibri"/>
          <w:sz w:val="20"/>
          <w:szCs w:val="20"/>
        </w:rPr>
      </w:pPr>
    </w:p>
    <w:tbl>
      <w:tblPr>
        <w:tblW w:w="9387" w:type="dxa"/>
        <w:tblInd w:w="106" w:type="dxa"/>
        <w:tblLayout w:type="fixed"/>
        <w:tblCellMar>
          <w:left w:w="0" w:type="dxa"/>
          <w:right w:w="0" w:type="dxa"/>
        </w:tblCellMar>
        <w:tblLook w:val="0000" w:firstRow="0" w:lastRow="0" w:firstColumn="0" w:lastColumn="0" w:noHBand="0" w:noVBand="0"/>
      </w:tblPr>
      <w:tblGrid>
        <w:gridCol w:w="1307"/>
        <w:gridCol w:w="1134"/>
        <w:gridCol w:w="1134"/>
        <w:gridCol w:w="1134"/>
        <w:gridCol w:w="1134"/>
        <w:gridCol w:w="1134"/>
        <w:gridCol w:w="1134"/>
        <w:gridCol w:w="1276"/>
      </w:tblGrid>
      <w:tr w:rsidR="00DD5A41" w:rsidRPr="002F6E8B" w14:paraId="0DC5BD34" w14:textId="77777777" w:rsidTr="002F16E7">
        <w:trPr>
          <w:trHeight w:val="492"/>
        </w:trPr>
        <w:tc>
          <w:tcPr>
            <w:tcW w:w="1307" w:type="dxa"/>
            <w:tcBorders>
              <w:top w:val="single" w:sz="4" w:space="0" w:color="000000"/>
              <w:left w:val="single" w:sz="4" w:space="0" w:color="000000"/>
              <w:bottom w:val="single" w:sz="4" w:space="0" w:color="000000"/>
              <w:right w:val="single" w:sz="4" w:space="0" w:color="000000"/>
            </w:tcBorders>
            <w:vAlign w:val="center"/>
          </w:tcPr>
          <w:p w14:paraId="39ABBACA" w14:textId="77777777" w:rsidR="00DD5A41" w:rsidRPr="004A176F" w:rsidRDefault="00DD5A41" w:rsidP="002F16E7">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9ABE8" w14:textId="77777777" w:rsidR="00DD5A41" w:rsidRPr="004A176F" w:rsidRDefault="00DD5A41" w:rsidP="002F16E7">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49290" w14:textId="77777777" w:rsidR="00DD5A41" w:rsidRPr="004A176F" w:rsidRDefault="00DD5A41" w:rsidP="002F16E7">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676963" w14:textId="77777777" w:rsidR="00DD5A41" w:rsidRPr="004A176F" w:rsidRDefault="00DD5A41" w:rsidP="002F16E7">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2FB50" w14:textId="77777777" w:rsidR="00DD5A41" w:rsidRPr="004A176F" w:rsidRDefault="00DD5A41" w:rsidP="002F16E7">
            <w:pPr>
              <w:spacing w:line="259" w:lineRule="auto"/>
              <w:ind w:left="126"/>
              <w:rPr>
                <w:rFonts w:ascii="Calibri" w:hAnsi="Calibri" w:cs="Calibri"/>
                <w:b/>
                <w:bCs/>
                <w:sz w:val="20"/>
                <w:szCs w:val="20"/>
              </w:rPr>
            </w:pPr>
            <w:r w:rsidRPr="004A176F">
              <w:rPr>
                <w:rFonts w:ascii="Calibri" w:hAnsi="Calibri" w:cs="Calibri"/>
                <w:b/>
                <w:bCs/>
                <w:sz w:val="20"/>
                <w:szCs w:val="20"/>
              </w:rPr>
              <w:t>Vztah</w:t>
            </w:r>
          </w:p>
          <w:p w14:paraId="19B0321D" w14:textId="77777777" w:rsidR="00DD5A41" w:rsidRPr="004A176F" w:rsidRDefault="00DD5A41" w:rsidP="002F16E7">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F345E" w14:textId="77777777" w:rsidR="00DD5A41" w:rsidRPr="004A176F" w:rsidRDefault="00DD5A41" w:rsidP="002F16E7">
            <w:pPr>
              <w:spacing w:line="259" w:lineRule="auto"/>
              <w:ind w:left="93"/>
              <w:rPr>
                <w:rFonts w:ascii="Calibri" w:hAnsi="Calibri" w:cs="Calibri"/>
                <w:b/>
                <w:bCs/>
                <w:sz w:val="20"/>
                <w:szCs w:val="20"/>
              </w:rPr>
            </w:pPr>
            <w:r>
              <w:rPr>
                <w:rFonts w:ascii="Calibri" w:hAnsi="Calibri" w:cs="Calibr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vAlign w:val="center"/>
          </w:tcPr>
          <w:p w14:paraId="0608A59C" w14:textId="77777777" w:rsidR="00DD5A41" w:rsidRDefault="00DD5A41" w:rsidP="002F16E7">
            <w:pPr>
              <w:spacing w:line="259" w:lineRule="auto"/>
              <w:ind w:left="129"/>
              <w:rPr>
                <w:rFonts w:ascii="Calibri" w:hAnsi="Calibri" w:cs="Calibri"/>
                <w:b/>
                <w:bCs/>
                <w:sz w:val="20"/>
                <w:szCs w:val="20"/>
              </w:rPr>
            </w:pPr>
            <w:r>
              <w:rPr>
                <w:rFonts w:ascii="Calibri" w:hAnsi="Calibri" w:cs="Calibri"/>
                <w:b/>
                <w:bCs/>
                <w:sz w:val="20"/>
                <w:szCs w:val="20"/>
              </w:rPr>
              <w:t>Vyučující v daném SP</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612A3" w14:textId="77777777" w:rsidR="00DD5A41" w:rsidRPr="004A176F" w:rsidRDefault="00DD5A41" w:rsidP="002F16E7">
            <w:pPr>
              <w:spacing w:line="259" w:lineRule="auto"/>
              <w:ind w:left="129"/>
              <w:rPr>
                <w:rFonts w:ascii="Calibri" w:hAnsi="Calibri" w:cs="Calibri"/>
                <w:b/>
                <w:bCs/>
                <w:sz w:val="20"/>
                <w:szCs w:val="20"/>
              </w:rPr>
            </w:pPr>
            <w:r>
              <w:rPr>
                <w:rFonts w:ascii="Calibri" w:hAnsi="Calibri" w:cs="Calibri"/>
                <w:b/>
                <w:bCs/>
                <w:sz w:val="20"/>
                <w:szCs w:val="20"/>
              </w:rPr>
              <w:t>Člen oborové rady (domovské pracoviště)</w:t>
            </w:r>
          </w:p>
        </w:tc>
      </w:tr>
      <w:tr w:rsidR="00DD5A41" w:rsidRPr="002F6E8B" w14:paraId="21690E88" w14:textId="77777777" w:rsidTr="002F16E7">
        <w:trPr>
          <w:trHeight w:val="793"/>
        </w:trPr>
        <w:tc>
          <w:tcPr>
            <w:tcW w:w="1307" w:type="dxa"/>
            <w:tcBorders>
              <w:top w:val="single" w:sz="4" w:space="0" w:color="000000"/>
              <w:left w:val="single" w:sz="4" w:space="0" w:color="000000"/>
              <w:bottom w:val="single" w:sz="4" w:space="0" w:color="000000"/>
              <w:right w:val="single" w:sz="4" w:space="0" w:color="000000"/>
            </w:tcBorders>
            <w:vAlign w:val="center"/>
          </w:tcPr>
          <w:p w14:paraId="75F81A07" w14:textId="77777777" w:rsidR="00DD5A41" w:rsidRPr="004A176F" w:rsidRDefault="00DD5A41" w:rsidP="002F16E7">
            <w:pPr>
              <w:spacing w:line="259" w:lineRule="auto"/>
              <w:ind w:left="173"/>
              <w:rPr>
                <w:rFonts w:ascii="Calibri" w:hAnsi="Calibri" w:cs="Calibri"/>
                <w:sz w:val="20"/>
                <w:szCs w:val="20"/>
              </w:rPr>
            </w:pPr>
            <w:r w:rsidRPr="004A176F">
              <w:rPr>
                <w:rFonts w:ascii="Calibri" w:hAnsi="Calibri" w:cs="Calibri"/>
                <w:sz w:val="20"/>
                <w:szCs w:val="20"/>
              </w:rPr>
              <w:t>Novák</w:t>
            </w:r>
          </w:p>
        </w:tc>
        <w:tc>
          <w:tcPr>
            <w:tcW w:w="1134" w:type="dxa"/>
            <w:tcBorders>
              <w:top w:val="single" w:sz="4" w:space="0" w:color="000000"/>
              <w:left w:val="single" w:sz="4" w:space="0" w:color="000000"/>
              <w:bottom w:val="single" w:sz="4" w:space="0" w:color="000000"/>
              <w:right w:val="single" w:sz="4" w:space="0" w:color="000000"/>
            </w:tcBorders>
            <w:vAlign w:val="center"/>
          </w:tcPr>
          <w:p w14:paraId="4A0B69D7" w14:textId="77777777" w:rsidR="00DD5A41" w:rsidRPr="004A176F" w:rsidRDefault="00DD5A41" w:rsidP="002F16E7">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83B24" w14:textId="77777777" w:rsidR="00DD5A41" w:rsidRPr="004A176F" w:rsidRDefault="00DD5A41" w:rsidP="002F16E7">
            <w:pPr>
              <w:spacing w:line="259" w:lineRule="auto"/>
              <w:ind w:left="141"/>
              <w:rPr>
                <w:rFonts w:ascii="Calibri" w:hAnsi="Calibri" w:cs="Calibri"/>
                <w:sz w:val="20"/>
                <w:szCs w:val="20"/>
              </w:rPr>
            </w:pPr>
            <w:r w:rsidRPr="004A176F">
              <w:rPr>
                <w:rFonts w:ascii="Calibri" w:hAnsi="Calibri" w:cs="Calibri"/>
                <w:sz w:val="20"/>
                <w:szCs w:val="20"/>
              </w:rPr>
              <w:t>doc.</w:t>
            </w:r>
          </w:p>
        </w:tc>
        <w:tc>
          <w:tcPr>
            <w:tcW w:w="1134" w:type="dxa"/>
            <w:tcBorders>
              <w:top w:val="single" w:sz="4" w:space="0" w:color="000000"/>
              <w:left w:val="single" w:sz="4" w:space="0" w:color="000000"/>
              <w:bottom w:val="single" w:sz="4" w:space="0" w:color="000000"/>
              <w:right w:val="single" w:sz="4" w:space="0" w:color="000000"/>
            </w:tcBorders>
            <w:vAlign w:val="center"/>
          </w:tcPr>
          <w:p w14:paraId="1231AC59" w14:textId="77777777" w:rsidR="00DD5A41" w:rsidRPr="004A176F" w:rsidRDefault="00DD5A41" w:rsidP="002F16E7">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134" w:type="dxa"/>
            <w:tcBorders>
              <w:top w:val="single" w:sz="4" w:space="0" w:color="000000"/>
              <w:left w:val="single" w:sz="4" w:space="0" w:color="000000"/>
              <w:bottom w:val="single" w:sz="4" w:space="0" w:color="000000"/>
              <w:right w:val="single" w:sz="4" w:space="0" w:color="000000"/>
            </w:tcBorders>
            <w:vAlign w:val="center"/>
          </w:tcPr>
          <w:p w14:paraId="16AD84C3" w14:textId="77777777" w:rsidR="00DD5A41" w:rsidRPr="004A176F" w:rsidRDefault="00DD5A41" w:rsidP="002F16E7">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AE9AF" w14:textId="52C07979" w:rsidR="00DD5A41" w:rsidRPr="004A176F" w:rsidRDefault="002F16E7" w:rsidP="002F16E7">
            <w:pPr>
              <w:spacing w:line="259" w:lineRule="auto"/>
              <w:ind w:left="93"/>
              <w:jc w:val="center"/>
              <w:rPr>
                <w:rFonts w:ascii="Calibri" w:hAnsi="Calibri" w:cs="Calibri"/>
                <w:sz w:val="20"/>
                <w:szCs w:val="20"/>
              </w:rPr>
            </w:pPr>
            <w:r>
              <w:rPr>
                <w:rFonts w:ascii="Calibri" w:hAnsi="Calibri" w:cs="Calibri"/>
                <w:sz w:val="20"/>
                <w:szCs w:val="20"/>
              </w:rPr>
              <w:t>ano</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3A4EF" w14:textId="3DAB0D5B" w:rsidR="00DD5A41" w:rsidRPr="004A176F" w:rsidRDefault="002F16E7" w:rsidP="002F16E7">
            <w:pPr>
              <w:spacing w:line="259" w:lineRule="auto"/>
              <w:ind w:left="129"/>
              <w:jc w:val="center"/>
              <w:rPr>
                <w:rFonts w:ascii="Calibri" w:hAnsi="Calibri" w:cs="Calibri"/>
                <w:sz w:val="20"/>
                <w:szCs w:val="20"/>
              </w:rPr>
            </w:pPr>
            <w:r>
              <w:rPr>
                <w:rFonts w:ascii="Calibri" w:hAnsi="Calibri" w:cs="Calibri"/>
                <w:sz w:val="20"/>
                <w:szCs w:val="20"/>
              </w:rPr>
              <w:t>ano</w:t>
            </w:r>
          </w:p>
        </w:tc>
        <w:tc>
          <w:tcPr>
            <w:tcW w:w="1276" w:type="dxa"/>
            <w:tcBorders>
              <w:top w:val="single" w:sz="4" w:space="0" w:color="000000"/>
              <w:left w:val="single" w:sz="4" w:space="0" w:color="000000"/>
              <w:bottom w:val="single" w:sz="4" w:space="0" w:color="000000"/>
              <w:right w:val="single" w:sz="4" w:space="0" w:color="000000"/>
            </w:tcBorders>
            <w:vAlign w:val="center"/>
          </w:tcPr>
          <w:p w14:paraId="278B2DCE" w14:textId="77777777" w:rsidR="00DD5A41" w:rsidRPr="004A176F" w:rsidRDefault="00DD5A41" w:rsidP="002F16E7">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DD5A41" w:rsidRPr="002F6E8B" w14:paraId="080A222F" w14:textId="77777777" w:rsidTr="002F16E7">
        <w:trPr>
          <w:trHeight w:val="791"/>
        </w:trPr>
        <w:tc>
          <w:tcPr>
            <w:tcW w:w="1307" w:type="dxa"/>
            <w:tcBorders>
              <w:top w:val="single" w:sz="4" w:space="0" w:color="000000"/>
              <w:left w:val="single" w:sz="4" w:space="0" w:color="000000"/>
              <w:bottom w:val="single" w:sz="4" w:space="0" w:color="000000"/>
              <w:right w:val="single" w:sz="4" w:space="0" w:color="000000"/>
            </w:tcBorders>
            <w:vAlign w:val="center"/>
          </w:tcPr>
          <w:p w14:paraId="565F30F3" w14:textId="77777777" w:rsidR="00DD5A41" w:rsidRPr="004A176F" w:rsidRDefault="00DD5A41" w:rsidP="002F16E7">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5C74D" w14:textId="77777777" w:rsidR="00DD5A41" w:rsidRPr="004A176F" w:rsidRDefault="00DD5A41" w:rsidP="002F16E7">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14:paraId="361B9377" w14:textId="77777777" w:rsidR="00DD5A41" w:rsidRPr="004A176F" w:rsidRDefault="00DD5A41" w:rsidP="002F16E7">
            <w:pPr>
              <w:spacing w:line="259" w:lineRule="auto"/>
              <w:ind w:left="141"/>
              <w:rPr>
                <w:rFonts w:ascii="Calibri" w:hAnsi="Calibri" w:cs="Calibri"/>
                <w:sz w:val="20"/>
                <w:szCs w:val="20"/>
              </w:rPr>
            </w:pPr>
            <w:r w:rsidRPr="004A176F">
              <w:rPr>
                <w:rFonts w:ascii="Calibri" w:hAnsi="Calibri" w:cs="Calibri"/>
                <w:sz w:val="20"/>
                <w:szCs w:val="20"/>
              </w:rPr>
              <w:t>PhDr.</w:t>
            </w:r>
          </w:p>
        </w:tc>
        <w:tc>
          <w:tcPr>
            <w:tcW w:w="1134" w:type="dxa"/>
            <w:tcBorders>
              <w:top w:val="single" w:sz="4" w:space="0" w:color="000000"/>
              <w:left w:val="single" w:sz="4" w:space="0" w:color="000000"/>
              <w:bottom w:val="single" w:sz="4" w:space="0" w:color="000000"/>
              <w:right w:val="single" w:sz="4" w:space="0" w:color="000000"/>
            </w:tcBorders>
            <w:vAlign w:val="center"/>
          </w:tcPr>
          <w:p w14:paraId="5AF50270" w14:textId="77777777" w:rsidR="00DD5A41" w:rsidRPr="004A176F" w:rsidRDefault="00DD5A41" w:rsidP="002F16E7">
            <w:pPr>
              <w:spacing w:line="259" w:lineRule="auto"/>
              <w:ind w:left="360"/>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B6419" w14:textId="77777777" w:rsidR="00DD5A41" w:rsidRPr="004A176F" w:rsidRDefault="00DD5A41" w:rsidP="002F16E7">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BCBA8" w14:textId="77777777" w:rsidR="00DD5A41" w:rsidRPr="004A176F" w:rsidRDefault="00DD5A41" w:rsidP="002F16E7">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F0A4D4" w14:textId="662C36A5" w:rsidR="00DD5A41" w:rsidRPr="004A176F" w:rsidRDefault="002F16E7" w:rsidP="002F16E7">
            <w:pPr>
              <w:spacing w:line="259" w:lineRule="auto"/>
              <w:ind w:left="129"/>
              <w:jc w:val="center"/>
              <w:rPr>
                <w:rFonts w:ascii="Calibri" w:hAnsi="Calibri" w:cs="Calibri"/>
                <w:sz w:val="20"/>
                <w:szCs w:val="20"/>
              </w:rPr>
            </w:pPr>
            <w:r>
              <w:rPr>
                <w:rFonts w:ascii="Calibri" w:hAnsi="Calibri"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0F026B8" w14:textId="77777777" w:rsidR="00DD5A41" w:rsidRPr="004A176F" w:rsidRDefault="00DD5A41" w:rsidP="002F16E7">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14:paraId="07CE278A" w14:textId="77777777" w:rsidR="00DD5A41" w:rsidRDefault="00DD5A41" w:rsidP="00DD5A41">
      <w:pPr>
        <w:spacing w:line="259" w:lineRule="auto"/>
        <w:rPr>
          <w:rFonts w:ascii="Calibri" w:hAnsi="Calibri" w:cs="Calibri"/>
          <w:bCs/>
          <w:i/>
          <w:iCs/>
          <w:sz w:val="20"/>
          <w:szCs w:val="20"/>
        </w:rPr>
      </w:pPr>
      <w:r w:rsidRPr="00DD5A41">
        <w:rPr>
          <w:rFonts w:ascii="Calibri" w:hAnsi="Calibri" w:cs="Calibri"/>
          <w:bCs/>
          <w:i/>
          <w:iCs/>
          <w:sz w:val="20"/>
          <w:szCs w:val="20"/>
        </w:rPr>
        <w:t>(vzor tabulky)</w:t>
      </w:r>
    </w:p>
    <w:p w14:paraId="0ACF9108" w14:textId="77777777" w:rsidR="00DD5A41" w:rsidRDefault="00DD5A41" w:rsidP="00DD5A41">
      <w:pPr>
        <w:spacing w:line="259" w:lineRule="auto"/>
        <w:rPr>
          <w:rFonts w:ascii="Calibri" w:hAnsi="Calibri" w:cs="Calibri"/>
          <w:bCs/>
          <w:i/>
          <w:iCs/>
          <w:sz w:val="20"/>
          <w:szCs w:val="20"/>
        </w:rPr>
      </w:pPr>
    </w:p>
    <w:p w14:paraId="57FBA6B6" w14:textId="77777777" w:rsidR="00DD5A41" w:rsidRPr="00DD5A41" w:rsidRDefault="00DD5A41" w:rsidP="00DD5A41">
      <w:pPr>
        <w:spacing w:line="259" w:lineRule="auto"/>
        <w:rPr>
          <w:rFonts w:ascii="Calibri" w:hAnsi="Calibri" w:cs="Calibri"/>
          <w:bCs/>
          <w:i/>
          <w:iCs/>
          <w:sz w:val="20"/>
          <w:szCs w:val="20"/>
        </w:rPr>
      </w:pPr>
    </w:p>
    <w:p w14:paraId="6C3786E8" w14:textId="77777777" w:rsidR="00817EA6" w:rsidRDefault="00817EA6" w:rsidP="00911789">
      <w:pPr>
        <w:spacing w:line="259" w:lineRule="auto"/>
        <w:rPr>
          <w:rFonts w:ascii="Calibri" w:hAnsi="Calibri" w:cs="Calibri"/>
          <w:sz w:val="20"/>
          <w:szCs w:val="20"/>
        </w:rPr>
      </w:pPr>
    </w:p>
    <w:p w14:paraId="293F569D" w14:textId="77777777" w:rsidR="0086263B" w:rsidRDefault="0086263B" w:rsidP="00911789">
      <w:pPr>
        <w:spacing w:line="259" w:lineRule="auto"/>
        <w:rPr>
          <w:rFonts w:ascii="Calibri" w:hAnsi="Calibri" w:cs="Calibri"/>
          <w:sz w:val="20"/>
          <w:szCs w:val="20"/>
        </w:rPr>
      </w:pPr>
    </w:p>
    <w:p w14:paraId="7DEA80E6" w14:textId="77777777" w:rsidR="0086263B" w:rsidRPr="00FD49D6" w:rsidRDefault="0086263B" w:rsidP="00911789">
      <w:pPr>
        <w:spacing w:line="259" w:lineRule="auto"/>
        <w:rPr>
          <w:rFonts w:ascii="Calibri" w:hAnsi="Calibri" w:cs="Calibri"/>
          <w:sz w:val="20"/>
          <w:szCs w:val="20"/>
        </w:rPr>
      </w:pPr>
    </w:p>
    <w:p w14:paraId="285FFCC7" w14:textId="77777777" w:rsidR="00DD5A41" w:rsidRDefault="00D60A66" w:rsidP="00573CAF">
      <w:pPr>
        <w:rPr>
          <w:rFonts w:ascii="Calibri" w:hAnsi="Calibri" w:cs="Calibri"/>
          <w:sz w:val="20"/>
          <w:szCs w:val="20"/>
        </w:rPr>
      </w:pPr>
      <w:r w:rsidRPr="00FD49D6">
        <w:rPr>
          <w:rFonts w:ascii="Calibri" w:hAnsi="Calibri" w:cs="Calibri"/>
          <w:sz w:val="20"/>
          <w:szCs w:val="20"/>
        </w:rPr>
        <w:br w:type="page"/>
      </w:r>
    </w:p>
    <w:p w14:paraId="057136A3" w14:textId="77777777" w:rsidR="00DD5A41" w:rsidRDefault="00DD5A41" w:rsidP="00573CAF">
      <w:pPr>
        <w:rPr>
          <w:rFonts w:ascii="Calibri" w:hAnsi="Calibri" w:cs="Calibri"/>
          <w:sz w:val="20"/>
          <w:szCs w:val="20"/>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7"/>
        <w:gridCol w:w="701"/>
        <w:gridCol w:w="754"/>
      </w:tblGrid>
      <w:tr w:rsidR="00DD5A41" w:rsidRPr="00980226" w14:paraId="200873C2" w14:textId="77777777" w:rsidTr="00DD5A41">
        <w:tc>
          <w:tcPr>
            <w:tcW w:w="9859" w:type="dxa"/>
            <w:gridSpan w:val="16"/>
            <w:tcBorders>
              <w:bottom w:val="double" w:sz="4" w:space="0" w:color="auto"/>
            </w:tcBorders>
            <w:shd w:val="clear" w:color="auto" w:fill="BDD6EE"/>
          </w:tcPr>
          <w:p w14:paraId="6349C49C" w14:textId="77777777" w:rsidR="00DD5A41" w:rsidRPr="00BE27B5" w:rsidRDefault="00DD5A41" w:rsidP="00DD5A41">
            <w:pPr>
              <w:rPr>
                <w:rFonts w:asciiTheme="minorHAnsi" w:hAnsiTheme="minorHAnsi" w:cstheme="minorHAnsi"/>
                <w:b/>
              </w:rPr>
            </w:pPr>
            <w:r w:rsidRPr="00BE27B5">
              <w:rPr>
                <w:rFonts w:asciiTheme="minorHAnsi" w:hAnsiTheme="minorHAnsi" w:cstheme="minorHAnsi"/>
                <w:b/>
              </w:rPr>
              <w:t>C-I – Personální zabezpečení</w:t>
            </w:r>
          </w:p>
        </w:tc>
      </w:tr>
      <w:tr w:rsidR="00DD5A41" w:rsidRPr="00D526EA" w14:paraId="2D84AA6E" w14:textId="77777777" w:rsidTr="00DD5A41">
        <w:tc>
          <w:tcPr>
            <w:tcW w:w="2727" w:type="dxa"/>
            <w:tcBorders>
              <w:top w:val="double" w:sz="4" w:space="0" w:color="auto"/>
            </w:tcBorders>
            <w:shd w:val="clear" w:color="auto" w:fill="F7CAAC"/>
          </w:tcPr>
          <w:p w14:paraId="7F4DA03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5"/>
          </w:tcPr>
          <w:p w14:paraId="6007FD13"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DD5A41" w:rsidRPr="00D526EA" w14:paraId="1F781E0E" w14:textId="77777777" w:rsidTr="00DD5A41">
        <w:tc>
          <w:tcPr>
            <w:tcW w:w="2727" w:type="dxa"/>
            <w:shd w:val="clear" w:color="auto" w:fill="F7CAAC"/>
          </w:tcPr>
          <w:p w14:paraId="558B0059"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5"/>
          </w:tcPr>
          <w:p w14:paraId="50992D9F" w14:textId="77777777" w:rsidR="00DD5A41" w:rsidRPr="00D526EA" w:rsidRDefault="00DD5A41" w:rsidP="00DD5A41">
            <w:pPr>
              <w:rPr>
                <w:rFonts w:asciiTheme="minorHAnsi" w:hAnsiTheme="minorHAnsi" w:cstheme="minorHAnsi"/>
                <w:sz w:val="20"/>
                <w:szCs w:val="20"/>
              </w:rPr>
            </w:pPr>
          </w:p>
        </w:tc>
      </w:tr>
      <w:tr w:rsidR="00DD5A41" w:rsidRPr="00D526EA" w14:paraId="69E9BC12" w14:textId="77777777" w:rsidTr="00DD5A41">
        <w:tc>
          <w:tcPr>
            <w:tcW w:w="2727" w:type="dxa"/>
            <w:shd w:val="clear" w:color="auto" w:fill="F7CAAC"/>
          </w:tcPr>
          <w:p w14:paraId="5E25CB23"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5"/>
          </w:tcPr>
          <w:p w14:paraId="6AEEE590" w14:textId="77777777" w:rsidR="00DD5A41" w:rsidRPr="00D526EA" w:rsidRDefault="00DD5A41" w:rsidP="00DD5A41">
            <w:pPr>
              <w:rPr>
                <w:rFonts w:asciiTheme="minorHAnsi" w:hAnsiTheme="minorHAnsi" w:cstheme="minorHAnsi"/>
                <w:sz w:val="20"/>
                <w:szCs w:val="20"/>
              </w:rPr>
            </w:pPr>
          </w:p>
        </w:tc>
      </w:tr>
      <w:tr w:rsidR="00DD5A41" w:rsidRPr="00D526EA" w14:paraId="3FD8A95E" w14:textId="77777777" w:rsidTr="00DD5A41">
        <w:tc>
          <w:tcPr>
            <w:tcW w:w="2727" w:type="dxa"/>
            <w:shd w:val="clear" w:color="auto" w:fill="F7CAAC"/>
          </w:tcPr>
          <w:p w14:paraId="46E0FAFF"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tcPr>
          <w:p w14:paraId="4009D729" w14:textId="77777777" w:rsidR="00DD5A41" w:rsidRPr="00D526EA" w:rsidRDefault="00DD5A41" w:rsidP="00DD5A41">
            <w:pPr>
              <w:rPr>
                <w:rFonts w:asciiTheme="minorHAnsi" w:hAnsiTheme="minorHAnsi" w:cstheme="minorHAnsi"/>
                <w:sz w:val="20"/>
                <w:szCs w:val="20"/>
              </w:rPr>
            </w:pPr>
          </w:p>
        </w:tc>
        <w:tc>
          <w:tcPr>
            <w:tcW w:w="784" w:type="dxa"/>
            <w:gridSpan w:val="2"/>
            <w:shd w:val="clear" w:color="auto" w:fill="F7CAAC"/>
          </w:tcPr>
          <w:p w14:paraId="5490278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14:paraId="3948FB2C" w14:textId="77777777" w:rsidR="00DD5A41" w:rsidRPr="00D526EA" w:rsidRDefault="00DD5A41" w:rsidP="00DD5A41">
            <w:pPr>
              <w:rPr>
                <w:rFonts w:asciiTheme="minorHAnsi" w:hAnsiTheme="minorHAnsi" w:cstheme="minorHAnsi"/>
                <w:sz w:val="20"/>
                <w:szCs w:val="20"/>
              </w:rPr>
            </w:pPr>
          </w:p>
        </w:tc>
      </w:tr>
      <w:tr w:rsidR="00DD5A41" w:rsidRPr="00D526EA" w14:paraId="6FABD1EC" w14:textId="77777777" w:rsidTr="00DD5A41">
        <w:tc>
          <w:tcPr>
            <w:tcW w:w="2727" w:type="dxa"/>
            <w:shd w:val="clear" w:color="auto" w:fill="F7CAAC"/>
          </w:tcPr>
          <w:p w14:paraId="75E6419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tcPr>
          <w:p w14:paraId="1D6EC114" w14:textId="77777777" w:rsidR="00DD5A41" w:rsidRPr="00D526EA" w:rsidRDefault="00DD5A41" w:rsidP="00DD5A41">
            <w:pPr>
              <w:rPr>
                <w:rFonts w:asciiTheme="minorHAnsi" w:hAnsiTheme="minorHAnsi" w:cstheme="minorHAnsi"/>
                <w:sz w:val="20"/>
                <w:szCs w:val="20"/>
              </w:rPr>
            </w:pPr>
          </w:p>
        </w:tc>
        <w:tc>
          <w:tcPr>
            <w:tcW w:w="1701" w:type="dxa"/>
            <w:shd w:val="clear" w:color="auto" w:fill="F7CAAC"/>
          </w:tcPr>
          <w:p w14:paraId="3CF1EEE9"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14:paraId="286747E6" w14:textId="77777777" w:rsidR="00DD5A41" w:rsidRPr="00D526EA" w:rsidRDefault="00DD5A41" w:rsidP="00DD5A41">
            <w:pPr>
              <w:rPr>
                <w:rFonts w:asciiTheme="minorHAnsi" w:hAnsiTheme="minorHAnsi" w:cstheme="minorHAnsi"/>
                <w:sz w:val="20"/>
                <w:szCs w:val="20"/>
              </w:rPr>
            </w:pPr>
          </w:p>
        </w:tc>
        <w:tc>
          <w:tcPr>
            <w:tcW w:w="919" w:type="dxa"/>
            <w:shd w:val="clear" w:color="auto" w:fill="F7CAAC"/>
          </w:tcPr>
          <w:p w14:paraId="1D3E0192"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6ECF0EA9" w14:textId="77777777" w:rsidR="00DD5A41" w:rsidRPr="00D526EA" w:rsidRDefault="00DD5A41" w:rsidP="00DD5A41">
            <w:pPr>
              <w:rPr>
                <w:rFonts w:asciiTheme="minorHAnsi" w:hAnsiTheme="minorHAnsi" w:cstheme="minorHAnsi"/>
                <w:sz w:val="20"/>
                <w:szCs w:val="20"/>
              </w:rPr>
            </w:pPr>
          </w:p>
        </w:tc>
        <w:tc>
          <w:tcPr>
            <w:tcW w:w="641" w:type="dxa"/>
            <w:gridSpan w:val="2"/>
            <w:shd w:val="clear" w:color="auto" w:fill="F7CAAC"/>
          </w:tcPr>
          <w:p w14:paraId="18725452" w14:textId="77777777" w:rsidR="00DD5A41" w:rsidRPr="00E815D6" w:rsidRDefault="00DD5A41" w:rsidP="00DD5A41">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14:paraId="7519890E" w14:textId="77777777" w:rsidR="00DD5A41" w:rsidRPr="00D526EA" w:rsidRDefault="00DD5A41" w:rsidP="00DD5A41">
            <w:pPr>
              <w:rPr>
                <w:rFonts w:asciiTheme="minorHAnsi" w:hAnsiTheme="minorHAnsi" w:cstheme="minorHAnsi"/>
                <w:sz w:val="20"/>
                <w:szCs w:val="20"/>
              </w:rPr>
            </w:pPr>
          </w:p>
        </w:tc>
      </w:tr>
      <w:tr w:rsidR="00DD5A41" w:rsidRPr="00D526EA" w14:paraId="69178E61" w14:textId="77777777" w:rsidTr="00DD5A41">
        <w:tc>
          <w:tcPr>
            <w:tcW w:w="5136" w:type="dxa"/>
            <w:gridSpan w:val="5"/>
            <w:shd w:val="clear" w:color="auto" w:fill="F7CAAC"/>
          </w:tcPr>
          <w:p w14:paraId="2DA1440B"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14:paraId="1EBC36D6" w14:textId="77777777" w:rsidR="00DD5A41" w:rsidRPr="00D526EA" w:rsidRDefault="00DD5A41" w:rsidP="00DD5A41">
            <w:pPr>
              <w:rPr>
                <w:rFonts w:asciiTheme="minorHAnsi" w:hAnsiTheme="minorHAnsi" w:cstheme="minorHAnsi"/>
                <w:sz w:val="20"/>
                <w:szCs w:val="20"/>
              </w:rPr>
            </w:pPr>
          </w:p>
        </w:tc>
        <w:tc>
          <w:tcPr>
            <w:tcW w:w="919" w:type="dxa"/>
            <w:shd w:val="clear" w:color="auto" w:fill="F7CAAC"/>
          </w:tcPr>
          <w:p w14:paraId="3590653E"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14:paraId="7F88C985" w14:textId="77777777" w:rsidR="00DD5A41" w:rsidRPr="00D526EA" w:rsidRDefault="00DD5A41" w:rsidP="00DD5A41">
            <w:pPr>
              <w:rPr>
                <w:rFonts w:asciiTheme="minorHAnsi" w:hAnsiTheme="minorHAnsi" w:cstheme="minorHAnsi"/>
                <w:sz w:val="20"/>
                <w:szCs w:val="20"/>
              </w:rPr>
            </w:pPr>
          </w:p>
        </w:tc>
        <w:tc>
          <w:tcPr>
            <w:tcW w:w="641" w:type="dxa"/>
            <w:gridSpan w:val="2"/>
            <w:shd w:val="clear" w:color="auto" w:fill="F7CAAC"/>
          </w:tcPr>
          <w:p w14:paraId="3DA7F6E4" w14:textId="77777777" w:rsidR="00DD5A41" w:rsidRPr="00E815D6" w:rsidRDefault="00DD5A41" w:rsidP="00DD5A41">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14:paraId="6FB7612A" w14:textId="77777777" w:rsidR="00DD5A41" w:rsidRPr="00D526EA" w:rsidRDefault="00DD5A41" w:rsidP="00DD5A41">
            <w:pPr>
              <w:rPr>
                <w:rFonts w:asciiTheme="minorHAnsi" w:hAnsiTheme="minorHAnsi" w:cstheme="minorHAnsi"/>
                <w:sz w:val="20"/>
                <w:szCs w:val="20"/>
              </w:rPr>
            </w:pPr>
          </w:p>
        </w:tc>
      </w:tr>
      <w:tr w:rsidR="00DD5A41" w:rsidRPr="00D526EA" w14:paraId="506D4797" w14:textId="77777777" w:rsidTr="00DD5A41">
        <w:tc>
          <w:tcPr>
            <w:tcW w:w="6060" w:type="dxa"/>
            <w:gridSpan w:val="9"/>
            <w:shd w:val="clear" w:color="auto" w:fill="F7CAAC"/>
          </w:tcPr>
          <w:p w14:paraId="47BDFE79"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14:paraId="5ED83CA0"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tcPr>
          <w:p w14:paraId="289AA9B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DD5A41" w:rsidRPr="00D526EA" w14:paraId="36CB6A83" w14:textId="77777777" w:rsidTr="00DD5A41">
        <w:tc>
          <w:tcPr>
            <w:tcW w:w="6060" w:type="dxa"/>
            <w:gridSpan w:val="9"/>
          </w:tcPr>
          <w:p w14:paraId="0B604699" w14:textId="77777777" w:rsidR="00DD5A41" w:rsidRPr="00D526EA" w:rsidRDefault="00DD5A41" w:rsidP="00DD5A41">
            <w:pPr>
              <w:rPr>
                <w:rFonts w:asciiTheme="minorHAnsi" w:hAnsiTheme="minorHAnsi" w:cstheme="minorHAnsi"/>
                <w:sz w:val="20"/>
                <w:szCs w:val="20"/>
              </w:rPr>
            </w:pPr>
          </w:p>
        </w:tc>
        <w:tc>
          <w:tcPr>
            <w:tcW w:w="1703" w:type="dxa"/>
            <w:gridSpan w:val="3"/>
          </w:tcPr>
          <w:p w14:paraId="07810DCA" w14:textId="77777777" w:rsidR="00DD5A41" w:rsidRPr="00D526EA" w:rsidRDefault="00DD5A41" w:rsidP="00DD5A41">
            <w:pPr>
              <w:rPr>
                <w:rFonts w:asciiTheme="minorHAnsi" w:hAnsiTheme="minorHAnsi" w:cstheme="minorHAnsi"/>
                <w:sz w:val="20"/>
                <w:szCs w:val="20"/>
              </w:rPr>
            </w:pPr>
          </w:p>
        </w:tc>
        <w:tc>
          <w:tcPr>
            <w:tcW w:w="2096" w:type="dxa"/>
            <w:gridSpan w:val="4"/>
          </w:tcPr>
          <w:p w14:paraId="7CFAA651" w14:textId="77777777" w:rsidR="00DD5A41" w:rsidRPr="00D526EA" w:rsidRDefault="00DD5A41" w:rsidP="00DD5A41">
            <w:pPr>
              <w:rPr>
                <w:rFonts w:asciiTheme="minorHAnsi" w:hAnsiTheme="minorHAnsi" w:cstheme="minorHAnsi"/>
                <w:sz w:val="20"/>
                <w:szCs w:val="20"/>
              </w:rPr>
            </w:pPr>
          </w:p>
        </w:tc>
      </w:tr>
      <w:tr w:rsidR="00DD5A41" w:rsidRPr="00D526EA" w14:paraId="5E13EE15" w14:textId="77777777" w:rsidTr="00DD5A41">
        <w:tc>
          <w:tcPr>
            <w:tcW w:w="6060" w:type="dxa"/>
            <w:gridSpan w:val="9"/>
          </w:tcPr>
          <w:p w14:paraId="34C1EB72" w14:textId="77777777" w:rsidR="00DD5A41" w:rsidRPr="00D526EA" w:rsidRDefault="00DD5A41" w:rsidP="00DD5A41">
            <w:pPr>
              <w:rPr>
                <w:rFonts w:asciiTheme="minorHAnsi" w:hAnsiTheme="minorHAnsi" w:cstheme="minorHAnsi"/>
                <w:sz w:val="20"/>
                <w:szCs w:val="20"/>
              </w:rPr>
            </w:pPr>
          </w:p>
        </w:tc>
        <w:tc>
          <w:tcPr>
            <w:tcW w:w="1703" w:type="dxa"/>
            <w:gridSpan w:val="3"/>
          </w:tcPr>
          <w:p w14:paraId="0E7255AD" w14:textId="77777777" w:rsidR="00DD5A41" w:rsidRPr="00D526EA" w:rsidRDefault="00DD5A41" w:rsidP="00DD5A41">
            <w:pPr>
              <w:rPr>
                <w:rFonts w:asciiTheme="minorHAnsi" w:hAnsiTheme="minorHAnsi" w:cstheme="minorHAnsi"/>
                <w:sz w:val="20"/>
                <w:szCs w:val="20"/>
              </w:rPr>
            </w:pPr>
          </w:p>
        </w:tc>
        <w:tc>
          <w:tcPr>
            <w:tcW w:w="2096" w:type="dxa"/>
            <w:gridSpan w:val="4"/>
          </w:tcPr>
          <w:p w14:paraId="534D787B" w14:textId="77777777" w:rsidR="00DD5A41" w:rsidRPr="00D526EA" w:rsidRDefault="00DD5A41" w:rsidP="00DD5A41">
            <w:pPr>
              <w:rPr>
                <w:rFonts w:asciiTheme="minorHAnsi" w:hAnsiTheme="minorHAnsi" w:cstheme="minorHAnsi"/>
                <w:sz w:val="20"/>
                <w:szCs w:val="20"/>
              </w:rPr>
            </w:pPr>
          </w:p>
        </w:tc>
      </w:tr>
      <w:tr w:rsidR="00DD5A41" w:rsidRPr="00D526EA" w14:paraId="015CCBF7" w14:textId="77777777" w:rsidTr="00DD5A41">
        <w:tc>
          <w:tcPr>
            <w:tcW w:w="6060" w:type="dxa"/>
            <w:gridSpan w:val="9"/>
          </w:tcPr>
          <w:p w14:paraId="3DA18EF2" w14:textId="77777777" w:rsidR="00DD5A41" w:rsidRPr="00D526EA" w:rsidRDefault="00DD5A41" w:rsidP="00DD5A41">
            <w:pPr>
              <w:rPr>
                <w:rFonts w:asciiTheme="minorHAnsi" w:hAnsiTheme="minorHAnsi" w:cstheme="minorHAnsi"/>
                <w:sz w:val="20"/>
                <w:szCs w:val="20"/>
              </w:rPr>
            </w:pPr>
          </w:p>
        </w:tc>
        <w:tc>
          <w:tcPr>
            <w:tcW w:w="1703" w:type="dxa"/>
            <w:gridSpan w:val="3"/>
          </w:tcPr>
          <w:p w14:paraId="79F5A24B" w14:textId="77777777" w:rsidR="00DD5A41" w:rsidRPr="00D526EA" w:rsidRDefault="00DD5A41" w:rsidP="00DD5A41">
            <w:pPr>
              <w:rPr>
                <w:rFonts w:asciiTheme="minorHAnsi" w:hAnsiTheme="minorHAnsi" w:cstheme="minorHAnsi"/>
                <w:sz w:val="20"/>
                <w:szCs w:val="20"/>
              </w:rPr>
            </w:pPr>
          </w:p>
        </w:tc>
        <w:tc>
          <w:tcPr>
            <w:tcW w:w="2096" w:type="dxa"/>
            <w:gridSpan w:val="4"/>
          </w:tcPr>
          <w:p w14:paraId="5F6002EB" w14:textId="77777777" w:rsidR="00DD5A41" w:rsidRPr="00D526EA" w:rsidRDefault="00DD5A41" w:rsidP="00DD5A41">
            <w:pPr>
              <w:rPr>
                <w:rFonts w:asciiTheme="minorHAnsi" w:hAnsiTheme="minorHAnsi" w:cstheme="minorHAnsi"/>
                <w:sz w:val="20"/>
                <w:szCs w:val="20"/>
              </w:rPr>
            </w:pPr>
          </w:p>
        </w:tc>
      </w:tr>
      <w:tr w:rsidR="00DD5A41" w:rsidRPr="00D526EA" w14:paraId="689925AF" w14:textId="77777777" w:rsidTr="00DD5A41">
        <w:tc>
          <w:tcPr>
            <w:tcW w:w="6060" w:type="dxa"/>
            <w:gridSpan w:val="9"/>
          </w:tcPr>
          <w:p w14:paraId="600966FE" w14:textId="77777777" w:rsidR="00DD5A41" w:rsidRPr="00D526EA" w:rsidRDefault="00DD5A41" w:rsidP="00DD5A41">
            <w:pPr>
              <w:rPr>
                <w:rFonts w:asciiTheme="minorHAnsi" w:hAnsiTheme="minorHAnsi" w:cstheme="minorHAnsi"/>
                <w:sz w:val="20"/>
                <w:szCs w:val="20"/>
              </w:rPr>
            </w:pPr>
          </w:p>
        </w:tc>
        <w:tc>
          <w:tcPr>
            <w:tcW w:w="1703" w:type="dxa"/>
            <w:gridSpan w:val="3"/>
          </w:tcPr>
          <w:p w14:paraId="63C11B2E" w14:textId="77777777" w:rsidR="00DD5A41" w:rsidRPr="00D526EA" w:rsidRDefault="00DD5A41" w:rsidP="00DD5A41">
            <w:pPr>
              <w:rPr>
                <w:rFonts w:asciiTheme="minorHAnsi" w:hAnsiTheme="minorHAnsi" w:cstheme="minorHAnsi"/>
                <w:sz w:val="20"/>
                <w:szCs w:val="20"/>
              </w:rPr>
            </w:pPr>
          </w:p>
        </w:tc>
        <w:tc>
          <w:tcPr>
            <w:tcW w:w="2096" w:type="dxa"/>
            <w:gridSpan w:val="4"/>
          </w:tcPr>
          <w:p w14:paraId="023C9127" w14:textId="77777777" w:rsidR="00DD5A41" w:rsidRPr="00D526EA" w:rsidRDefault="00DD5A41" w:rsidP="00DD5A41">
            <w:pPr>
              <w:rPr>
                <w:rFonts w:asciiTheme="minorHAnsi" w:hAnsiTheme="minorHAnsi" w:cstheme="minorHAnsi"/>
                <w:sz w:val="20"/>
                <w:szCs w:val="20"/>
              </w:rPr>
            </w:pPr>
          </w:p>
        </w:tc>
      </w:tr>
      <w:tr w:rsidR="00DD5A41" w:rsidRPr="00D526EA" w14:paraId="15784818" w14:textId="77777777" w:rsidTr="00DD5A41">
        <w:tc>
          <w:tcPr>
            <w:tcW w:w="9859" w:type="dxa"/>
            <w:gridSpan w:val="16"/>
            <w:shd w:val="clear" w:color="auto" w:fill="F7CAAC"/>
          </w:tcPr>
          <w:p w14:paraId="5647A456"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DD5A41" w:rsidRPr="00D526EA" w14:paraId="3BD2147C" w14:textId="77777777" w:rsidTr="00DD5A41">
        <w:trPr>
          <w:trHeight w:val="1118"/>
        </w:trPr>
        <w:tc>
          <w:tcPr>
            <w:tcW w:w="9859" w:type="dxa"/>
            <w:gridSpan w:val="16"/>
            <w:tcBorders>
              <w:top w:val="nil"/>
            </w:tcBorders>
          </w:tcPr>
          <w:p w14:paraId="427273D2" w14:textId="77777777" w:rsidR="00DD5A41" w:rsidRPr="00D526EA" w:rsidRDefault="00DD5A41" w:rsidP="00DD5A41">
            <w:pPr>
              <w:rPr>
                <w:rFonts w:asciiTheme="minorHAnsi" w:hAnsiTheme="minorHAnsi" w:cstheme="minorHAnsi"/>
                <w:sz w:val="20"/>
                <w:szCs w:val="20"/>
              </w:rPr>
            </w:pPr>
          </w:p>
        </w:tc>
      </w:tr>
      <w:tr w:rsidR="00DD5A41" w:rsidRPr="00D526EA" w14:paraId="19E8FF91" w14:textId="77777777" w:rsidTr="00DD5A41">
        <w:trPr>
          <w:trHeight w:val="340"/>
        </w:trPr>
        <w:tc>
          <w:tcPr>
            <w:tcW w:w="9859" w:type="dxa"/>
            <w:gridSpan w:val="16"/>
            <w:tcBorders>
              <w:top w:val="nil"/>
            </w:tcBorders>
            <w:shd w:val="clear" w:color="auto" w:fill="FBD4B4"/>
          </w:tcPr>
          <w:p w14:paraId="0568A0AF"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DD5A41" w:rsidRPr="00D526EA" w14:paraId="275CA296" w14:textId="77777777" w:rsidTr="00DD5A41">
        <w:trPr>
          <w:trHeight w:val="340"/>
        </w:trPr>
        <w:tc>
          <w:tcPr>
            <w:tcW w:w="2802" w:type="dxa"/>
            <w:gridSpan w:val="2"/>
            <w:tcBorders>
              <w:top w:val="nil"/>
            </w:tcBorders>
          </w:tcPr>
          <w:p w14:paraId="1AA114AD"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tcPr>
          <w:p w14:paraId="30A2F0C3"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14:paraId="75FB405A"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14:paraId="42E0C2E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14:paraId="43A18AF5"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DD5A41" w:rsidRPr="00D526EA" w14:paraId="0AD11DE7" w14:textId="77777777" w:rsidTr="00DD5A41">
        <w:trPr>
          <w:trHeight w:val="285"/>
        </w:trPr>
        <w:tc>
          <w:tcPr>
            <w:tcW w:w="2802" w:type="dxa"/>
            <w:gridSpan w:val="2"/>
            <w:tcBorders>
              <w:top w:val="nil"/>
            </w:tcBorders>
          </w:tcPr>
          <w:p w14:paraId="27D61635"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5B1EAE31"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430D7DD2"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77A0A9F7"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69A57046" w14:textId="77777777" w:rsidR="00DD5A41" w:rsidRPr="00D526EA" w:rsidRDefault="00DD5A41" w:rsidP="00DD5A41">
            <w:pPr>
              <w:rPr>
                <w:rFonts w:asciiTheme="minorHAnsi" w:hAnsiTheme="minorHAnsi" w:cstheme="minorHAnsi"/>
                <w:sz w:val="20"/>
                <w:szCs w:val="20"/>
              </w:rPr>
            </w:pPr>
          </w:p>
        </w:tc>
      </w:tr>
      <w:tr w:rsidR="00DD5A41" w:rsidRPr="00D526EA" w14:paraId="08EAF4EE" w14:textId="77777777" w:rsidTr="00DD5A41">
        <w:trPr>
          <w:trHeight w:val="284"/>
        </w:trPr>
        <w:tc>
          <w:tcPr>
            <w:tcW w:w="2802" w:type="dxa"/>
            <w:gridSpan w:val="2"/>
            <w:tcBorders>
              <w:top w:val="nil"/>
            </w:tcBorders>
          </w:tcPr>
          <w:p w14:paraId="1374CCAF"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D1E09"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77D5E52E"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63C6127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40BF60A2" w14:textId="77777777" w:rsidR="00DD5A41" w:rsidRPr="00D526EA" w:rsidRDefault="00DD5A41" w:rsidP="00DD5A41">
            <w:pPr>
              <w:rPr>
                <w:rFonts w:asciiTheme="minorHAnsi" w:hAnsiTheme="minorHAnsi" w:cstheme="minorHAnsi"/>
                <w:sz w:val="20"/>
                <w:szCs w:val="20"/>
              </w:rPr>
            </w:pPr>
          </w:p>
        </w:tc>
      </w:tr>
      <w:tr w:rsidR="00DD5A41" w:rsidRPr="00D526EA" w14:paraId="6796D118" w14:textId="77777777" w:rsidTr="00DD5A41">
        <w:trPr>
          <w:trHeight w:val="284"/>
        </w:trPr>
        <w:tc>
          <w:tcPr>
            <w:tcW w:w="2802" w:type="dxa"/>
            <w:gridSpan w:val="2"/>
            <w:tcBorders>
              <w:top w:val="nil"/>
            </w:tcBorders>
          </w:tcPr>
          <w:p w14:paraId="38C30C4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2DBAD404"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73645738"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6B730144"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36048CB5" w14:textId="77777777" w:rsidR="00DD5A41" w:rsidRPr="00D526EA" w:rsidRDefault="00DD5A41" w:rsidP="00DD5A41">
            <w:pPr>
              <w:rPr>
                <w:rFonts w:asciiTheme="minorHAnsi" w:hAnsiTheme="minorHAnsi" w:cstheme="minorHAnsi"/>
                <w:sz w:val="20"/>
                <w:szCs w:val="20"/>
              </w:rPr>
            </w:pPr>
          </w:p>
        </w:tc>
      </w:tr>
      <w:tr w:rsidR="00DD5A41" w:rsidRPr="00D526EA" w14:paraId="19A6D31F" w14:textId="77777777" w:rsidTr="00DD5A41">
        <w:trPr>
          <w:trHeight w:val="284"/>
        </w:trPr>
        <w:tc>
          <w:tcPr>
            <w:tcW w:w="2802" w:type="dxa"/>
            <w:gridSpan w:val="2"/>
            <w:tcBorders>
              <w:top w:val="nil"/>
            </w:tcBorders>
          </w:tcPr>
          <w:p w14:paraId="1FE081A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tcPr>
          <w:p w14:paraId="02DAA7C8"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tcPr>
          <w:p w14:paraId="19635B68" w14:textId="77777777" w:rsidR="00DD5A41" w:rsidRPr="00D526EA" w:rsidRDefault="00DD5A41" w:rsidP="00DD5A41">
            <w:pPr>
              <w:rPr>
                <w:rFonts w:asciiTheme="minorHAnsi" w:hAnsiTheme="minorHAnsi" w:cstheme="minorHAnsi"/>
                <w:sz w:val="20"/>
                <w:szCs w:val="20"/>
              </w:rPr>
            </w:pPr>
          </w:p>
        </w:tc>
        <w:tc>
          <w:tcPr>
            <w:tcW w:w="2042" w:type="dxa"/>
            <w:gridSpan w:val="5"/>
            <w:tcBorders>
              <w:top w:val="nil"/>
            </w:tcBorders>
          </w:tcPr>
          <w:p w14:paraId="13B65DA8" w14:textId="77777777" w:rsidR="00DD5A41" w:rsidRPr="00D526EA" w:rsidRDefault="00DD5A41" w:rsidP="00DD5A41">
            <w:pPr>
              <w:rPr>
                <w:rFonts w:asciiTheme="minorHAnsi" w:hAnsiTheme="minorHAnsi" w:cstheme="minorHAnsi"/>
                <w:sz w:val="20"/>
                <w:szCs w:val="20"/>
              </w:rPr>
            </w:pPr>
          </w:p>
        </w:tc>
        <w:tc>
          <w:tcPr>
            <w:tcW w:w="1972" w:type="dxa"/>
            <w:gridSpan w:val="3"/>
            <w:tcBorders>
              <w:top w:val="nil"/>
            </w:tcBorders>
          </w:tcPr>
          <w:p w14:paraId="5633BB57" w14:textId="77777777" w:rsidR="00DD5A41" w:rsidRPr="00D526EA" w:rsidRDefault="00DD5A41" w:rsidP="00DD5A41">
            <w:pPr>
              <w:rPr>
                <w:rFonts w:asciiTheme="minorHAnsi" w:hAnsiTheme="minorHAnsi" w:cstheme="minorHAnsi"/>
                <w:sz w:val="20"/>
                <w:szCs w:val="20"/>
              </w:rPr>
            </w:pPr>
          </w:p>
        </w:tc>
      </w:tr>
      <w:tr w:rsidR="00DD5A41" w:rsidRPr="00D526EA" w14:paraId="40B5AB66" w14:textId="77777777" w:rsidTr="00DD5A41">
        <w:tc>
          <w:tcPr>
            <w:tcW w:w="9859" w:type="dxa"/>
            <w:gridSpan w:val="16"/>
            <w:shd w:val="clear" w:color="auto" w:fill="F7CAAC"/>
          </w:tcPr>
          <w:p w14:paraId="2FFE0FEC"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DD5A41" w:rsidRPr="00D526EA" w14:paraId="23198E17" w14:textId="77777777" w:rsidTr="00DD5A41">
        <w:trPr>
          <w:trHeight w:val="1055"/>
        </w:trPr>
        <w:tc>
          <w:tcPr>
            <w:tcW w:w="9859" w:type="dxa"/>
            <w:gridSpan w:val="16"/>
          </w:tcPr>
          <w:p w14:paraId="147D39A8" w14:textId="77777777" w:rsidR="00DD5A41" w:rsidRPr="00D526EA" w:rsidRDefault="00DD5A41" w:rsidP="00DD5A41">
            <w:pPr>
              <w:rPr>
                <w:rFonts w:asciiTheme="minorHAnsi" w:hAnsiTheme="minorHAnsi" w:cstheme="minorHAnsi"/>
                <w:b/>
                <w:sz w:val="20"/>
                <w:szCs w:val="20"/>
              </w:rPr>
            </w:pPr>
          </w:p>
        </w:tc>
      </w:tr>
      <w:tr w:rsidR="00DD5A41" w:rsidRPr="00D526EA" w14:paraId="390EF6C5" w14:textId="77777777" w:rsidTr="00DD5A41">
        <w:tc>
          <w:tcPr>
            <w:tcW w:w="9859" w:type="dxa"/>
            <w:gridSpan w:val="16"/>
            <w:shd w:val="clear" w:color="auto" w:fill="F7CAAC"/>
          </w:tcPr>
          <w:p w14:paraId="266CDAB4"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DD5A41" w:rsidRPr="00D526EA" w14:paraId="246B624D" w14:textId="77777777" w:rsidTr="00DD5A41">
        <w:trPr>
          <w:trHeight w:val="1090"/>
        </w:trPr>
        <w:tc>
          <w:tcPr>
            <w:tcW w:w="9859" w:type="dxa"/>
            <w:gridSpan w:val="16"/>
          </w:tcPr>
          <w:p w14:paraId="0E1DB312" w14:textId="77777777" w:rsidR="00DD5A41" w:rsidRPr="00D526EA" w:rsidRDefault="00DD5A41" w:rsidP="00DD5A41">
            <w:pPr>
              <w:rPr>
                <w:rFonts w:asciiTheme="minorHAnsi" w:hAnsiTheme="minorHAnsi" w:cstheme="minorHAnsi"/>
                <w:sz w:val="20"/>
                <w:szCs w:val="20"/>
              </w:rPr>
            </w:pPr>
          </w:p>
        </w:tc>
      </w:tr>
      <w:tr w:rsidR="00DD5A41" w:rsidRPr="00D526EA" w14:paraId="0E4FF2A7" w14:textId="77777777" w:rsidTr="00E815D6">
        <w:trPr>
          <w:trHeight w:val="250"/>
        </w:trPr>
        <w:tc>
          <w:tcPr>
            <w:tcW w:w="9859" w:type="dxa"/>
            <w:gridSpan w:val="16"/>
            <w:tcBorders>
              <w:bottom w:val="single" w:sz="4" w:space="0" w:color="auto"/>
            </w:tcBorders>
            <w:shd w:val="clear" w:color="auto" w:fill="F7CAAC"/>
          </w:tcPr>
          <w:p w14:paraId="46A6F69E"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DD5A41" w:rsidRPr="00D526EA" w14:paraId="24777217" w14:textId="77777777" w:rsidTr="00E815D6">
        <w:tc>
          <w:tcPr>
            <w:tcW w:w="9859" w:type="dxa"/>
            <w:gridSpan w:val="16"/>
            <w:tcBorders>
              <w:bottom w:val="single" w:sz="4" w:space="0" w:color="auto"/>
            </w:tcBorders>
          </w:tcPr>
          <w:p w14:paraId="2C1CAFAF" w14:textId="77777777" w:rsidR="00DD5A41" w:rsidRDefault="00DD5A41" w:rsidP="00DD5A41">
            <w:pPr>
              <w:rPr>
                <w:rFonts w:asciiTheme="minorHAnsi" w:hAnsiTheme="minorHAnsi" w:cstheme="minorHAnsi"/>
                <w:sz w:val="20"/>
                <w:szCs w:val="20"/>
              </w:rPr>
            </w:pPr>
          </w:p>
          <w:p w14:paraId="638C9D32" w14:textId="77777777" w:rsidR="00E815D6" w:rsidRPr="00D526EA" w:rsidRDefault="00E815D6" w:rsidP="00DD5A41">
            <w:pPr>
              <w:rPr>
                <w:rFonts w:asciiTheme="minorHAnsi" w:hAnsiTheme="minorHAnsi" w:cstheme="minorHAnsi"/>
                <w:sz w:val="20"/>
                <w:szCs w:val="20"/>
              </w:rPr>
            </w:pPr>
          </w:p>
        </w:tc>
      </w:tr>
      <w:tr w:rsidR="00DD5A41" w:rsidRPr="00D526EA" w14:paraId="75DF1599" w14:textId="77777777" w:rsidTr="00E815D6">
        <w:trPr>
          <w:cantSplit/>
        </w:trPr>
        <w:tc>
          <w:tcPr>
            <w:tcW w:w="3347" w:type="dxa"/>
            <w:gridSpan w:val="3"/>
            <w:tcBorders>
              <w:top w:val="single" w:sz="4" w:space="0" w:color="auto"/>
            </w:tcBorders>
            <w:shd w:val="clear" w:color="auto" w:fill="F7CAAC"/>
          </w:tcPr>
          <w:p w14:paraId="1560978D"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2245" w:type="dxa"/>
            <w:gridSpan w:val="4"/>
            <w:tcBorders>
              <w:top w:val="single" w:sz="4" w:space="0" w:color="auto"/>
            </w:tcBorders>
            <w:shd w:val="clear" w:color="auto" w:fill="F7CAAC"/>
          </w:tcPr>
          <w:p w14:paraId="35A2C2BB"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tcPr>
          <w:p w14:paraId="401556DA"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4" w:space="0" w:color="auto"/>
            </w:tcBorders>
            <w:shd w:val="clear" w:color="auto" w:fill="F7CAAC"/>
          </w:tcPr>
          <w:p w14:paraId="0DB1B7A6"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DD5A41" w:rsidRPr="00D526EA" w14:paraId="3DC4D6B9" w14:textId="77777777" w:rsidTr="00E815D6">
        <w:trPr>
          <w:cantSplit/>
          <w:trHeight w:val="592"/>
        </w:trPr>
        <w:tc>
          <w:tcPr>
            <w:tcW w:w="3347" w:type="dxa"/>
            <w:gridSpan w:val="3"/>
          </w:tcPr>
          <w:p w14:paraId="0A4C7490" w14:textId="77777777" w:rsidR="00DD5A41" w:rsidRPr="00D526EA" w:rsidRDefault="00DD5A41" w:rsidP="00DD5A41">
            <w:pPr>
              <w:rPr>
                <w:rFonts w:asciiTheme="minorHAnsi" w:hAnsiTheme="minorHAnsi" w:cstheme="minorHAnsi"/>
                <w:sz w:val="20"/>
                <w:szCs w:val="20"/>
              </w:rPr>
            </w:pPr>
          </w:p>
        </w:tc>
        <w:tc>
          <w:tcPr>
            <w:tcW w:w="2245" w:type="dxa"/>
            <w:gridSpan w:val="4"/>
          </w:tcPr>
          <w:p w14:paraId="32207408" w14:textId="77777777" w:rsidR="00DD5A41" w:rsidRPr="00D526EA" w:rsidRDefault="00DD5A41" w:rsidP="00DD5A41">
            <w:pPr>
              <w:rPr>
                <w:rFonts w:asciiTheme="minorHAnsi" w:hAnsiTheme="minorHAnsi" w:cstheme="minorHAnsi"/>
                <w:sz w:val="20"/>
                <w:szCs w:val="20"/>
              </w:rPr>
            </w:pPr>
          </w:p>
        </w:tc>
        <w:tc>
          <w:tcPr>
            <w:tcW w:w="2096" w:type="dxa"/>
            <w:gridSpan w:val="4"/>
            <w:tcBorders>
              <w:top w:val="single" w:sz="4" w:space="0" w:color="auto"/>
              <w:right w:val="single" w:sz="4" w:space="0" w:color="auto"/>
            </w:tcBorders>
          </w:tcPr>
          <w:p w14:paraId="221027D5" w14:textId="77777777" w:rsidR="00DD5A41" w:rsidRPr="00D526EA" w:rsidRDefault="00DD5A41" w:rsidP="00DD5A41">
            <w:pPr>
              <w:rPr>
                <w:rFonts w:asciiTheme="minorHAnsi" w:hAnsiTheme="minorHAnsi" w:cstheme="minorHAnsi"/>
                <w:sz w:val="20"/>
                <w:szCs w:val="20"/>
              </w:rPr>
            </w:pPr>
          </w:p>
        </w:tc>
        <w:tc>
          <w:tcPr>
            <w:tcW w:w="716" w:type="dxa"/>
            <w:gridSpan w:val="3"/>
            <w:tcBorders>
              <w:left w:val="single" w:sz="4" w:space="0" w:color="auto"/>
            </w:tcBorders>
            <w:shd w:val="clear" w:color="auto" w:fill="F7CAAC"/>
          </w:tcPr>
          <w:p w14:paraId="60D4D072" w14:textId="77777777" w:rsidR="00DD5A41" w:rsidRPr="00BE27B5" w:rsidRDefault="00DD5A41" w:rsidP="00DD5A41">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1" w:type="dxa"/>
            <w:shd w:val="clear" w:color="auto" w:fill="F7CAAC"/>
          </w:tcPr>
          <w:p w14:paraId="5F4D9CD9" w14:textId="77777777" w:rsidR="00DD5A41" w:rsidRPr="00BE27B5" w:rsidRDefault="00DD5A41" w:rsidP="00DD5A41">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tcPr>
          <w:p w14:paraId="3F871F34" w14:textId="77777777" w:rsidR="00DD5A41" w:rsidRPr="00BE27B5" w:rsidRDefault="00DD5A41" w:rsidP="00DD5A41">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DD5A41" w:rsidRPr="00D526EA" w14:paraId="737FDF7A" w14:textId="77777777" w:rsidTr="00E815D6">
        <w:trPr>
          <w:cantSplit/>
          <w:trHeight w:val="70"/>
        </w:trPr>
        <w:tc>
          <w:tcPr>
            <w:tcW w:w="3347" w:type="dxa"/>
            <w:gridSpan w:val="3"/>
            <w:shd w:val="clear" w:color="auto" w:fill="F7CAAC"/>
          </w:tcPr>
          <w:p w14:paraId="436E3FF6"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tcPr>
          <w:p w14:paraId="7798A884"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tcPr>
          <w:p w14:paraId="3685BC3A"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3"/>
            <w:tcBorders>
              <w:left w:val="single" w:sz="4" w:space="0" w:color="auto"/>
            </w:tcBorders>
          </w:tcPr>
          <w:p w14:paraId="4392C2AE" w14:textId="77777777" w:rsidR="00DD5A41" w:rsidRPr="00D526EA" w:rsidRDefault="00DD5A41" w:rsidP="00DD5A41">
            <w:pPr>
              <w:rPr>
                <w:rFonts w:asciiTheme="minorHAnsi" w:hAnsiTheme="minorHAnsi" w:cstheme="minorHAnsi"/>
                <w:b/>
                <w:sz w:val="20"/>
                <w:szCs w:val="20"/>
              </w:rPr>
            </w:pPr>
          </w:p>
        </w:tc>
        <w:tc>
          <w:tcPr>
            <w:tcW w:w="701" w:type="dxa"/>
          </w:tcPr>
          <w:p w14:paraId="70435D3B" w14:textId="77777777" w:rsidR="00DD5A41" w:rsidRPr="00D526EA" w:rsidRDefault="00DD5A41" w:rsidP="00DD5A41">
            <w:pPr>
              <w:rPr>
                <w:rFonts w:asciiTheme="minorHAnsi" w:hAnsiTheme="minorHAnsi" w:cstheme="minorHAnsi"/>
                <w:b/>
                <w:sz w:val="20"/>
                <w:szCs w:val="20"/>
              </w:rPr>
            </w:pPr>
          </w:p>
        </w:tc>
        <w:tc>
          <w:tcPr>
            <w:tcW w:w="754" w:type="dxa"/>
          </w:tcPr>
          <w:p w14:paraId="635CA056" w14:textId="77777777" w:rsidR="00DD5A41" w:rsidRPr="00D526EA" w:rsidRDefault="00DD5A41" w:rsidP="00DD5A41">
            <w:pPr>
              <w:rPr>
                <w:rFonts w:asciiTheme="minorHAnsi" w:hAnsiTheme="minorHAnsi" w:cstheme="minorHAnsi"/>
                <w:b/>
                <w:sz w:val="20"/>
                <w:szCs w:val="20"/>
              </w:rPr>
            </w:pPr>
          </w:p>
        </w:tc>
      </w:tr>
      <w:tr w:rsidR="00DD5A41" w:rsidRPr="00D526EA" w14:paraId="5EB362FA" w14:textId="77777777" w:rsidTr="00E815D6">
        <w:tc>
          <w:tcPr>
            <w:tcW w:w="3347" w:type="dxa"/>
            <w:gridSpan w:val="3"/>
          </w:tcPr>
          <w:p w14:paraId="0BAD3C2A" w14:textId="77777777" w:rsidR="00DD5A41" w:rsidRPr="00D526EA" w:rsidRDefault="00DD5A41" w:rsidP="00DD5A41">
            <w:pPr>
              <w:rPr>
                <w:rFonts w:asciiTheme="minorHAnsi" w:hAnsiTheme="minorHAnsi" w:cstheme="minorHAnsi"/>
                <w:sz w:val="20"/>
                <w:szCs w:val="20"/>
              </w:rPr>
            </w:pPr>
          </w:p>
        </w:tc>
        <w:tc>
          <w:tcPr>
            <w:tcW w:w="2245" w:type="dxa"/>
            <w:gridSpan w:val="4"/>
          </w:tcPr>
          <w:p w14:paraId="0FE9E004" w14:textId="77777777" w:rsidR="00DD5A41" w:rsidRPr="00D526EA" w:rsidRDefault="00DD5A41" w:rsidP="00DD5A41">
            <w:pPr>
              <w:rPr>
                <w:rFonts w:asciiTheme="minorHAnsi" w:hAnsiTheme="minorHAnsi" w:cstheme="minorHAnsi"/>
                <w:sz w:val="20"/>
                <w:szCs w:val="20"/>
              </w:rPr>
            </w:pPr>
          </w:p>
        </w:tc>
        <w:tc>
          <w:tcPr>
            <w:tcW w:w="2096" w:type="dxa"/>
            <w:gridSpan w:val="4"/>
            <w:tcBorders>
              <w:right w:val="single" w:sz="4" w:space="0" w:color="auto"/>
            </w:tcBorders>
          </w:tcPr>
          <w:p w14:paraId="1A43BB3E" w14:textId="77777777" w:rsidR="00DD5A41" w:rsidRPr="00D526EA" w:rsidRDefault="00DD5A41" w:rsidP="00DD5A41">
            <w:pPr>
              <w:rPr>
                <w:rFonts w:asciiTheme="minorHAnsi" w:hAnsiTheme="minorHAnsi" w:cstheme="minorHAnsi"/>
                <w:sz w:val="20"/>
                <w:szCs w:val="20"/>
              </w:rPr>
            </w:pPr>
          </w:p>
        </w:tc>
        <w:tc>
          <w:tcPr>
            <w:tcW w:w="1417" w:type="dxa"/>
            <w:gridSpan w:val="4"/>
            <w:tcBorders>
              <w:left w:val="single" w:sz="4" w:space="0" w:color="auto"/>
            </w:tcBorders>
            <w:shd w:val="clear" w:color="auto" w:fill="FBD4B4"/>
            <w:vAlign w:val="center"/>
          </w:tcPr>
          <w:p w14:paraId="3372FF6F" w14:textId="77777777" w:rsidR="00DD5A41" w:rsidRPr="00DD5A41" w:rsidRDefault="00DD5A41" w:rsidP="00DD5A41">
            <w:pPr>
              <w:rPr>
                <w:rFonts w:asciiTheme="minorHAnsi" w:hAnsiTheme="minorHAnsi" w:cstheme="minorHAnsi"/>
                <w:sz w:val="20"/>
                <w:szCs w:val="20"/>
              </w:rPr>
            </w:pPr>
            <w:r w:rsidRPr="00DD5A41">
              <w:rPr>
                <w:rFonts w:asciiTheme="minorHAnsi" w:hAnsiTheme="minorHAnsi" w:cstheme="minorHAnsi"/>
                <w:sz w:val="20"/>
                <w:szCs w:val="20"/>
              </w:rPr>
              <w:t xml:space="preserve">H-index </w:t>
            </w:r>
            <w:proofErr w:type="spellStart"/>
            <w:r w:rsidRPr="00DD5A41">
              <w:rPr>
                <w:rFonts w:asciiTheme="minorHAnsi" w:hAnsiTheme="minorHAnsi" w:cstheme="minorHAnsi"/>
                <w:sz w:val="20"/>
                <w:szCs w:val="20"/>
              </w:rPr>
              <w:t>WoS</w:t>
            </w:r>
            <w:proofErr w:type="spellEnd"/>
            <w:r w:rsidRPr="00DD5A41">
              <w:rPr>
                <w:rFonts w:asciiTheme="minorHAnsi" w:hAnsiTheme="minorHAnsi" w:cstheme="minorHAnsi"/>
                <w:sz w:val="20"/>
                <w:szCs w:val="20"/>
              </w:rPr>
              <w:t>/</w:t>
            </w:r>
            <w:proofErr w:type="spellStart"/>
            <w:r w:rsidRPr="00DD5A41">
              <w:rPr>
                <w:rFonts w:asciiTheme="minorHAnsi" w:hAnsiTheme="minorHAnsi" w:cstheme="minorHAnsi"/>
                <w:sz w:val="20"/>
                <w:szCs w:val="20"/>
              </w:rPr>
              <w:t>Scopus</w:t>
            </w:r>
            <w:proofErr w:type="spellEnd"/>
          </w:p>
        </w:tc>
        <w:tc>
          <w:tcPr>
            <w:tcW w:w="754" w:type="dxa"/>
            <w:vAlign w:val="center"/>
          </w:tcPr>
          <w:p w14:paraId="5DBE0ADB"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DD5A41" w:rsidRPr="00D526EA" w14:paraId="5D11C078" w14:textId="77777777" w:rsidTr="00DD5A41">
        <w:tc>
          <w:tcPr>
            <w:tcW w:w="9859" w:type="dxa"/>
            <w:gridSpan w:val="16"/>
            <w:shd w:val="clear" w:color="auto" w:fill="F7CAAC"/>
          </w:tcPr>
          <w:p w14:paraId="22E8EE7C"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DD5A41" w:rsidRPr="00D526EA" w14:paraId="798CD33D" w14:textId="77777777" w:rsidTr="00DD5A41">
        <w:tc>
          <w:tcPr>
            <w:tcW w:w="9859" w:type="dxa"/>
            <w:gridSpan w:val="16"/>
          </w:tcPr>
          <w:p w14:paraId="0D11A8FE" w14:textId="77777777" w:rsidR="00DD5A41" w:rsidRPr="00D526EA" w:rsidRDefault="00DD5A41" w:rsidP="00DD5A41">
            <w:pPr>
              <w:rPr>
                <w:rFonts w:asciiTheme="minorHAnsi" w:hAnsiTheme="minorHAnsi" w:cstheme="minorHAnsi"/>
                <w:b/>
                <w:sz w:val="20"/>
                <w:szCs w:val="20"/>
              </w:rPr>
            </w:pPr>
          </w:p>
        </w:tc>
      </w:tr>
      <w:tr w:rsidR="00DD5A41" w:rsidRPr="00D526EA" w14:paraId="0F8EA3D8" w14:textId="77777777" w:rsidTr="00DD5A41">
        <w:trPr>
          <w:trHeight w:val="218"/>
        </w:trPr>
        <w:tc>
          <w:tcPr>
            <w:tcW w:w="9859" w:type="dxa"/>
            <w:gridSpan w:val="16"/>
            <w:shd w:val="clear" w:color="auto" w:fill="F7CAAC"/>
          </w:tcPr>
          <w:p w14:paraId="2A90C97E"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DD5A41" w:rsidRPr="00D526EA" w14:paraId="4DA1DB21" w14:textId="77777777" w:rsidTr="00DD5A41">
        <w:trPr>
          <w:trHeight w:val="328"/>
        </w:trPr>
        <w:tc>
          <w:tcPr>
            <w:tcW w:w="9859" w:type="dxa"/>
            <w:gridSpan w:val="16"/>
          </w:tcPr>
          <w:p w14:paraId="6E304A5E" w14:textId="77777777" w:rsidR="00DD5A41" w:rsidRPr="00D526EA" w:rsidRDefault="00DD5A41" w:rsidP="00DD5A41">
            <w:pPr>
              <w:rPr>
                <w:rFonts w:asciiTheme="minorHAnsi" w:hAnsiTheme="minorHAnsi" w:cstheme="minorHAnsi"/>
                <w:b/>
                <w:sz w:val="20"/>
                <w:szCs w:val="20"/>
              </w:rPr>
            </w:pPr>
          </w:p>
        </w:tc>
      </w:tr>
      <w:tr w:rsidR="00DD5A41" w:rsidRPr="00D526EA" w14:paraId="10B6C20E" w14:textId="77777777" w:rsidTr="00DD5A41">
        <w:trPr>
          <w:cantSplit/>
          <w:trHeight w:val="470"/>
        </w:trPr>
        <w:tc>
          <w:tcPr>
            <w:tcW w:w="2727" w:type="dxa"/>
            <w:shd w:val="clear" w:color="auto" w:fill="F7CAAC"/>
          </w:tcPr>
          <w:p w14:paraId="556058E1"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14:paraId="6C3E8C0C" w14:textId="77777777" w:rsidR="00DD5A41" w:rsidRPr="00D526EA" w:rsidRDefault="00DD5A41" w:rsidP="00DD5A41">
            <w:pPr>
              <w:rPr>
                <w:rFonts w:asciiTheme="minorHAnsi" w:hAnsiTheme="minorHAnsi" w:cstheme="minorHAnsi"/>
                <w:sz w:val="20"/>
                <w:szCs w:val="20"/>
              </w:rPr>
            </w:pPr>
          </w:p>
        </w:tc>
        <w:tc>
          <w:tcPr>
            <w:tcW w:w="709" w:type="dxa"/>
            <w:shd w:val="clear" w:color="auto" w:fill="F7CAAC"/>
          </w:tcPr>
          <w:p w14:paraId="368FA02C" w14:textId="77777777" w:rsidR="00DD5A41" w:rsidRPr="00D526EA" w:rsidRDefault="00DD5A41" w:rsidP="00DD5A41">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14:paraId="3F007C8B" w14:textId="77777777" w:rsidR="00DD5A41" w:rsidRPr="00D526EA" w:rsidRDefault="00DD5A41" w:rsidP="00DD5A41">
            <w:pPr>
              <w:rPr>
                <w:rFonts w:asciiTheme="minorHAnsi" w:hAnsiTheme="minorHAnsi" w:cstheme="minorHAnsi"/>
                <w:sz w:val="20"/>
                <w:szCs w:val="20"/>
              </w:rPr>
            </w:pPr>
          </w:p>
        </w:tc>
      </w:tr>
    </w:tbl>
    <w:p w14:paraId="4E3F5998" w14:textId="77777777" w:rsidR="00DD5A41" w:rsidRDefault="00DD5A41" w:rsidP="00573CAF">
      <w:pPr>
        <w:rPr>
          <w:rFonts w:ascii="Calibri" w:hAnsi="Calibri" w:cs="Calibri"/>
          <w:sz w:val="20"/>
          <w:szCs w:val="20"/>
        </w:rPr>
      </w:pPr>
    </w:p>
    <w:p w14:paraId="6F5CF322" w14:textId="77777777" w:rsidR="00DD5A41" w:rsidRDefault="00DD5A41" w:rsidP="00573CAF">
      <w:pPr>
        <w:rPr>
          <w:rFonts w:ascii="Calibri" w:hAnsi="Calibri" w:cs="Calibri"/>
          <w:sz w:val="20"/>
          <w:szCs w:val="20"/>
        </w:rPr>
      </w:pPr>
    </w:p>
    <w:p w14:paraId="5BE8542A"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14:paraId="7AF1AFFD"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vysoké škole, uvede se jedna z následujících možností: </w:t>
      </w:r>
    </w:p>
    <w:p w14:paraId="24F969D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14:paraId="0F5ED499"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14:paraId="440EA37C" w14:textId="77777777" w:rsidR="00DD5A41" w:rsidRDefault="00DD5A41" w:rsidP="00DD5A41">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14:paraId="00A2A4D7" w14:textId="77777777" w:rsidR="00AF4044" w:rsidRPr="00D526EA" w:rsidRDefault="00AF4044" w:rsidP="00DD5A41">
      <w:pPr>
        <w:rPr>
          <w:rFonts w:asciiTheme="minorHAnsi" w:hAnsiTheme="minorHAnsi" w:cstheme="minorHAnsi"/>
          <w:i/>
          <w:sz w:val="20"/>
          <w:szCs w:val="20"/>
        </w:rPr>
      </w:pPr>
      <w:r w:rsidRPr="00AF4044">
        <w:rPr>
          <w:rFonts w:asciiTheme="minorHAnsi" w:hAnsiTheme="minorHAnsi" w:cstheme="minorHAnsi"/>
          <w:i/>
          <w:sz w:val="20"/>
          <w:szCs w:val="20"/>
        </w:rPr>
        <w:t xml:space="preserve">Pokud bude pracovně-právní vztah </w:t>
      </w:r>
      <w:r w:rsidRPr="00AF4044">
        <w:rPr>
          <w:rFonts w:asciiTheme="minorHAnsi" w:hAnsiTheme="minorHAnsi" w:cstheme="minorHAnsi"/>
          <w:i/>
          <w:sz w:val="20"/>
          <w:szCs w:val="20"/>
          <w:u w:val="single"/>
        </w:rPr>
        <w:t>sjednán až v budoucnu</w:t>
      </w:r>
      <w:r w:rsidRPr="00AF4044">
        <w:rPr>
          <w:rFonts w:asciiTheme="minorHAnsi" w:hAnsiTheme="minorHAnsi" w:cstheme="minorHAnsi"/>
          <w:i/>
          <w:sz w:val="20"/>
          <w:szCs w:val="20"/>
        </w:rPr>
        <w:t xml:space="preserve"> (v průběhu akreditace studijního programu), uvádí se kromě typu tohoto vztahu také </w:t>
      </w:r>
      <w:r w:rsidRPr="00AF4044">
        <w:rPr>
          <w:rFonts w:asciiTheme="minorHAnsi" w:hAnsiTheme="minorHAnsi" w:cstheme="minorHAnsi"/>
          <w:i/>
          <w:sz w:val="20"/>
          <w:szCs w:val="20"/>
          <w:u w:val="single"/>
        </w:rPr>
        <w:t>zkratka „bud.“</w:t>
      </w:r>
    </w:p>
    <w:p w14:paraId="7A9A88F2"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případného působení na dohodu o provedení práce či o pracovní činnosti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14:paraId="158498A4"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Do kdy</w:t>
      </w:r>
      <w:r w:rsidRPr="00D526EA">
        <w:rPr>
          <w:rFonts w:asciiTheme="minorHAnsi" w:hAnsiTheme="minorHAnsi" w:cstheme="minorHAnsi"/>
          <w:i/>
          <w:sz w:val="20"/>
          <w:szCs w:val="20"/>
        </w:rPr>
        <w:t>: Uvést „N“ u pracovního poměru uzavřeného na dobu neurčitou, v ostatních případech uvést měsíc a rok, do kdy je pracovní poměr uzavřen (</w:t>
      </w:r>
      <w:r w:rsidR="00AF4044">
        <w:rPr>
          <w:rFonts w:asciiTheme="minorHAnsi" w:hAnsiTheme="minorHAnsi" w:cstheme="minorHAnsi"/>
          <w:i/>
          <w:sz w:val="20"/>
          <w:szCs w:val="20"/>
        </w:rPr>
        <w:t xml:space="preserve">ve formátu </w:t>
      </w:r>
      <w:proofErr w:type="spellStart"/>
      <w:r w:rsidRPr="00D526EA">
        <w:rPr>
          <w:rFonts w:asciiTheme="minorHAnsi" w:hAnsiTheme="minorHAnsi" w:cstheme="minorHAnsi"/>
          <w:i/>
          <w:sz w:val="20"/>
          <w:szCs w:val="20"/>
        </w:rPr>
        <w:t>mmrr</w:t>
      </w:r>
      <w:proofErr w:type="spellEnd"/>
      <w:r w:rsidRPr="00D526EA">
        <w:rPr>
          <w:rFonts w:asciiTheme="minorHAnsi" w:hAnsiTheme="minorHAnsi" w:cstheme="minorHAnsi"/>
          <w:i/>
          <w:sz w:val="20"/>
          <w:szCs w:val="20"/>
        </w:rPr>
        <w:t xml:space="preserve">). </w:t>
      </w:r>
    </w:p>
    <w:p w14:paraId="1AE079D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Pr="00D526EA">
        <w:rPr>
          <w:rFonts w:asciiTheme="minorHAnsi" w:hAnsiTheme="minorHAnsi" w:cstheme="minorHAnsi"/>
          <w:i/>
          <w:sz w:val="20"/>
          <w:szCs w:val="20"/>
        </w:rPr>
        <w:t xml:space="preserve">: </w:t>
      </w:r>
    </w:p>
    <w:p w14:paraId="30ADD6D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Uvede se typ pracovně-právního vztahu na příslušné </w:t>
      </w:r>
      <w:r w:rsidR="00AF4044">
        <w:rPr>
          <w:rFonts w:asciiTheme="minorHAnsi" w:hAnsiTheme="minorHAnsi" w:cstheme="minorHAnsi"/>
          <w:i/>
          <w:sz w:val="20"/>
          <w:szCs w:val="20"/>
        </w:rPr>
        <w:t>fakultě JU</w:t>
      </w:r>
      <w:r w:rsidRPr="00D526EA">
        <w:rPr>
          <w:rFonts w:asciiTheme="minorHAnsi" w:hAnsiTheme="minorHAnsi" w:cstheme="minorHAnsi"/>
          <w:i/>
          <w:sz w:val="20"/>
          <w:szCs w:val="20"/>
        </w:rPr>
        <w:t xml:space="preserve">. </w:t>
      </w:r>
    </w:p>
    <w:p w14:paraId="1816B086"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sidR="00AF4044">
        <w:rPr>
          <w:rFonts w:asciiTheme="minorHAnsi" w:hAnsiTheme="minorHAnsi" w:cstheme="minorHAnsi"/>
          <w:i/>
          <w:sz w:val="20"/>
          <w:szCs w:val="20"/>
        </w:rPr>
        <w:t>fakultě</w:t>
      </w:r>
      <w:r w:rsidRPr="00D526EA">
        <w:rPr>
          <w:rFonts w:asciiTheme="minorHAnsi" w:hAnsiTheme="minorHAnsi" w:cstheme="minorHAnsi"/>
          <w:i/>
          <w:sz w:val="20"/>
          <w:szCs w:val="20"/>
        </w:rPr>
        <w:t>, která má předkládaný studijní program uskutečňovat, v hodinách za týden podle § 79 záko</w:t>
      </w:r>
      <w:r w:rsidR="00AF4044">
        <w:rPr>
          <w:rFonts w:asciiTheme="minorHAnsi" w:hAnsiTheme="minorHAnsi" w:cstheme="minorHAnsi"/>
          <w:i/>
          <w:sz w:val="20"/>
          <w:szCs w:val="20"/>
        </w:rPr>
        <w:t>níku práce. V </w:t>
      </w:r>
      <w:r w:rsidRPr="00D526EA">
        <w:rPr>
          <w:rFonts w:asciiTheme="minorHAnsi" w:hAnsiTheme="minorHAnsi" w:cstheme="minorHAnsi"/>
          <w:i/>
          <w:sz w:val="20"/>
          <w:szCs w:val="20"/>
        </w:rPr>
        <w:t xml:space="preserve">případě pracovního úvazku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se jedná o tu část z celkového úvazku, kterou má vyučující na příslušné </w:t>
      </w:r>
      <w:r w:rsidR="00AF4044">
        <w:rPr>
          <w:rFonts w:asciiTheme="minorHAnsi" w:hAnsiTheme="minorHAnsi" w:cstheme="minorHAnsi"/>
          <w:i/>
          <w:sz w:val="20"/>
          <w:szCs w:val="20"/>
        </w:rPr>
        <w:t>fakultě JU</w:t>
      </w:r>
      <w:r w:rsidRPr="00D526EA">
        <w:rPr>
          <w:rFonts w:asciiTheme="minorHAnsi" w:hAnsiTheme="minorHAnsi" w:cstheme="minorHAnsi"/>
          <w:i/>
          <w:sz w:val="20"/>
          <w:szCs w:val="20"/>
        </w:rPr>
        <w:t xml:space="preserve"> (např. z celkového úvazku 40 h/týdně na </w:t>
      </w:r>
      <w:r w:rsidR="00AF4044">
        <w:rPr>
          <w:rFonts w:asciiTheme="minorHAnsi" w:hAnsiTheme="minorHAnsi" w:cstheme="minorHAnsi"/>
          <w:i/>
          <w:sz w:val="20"/>
          <w:szCs w:val="20"/>
        </w:rPr>
        <w:t>JU</w:t>
      </w:r>
      <w:r w:rsidRPr="00D526EA">
        <w:rPr>
          <w:rFonts w:asciiTheme="minorHAnsi" w:hAnsiTheme="minorHAnsi" w:cstheme="minorHAnsi"/>
          <w:i/>
          <w:sz w:val="20"/>
          <w:szCs w:val="20"/>
        </w:rPr>
        <w:t xml:space="preserve"> 20 h/týdně úvazek na fakultě – uvede se „20“). </w:t>
      </w:r>
      <w:r w:rsidR="00AF4044">
        <w:rPr>
          <w:rFonts w:asciiTheme="minorHAnsi" w:hAnsiTheme="minorHAnsi" w:cstheme="minorHAnsi"/>
          <w:i/>
          <w:sz w:val="20"/>
          <w:szCs w:val="20"/>
        </w:rPr>
        <w:t>U vyučujících působících na dané fakultě pouze na dohodu o provedení práce či o pracovní činnosti nebo jinou formou se uvede rozsah jejich působení v hodinách za týden, popř. za semestr.</w:t>
      </w:r>
    </w:p>
    <w:p w14:paraId="397EB8AE"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Pr="00D526EA">
        <w:rPr>
          <w:rFonts w:asciiTheme="minorHAnsi" w:hAnsiTheme="minorHAnsi" w:cstheme="minorHAnsi"/>
          <w:i/>
          <w:sz w:val="20"/>
          <w:szCs w:val="20"/>
        </w:rPr>
        <w:t>: Názvy (příp. zkratky) a sídla (obce) dalších vysokých škol, na kterých vyučující působí jako akademický pracovník, a to i mimo ČR. Uvádí se typ a rozsah pracovního poměru v hodinách za týden. Prac</w:t>
      </w:r>
      <w:r w:rsidR="00AF4044">
        <w:rPr>
          <w:rFonts w:asciiTheme="minorHAnsi" w:hAnsiTheme="minorHAnsi" w:cstheme="minorHAnsi"/>
          <w:i/>
          <w:sz w:val="20"/>
          <w:szCs w:val="20"/>
        </w:rPr>
        <w:t xml:space="preserve">ovní </w:t>
      </w:r>
      <w:r w:rsidRPr="00D526EA">
        <w:rPr>
          <w:rFonts w:asciiTheme="minorHAnsi" w:hAnsiTheme="minorHAnsi" w:cstheme="minorHAnsi"/>
          <w:i/>
          <w:sz w:val="20"/>
          <w:szCs w:val="20"/>
        </w:rPr>
        <w:t xml:space="preserve">poměry akademického pracovníka sjednané na dobu nejvýše jednoho roku s rozsahem týdenní pracovní doby nepřesahující </w:t>
      </w:r>
      <w:proofErr w:type="gramStart"/>
      <w:r w:rsidRPr="00D526EA">
        <w:rPr>
          <w:rFonts w:asciiTheme="minorHAnsi" w:hAnsiTheme="minorHAnsi" w:cstheme="minorHAnsi"/>
          <w:i/>
          <w:sz w:val="20"/>
          <w:szCs w:val="20"/>
        </w:rPr>
        <w:t>0,2 násobek</w:t>
      </w:r>
      <w:proofErr w:type="gramEnd"/>
      <w:r w:rsidRPr="00D526EA">
        <w:rPr>
          <w:rFonts w:asciiTheme="minorHAnsi" w:hAnsiTheme="minorHAnsi" w:cstheme="minorHAnsi"/>
          <w:i/>
          <w:sz w:val="20"/>
          <w:szCs w:val="20"/>
        </w:rPr>
        <w:t xml:space="preserve"> stanovené týdenní doby podle § 79 zákoníku práce (tj. 8 h/týdně) se při posuzování požadavků na délku týdenní pracovní doby akademického pracovníka nezohledňují (nicméně do této části přílohy C-I se uvádějí). </w:t>
      </w:r>
    </w:p>
    <w:p w14:paraId="4D7FC74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w:t>
      </w:r>
      <w:proofErr w:type="spellStart"/>
      <w:r w:rsidRPr="00D526EA">
        <w:rPr>
          <w:rFonts w:asciiTheme="minorHAnsi" w:hAnsiTheme="minorHAnsi" w:cstheme="minorHAnsi"/>
          <w:i/>
          <w:sz w:val="20"/>
          <w:szCs w:val="20"/>
        </w:rPr>
        <w:t>příl</w:t>
      </w:r>
      <w:proofErr w:type="spellEnd"/>
      <w:r w:rsidRPr="00D526EA">
        <w:rPr>
          <w:rFonts w:asciiTheme="minorHAnsi" w:hAnsiTheme="minorHAnsi" w:cstheme="minorHAnsi"/>
          <w:i/>
          <w:sz w:val="20"/>
          <w:szCs w:val="20"/>
        </w:rPr>
        <w:t xml:space="preserve">. B-II. Dále se uvede, zda je vyučující v jednotlivých předmětech „přednášející“, „cvičící“ apod. a u kterých předmětů je garantem předmětu. U doktorského studijního programu se uvede, zda se jedná o školitele, vyučujícího, člena oborové rady, ad. </w:t>
      </w:r>
    </w:p>
    <w:p w14:paraId="3A0D9184"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Pr="00D526EA">
        <w:rPr>
          <w:rFonts w:asciiTheme="minorHAnsi" w:hAnsiTheme="minorHAnsi" w:cstheme="minorHAnsi"/>
          <w:i/>
          <w:sz w:val="20"/>
          <w:szCs w:val="20"/>
        </w:rPr>
        <w:t xml:space="preserve">: </w:t>
      </w:r>
      <w:r w:rsidRPr="00AF4044">
        <w:rPr>
          <w:rFonts w:asciiTheme="minorHAnsi" w:hAnsiTheme="minorHAnsi" w:cstheme="minorHAnsi"/>
          <w:i/>
          <w:sz w:val="20"/>
          <w:szCs w:val="20"/>
          <w:u w:val="single"/>
        </w:rPr>
        <w:t>Pouze u garantů ZT a PZ předmětů</w:t>
      </w:r>
      <w:r w:rsidRPr="00D526EA">
        <w:rPr>
          <w:rFonts w:asciiTheme="minorHAnsi" w:hAnsiTheme="minorHAnsi" w:cstheme="minorHAnsi"/>
          <w:i/>
          <w:sz w:val="20"/>
          <w:szCs w:val="20"/>
        </w:rPr>
        <w:t xml:space="preserve">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němž je předmět vyučován (1./2./oba); role vyučujícího ve výuce („garant“, „přednášející“, „cvičící“, popř. jiná forma zapojení); lze uvést i celkový počet hodin za semestr, který vyučující bude vyučovat v daném studijním předmětu. </w:t>
      </w:r>
    </w:p>
    <w:p w14:paraId="359445CD"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vzdělání na VŠ: </w:t>
      </w:r>
    </w:p>
    <w:p w14:paraId="1446A2F1"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14:paraId="74E5A661"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odborném působení od absolvování VŠ: </w:t>
      </w:r>
    </w:p>
    <w:p w14:paraId="292CC53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Údaje o odborném působení za posledních 20 let (uvádí se jednotlivá působení v min. délce trvání 1/2 roku), a to název zaměstnavatele, zastávaná pozice, rok počátku působení a rok konce působení u tohoto zaměstnavatele a typ pracovně-právního vztahu (</w:t>
      </w:r>
      <w:proofErr w:type="gramStart"/>
      <w:r w:rsidRPr="00D526EA">
        <w:rPr>
          <w:rFonts w:asciiTheme="minorHAnsi" w:hAnsiTheme="minorHAnsi" w:cstheme="minorHAnsi"/>
          <w:i/>
          <w:sz w:val="20"/>
          <w:szCs w:val="20"/>
        </w:rPr>
        <w:t>pp./</w:t>
      </w:r>
      <w:proofErr w:type="gramEnd"/>
      <w:r w:rsidRPr="00D526EA">
        <w:rPr>
          <w:rFonts w:asciiTheme="minorHAnsi" w:hAnsiTheme="minorHAnsi" w:cstheme="minorHAnsi"/>
          <w:i/>
          <w:sz w:val="20"/>
          <w:szCs w:val="20"/>
        </w:rPr>
        <w:t>jiný). Působení v rozsahu úvazku me</w:t>
      </w:r>
      <w:r w:rsidR="00AF4044">
        <w:rPr>
          <w:rFonts w:asciiTheme="minorHAnsi" w:hAnsiTheme="minorHAnsi" w:cstheme="minorHAnsi"/>
          <w:i/>
          <w:sz w:val="20"/>
          <w:szCs w:val="20"/>
        </w:rPr>
        <w:t xml:space="preserve">nším než </w:t>
      </w:r>
      <w:proofErr w:type="gramStart"/>
      <w:r w:rsidR="00AF4044">
        <w:rPr>
          <w:rFonts w:asciiTheme="minorHAnsi" w:hAnsiTheme="minorHAnsi" w:cstheme="minorHAnsi"/>
          <w:i/>
          <w:sz w:val="20"/>
          <w:szCs w:val="20"/>
        </w:rPr>
        <w:t>8h</w:t>
      </w:r>
      <w:proofErr w:type="gramEnd"/>
      <w:r w:rsidR="00AF4044">
        <w:rPr>
          <w:rFonts w:asciiTheme="minorHAnsi" w:hAnsiTheme="minorHAnsi" w:cstheme="minorHAnsi"/>
          <w:i/>
          <w:sz w:val="20"/>
          <w:szCs w:val="20"/>
        </w:rPr>
        <w:t>/týdně a na dohodu o p</w:t>
      </w:r>
      <w:r w:rsidRPr="00D526EA">
        <w:rPr>
          <w:rFonts w:asciiTheme="minorHAnsi" w:hAnsiTheme="minorHAnsi" w:cstheme="minorHAnsi"/>
          <w:i/>
          <w:sz w:val="20"/>
          <w:szCs w:val="20"/>
        </w:rPr>
        <w:t xml:space="preserve">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 xml:space="preserve">které garantoval za posledních </w:t>
      </w:r>
      <w:r w:rsidRPr="00D526EA">
        <w:rPr>
          <w:rFonts w:asciiTheme="minorHAnsi" w:hAnsiTheme="minorHAnsi" w:cstheme="minorHAnsi"/>
          <w:i/>
          <w:sz w:val="20"/>
          <w:szCs w:val="20"/>
          <w:u w:val="single"/>
        </w:rPr>
        <w:lastRenderedPageBreak/>
        <w:t>10</w:t>
      </w:r>
      <w:r w:rsidR="00C02F61">
        <w:rPr>
          <w:rFonts w:asciiTheme="minorHAnsi" w:hAnsiTheme="minorHAnsi" w:cstheme="minorHAnsi"/>
          <w:i/>
          <w:sz w:val="20"/>
          <w:szCs w:val="20"/>
          <w:u w:val="single"/>
        </w:rPr>
        <w:t> </w:t>
      </w:r>
      <w:r w:rsidRPr="00D526EA">
        <w:rPr>
          <w:rFonts w:asciiTheme="minorHAnsi" w:hAnsiTheme="minorHAnsi" w:cstheme="minorHAnsi"/>
          <w:i/>
          <w:sz w:val="20"/>
          <w:szCs w:val="20"/>
          <w:u w:val="single"/>
        </w:rPr>
        <w:t>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14:paraId="35975B26"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 xml:space="preserve">Zkušenosti s vedením kvalifikačních a rigorózních prací: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14:paraId="0A909E2B"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14:paraId="69109788"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Pr="00D526EA">
        <w:rPr>
          <w:rFonts w:asciiTheme="minorHAnsi" w:hAnsiTheme="minorHAnsi" w:cstheme="minorHAnsi"/>
          <w:i/>
          <w:sz w:val="20"/>
          <w:szCs w:val="20"/>
        </w:rPr>
        <w:t xml:space="preserve">: Uvede se rok udělení vědecko-/umělecko-pedagogické hodnosti. </w:t>
      </w:r>
    </w:p>
    <w:p w14:paraId="3C923A49"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Pr="00D526EA">
        <w:rPr>
          <w:rFonts w:asciiTheme="minorHAnsi" w:hAnsiTheme="minorHAnsi" w:cstheme="minorHAnsi"/>
          <w:i/>
          <w:sz w:val="20"/>
          <w:szCs w:val="20"/>
        </w:rPr>
        <w:t xml:space="preserve">: Uvede se zkratka názvu a sídla vysoké školy, kde habilitační řízení a řízení ke jmenování profesorem proběhlo. </w:t>
      </w:r>
    </w:p>
    <w:p w14:paraId="50D2E25A" w14:textId="7878AD01"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Pr="00D526EA">
        <w:rPr>
          <w:rFonts w:asciiTheme="minorHAnsi" w:hAnsiTheme="minorHAnsi" w:cstheme="minorHAnsi"/>
          <w:i/>
          <w:sz w:val="20"/>
          <w:szCs w:val="20"/>
        </w:rPr>
        <w:t xml:space="preserve">: Uvedou se citace z Web of Science nebo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popř. ostatní. Neuvádějí se </w:t>
      </w:r>
      <w:proofErr w:type="spellStart"/>
      <w:r w:rsidRPr="00D526EA">
        <w:rPr>
          <w:rFonts w:asciiTheme="minorHAnsi" w:hAnsiTheme="minorHAnsi" w:cstheme="minorHAnsi"/>
          <w:i/>
          <w:sz w:val="20"/>
          <w:szCs w:val="20"/>
        </w:rPr>
        <w:t>autocitace</w:t>
      </w:r>
      <w:proofErr w:type="spellEnd"/>
      <w:r w:rsidRPr="00D526EA">
        <w:rPr>
          <w:rFonts w:asciiTheme="minorHAnsi" w:hAnsiTheme="minorHAnsi" w:cstheme="minorHAnsi"/>
          <w:i/>
          <w:sz w:val="20"/>
          <w:szCs w:val="20"/>
        </w:rPr>
        <w:t xml:space="preserve">. Dále se uvádí souhrnný H-index zaznamenaný ve Web of Science anebo v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(s vyznačením vybraného zdroje), a</w:t>
      </w:r>
      <w:r w:rsidR="00362858">
        <w:rPr>
          <w:rFonts w:asciiTheme="minorHAnsi" w:hAnsiTheme="minorHAnsi" w:cstheme="minorHAnsi"/>
          <w:i/>
          <w:sz w:val="20"/>
          <w:szCs w:val="20"/>
        </w:rPr>
        <w:t> </w:t>
      </w:r>
      <w:r w:rsidRPr="00D526EA">
        <w:rPr>
          <w:rFonts w:asciiTheme="minorHAnsi" w:hAnsiTheme="minorHAnsi" w:cstheme="minorHAnsi"/>
          <w:i/>
          <w:sz w:val="20"/>
          <w:szCs w:val="20"/>
        </w:rPr>
        <w:t xml:space="preserve">to pouze při působení vyučujícího v oblastech vzdělávání, kde je to relevantní. </w:t>
      </w:r>
    </w:p>
    <w:p w14:paraId="45427CBF" w14:textId="77777777" w:rsidR="00DD5A41" w:rsidRPr="00D526EA" w:rsidRDefault="00DD5A41" w:rsidP="00DD5A41">
      <w:pPr>
        <w:rPr>
          <w:rFonts w:asciiTheme="minorHAnsi" w:hAnsiTheme="minorHAnsi" w:cstheme="minorHAnsi"/>
          <w:b/>
          <w:i/>
          <w:sz w:val="20"/>
          <w:szCs w:val="20"/>
        </w:rPr>
      </w:pPr>
      <w:r w:rsidRPr="00D526EA">
        <w:rPr>
          <w:rFonts w:asciiTheme="minorHAnsi" w:hAnsiTheme="minorHAnsi" w:cstheme="minorHAnsi"/>
          <w:b/>
          <w:i/>
          <w:sz w:val="20"/>
          <w:szCs w:val="20"/>
        </w:rPr>
        <w:t xml:space="preserve">Přehled o nejvýznamnější publikační a další tvůrčí činnosti nebo další profesní činnosti u odborníků z praxe vztahující se k zabezpečovaným předmětům: </w:t>
      </w:r>
    </w:p>
    <w:p w14:paraId="22B8945D" w14:textId="221ABC8B"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jednotlivé výstupy označují v souladu s</w:t>
      </w:r>
      <w:r w:rsidR="00362858">
        <w:rPr>
          <w:rFonts w:asciiTheme="minorHAnsi" w:hAnsiTheme="minorHAnsi" w:cstheme="minorHAnsi"/>
          <w:i/>
          <w:sz w:val="20"/>
          <w:szCs w:val="20"/>
        </w:rPr>
        <w:t> </w:t>
      </w:r>
      <w:r w:rsidRPr="00D526EA">
        <w:rPr>
          <w:rFonts w:asciiTheme="minorHAnsi" w:hAnsiTheme="minorHAnsi" w:cstheme="minorHAnsi"/>
          <w:i/>
          <w:sz w:val="20"/>
          <w:szCs w:val="20"/>
        </w:rPr>
        <w:t xml:space="preserve">aktuálně platnými definicemi, tedy: </w:t>
      </w:r>
    </w:p>
    <w:p w14:paraId="1E20799F"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Jimp</w:t>
      </w:r>
      <w:proofErr w:type="spellEnd"/>
      <w:r w:rsidRPr="00D526EA">
        <w:rPr>
          <w:rFonts w:asciiTheme="minorHAnsi" w:hAnsiTheme="minorHAnsi" w:cstheme="minorHAnsi"/>
          <w:i/>
          <w:sz w:val="20"/>
          <w:szCs w:val="20"/>
        </w:rPr>
        <w:t xml:space="preserve"> – původní/ přehledový článek v recenzovaném odborném periodiku, který je obsažen v databázi Web of Science s 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14:paraId="5EE68753"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14:paraId="4CE26EB1"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Jost</w:t>
      </w:r>
      <w:proofErr w:type="spellEnd"/>
      <w:r w:rsidRPr="00D526EA">
        <w:rPr>
          <w:rFonts w:asciiTheme="minorHAnsi" w:hAnsiTheme="minorHAnsi" w:cstheme="minorHAnsi"/>
          <w:i/>
          <w:sz w:val="20"/>
          <w:szCs w:val="20"/>
        </w:rPr>
        <w:t xml:space="preserve"> – původní / přehledový článek v recenzovaném odborném periodiku, které nespadá do žádné z výše uvedených skupin. </w:t>
      </w:r>
    </w:p>
    <w:p w14:paraId="25BD5997"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14:paraId="6C22AECC"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14:paraId="0998CA1D"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t>
      </w:r>
      <w:proofErr w:type="spellStart"/>
      <w:r w:rsidRPr="00D526EA">
        <w:rPr>
          <w:rFonts w:asciiTheme="minorHAnsi" w:hAnsiTheme="minorHAnsi" w:cstheme="minorHAnsi"/>
          <w:i/>
          <w:sz w:val="20"/>
          <w:szCs w:val="20"/>
        </w:rPr>
        <w:t>WoS</w:t>
      </w:r>
      <w:proofErr w:type="spellEnd"/>
      <w:r w:rsidRPr="00D526EA">
        <w:rPr>
          <w:rFonts w:asciiTheme="minorHAnsi" w:hAnsiTheme="minorHAnsi" w:cstheme="minorHAnsi"/>
          <w:i/>
          <w:sz w:val="20"/>
          <w:szCs w:val="20"/>
        </w:rPr>
        <w:t xml:space="preserve"> či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w:t>
      </w:r>
    </w:p>
    <w:p w14:paraId="458E73B5"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kvartil. </w:t>
      </w:r>
    </w:p>
    <w:p w14:paraId="04F9B0F0" w14:textId="77777777" w:rsidR="00DD5A41" w:rsidRPr="00D526EA" w:rsidRDefault="00DD5A41" w:rsidP="00DD5A41">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w:t>
      </w:r>
      <w:proofErr w:type="gramStart"/>
      <w:r w:rsidRPr="00D526EA">
        <w:rPr>
          <w:rFonts w:asciiTheme="minorHAnsi" w:hAnsiTheme="minorHAnsi" w:cstheme="minorHAnsi"/>
          <w:i/>
          <w:sz w:val="20"/>
          <w:szCs w:val="20"/>
        </w:rPr>
        <w:t>zprávy,</w:t>
      </w:r>
      <w:proofErr w:type="gramEnd"/>
      <w:r w:rsidRPr="00D526EA">
        <w:rPr>
          <w:rFonts w:asciiTheme="minorHAnsi" w:hAnsiTheme="minorHAnsi" w:cstheme="minorHAnsi"/>
          <w:i/>
          <w:sz w:val="20"/>
          <w:szCs w:val="20"/>
        </w:rPr>
        <w:t xml:space="preserve"> apod.). </w:t>
      </w:r>
    </w:p>
    <w:p w14:paraId="7A0593EB" w14:textId="77777777" w:rsidR="00DD5A41" w:rsidRDefault="00DD5A41" w:rsidP="00DD5A41">
      <w:pPr>
        <w:rPr>
          <w:rFonts w:asciiTheme="minorHAnsi" w:hAnsiTheme="minorHAnsi" w:cstheme="minorHAnsi"/>
          <w:i/>
          <w:sz w:val="20"/>
          <w:szCs w:val="20"/>
        </w:rPr>
      </w:pPr>
      <w:r w:rsidRPr="00D526EA">
        <w:rPr>
          <w:rFonts w:asciiTheme="minorHAnsi" w:hAnsiTheme="minorHAnsi" w:cstheme="minorHAnsi"/>
          <w:b/>
          <w:i/>
          <w:sz w:val="20"/>
          <w:szCs w:val="20"/>
        </w:rPr>
        <w:t>Působení v zahraničí</w:t>
      </w:r>
      <w:r w:rsidRPr="00D526EA">
        <w:rPr>
          <w:rFonts w:asciiTheme="minorHAnsi" w:hAnsiTheme="minorHAnsi" w:cstheme="minorHAnsi"/>
          <w:i/>
          <w:sz w:val="20"/>
          <w:szCs w:val="20"/>
        </w:rPr>
        <w:t xml:space="preserve">: Uvádějí se nejvýznamnější odborné zahraniční pobyty – stručný název zahraniční instituce, stát a doba působení, </w:t>
      </w:r>
      <w:r w:rsidRPr="00D526EA">
        <w:rPr>
          <w:rFonts w:asciiTheme="minorHAnsi" w:hAnsiTheme="minorHAnsi" w:cstheme="minorHAnsi"/>
          <w:i/>
          <w:sz w:val="20"/>
          <w:szCs w:val="20"/>
          <w:u w:val="single"/>
        </w:rPr>
        <w:t>a to v délce min. 1 měsíc,</w:t>
      </w:r>
      <w:r w:rsidRPr="00D526EA">
        <w:rPr>
          <w:rFonts w:asciiTheme="minorHAnsi" w:hAnsiTheme="minorHAnsi" w:cstheme="minorHAnsi"/>
          <w:i/>
          <w:sz w:val="20"/>
          <w:szCs w:val="20"/>
        </w:rPr>
        <w:t xml:space="preserve"> příp. pracovní zařazení během zahraničního pobytu. </w:t>
      </w:r>
    </w:p>
    <w:p w14:paraId="43088912" w14:textId="77777777" w:rsidR="00350958" w:rsidRDefault="00350958" w:rsidP="00350958">
      <w:pPr>
        <w:rPr>
          <w:rFonts w:asciiTheme="minorHAnsi" w:hAnsiTheme="minorHAnsi" w:cstheme="minorHAnsi"/>
          <w:i/>
          <w:sz w:val="20"/>
          <w:szCs w:val="20"/>
        </w:rPr>
      </w:pPr>
      <w:r w:rsidRPr="00350958">
        <w:rPr>
          <w:rFonts w:asciiTheme="minorHAnsi" w:hAnsiTheme="minorHAnsi" w:cstheme="minorHAnsi"/>
          <w:b/>
          <w:i/>
          <w:sz w:val="20"/>
          <w:szCs w:val="20"/>
        </w:rPr>
        <w:t>Podpis</w:t>
      </w:r>
      <w:r>
        <w:rPr>
          <w:rFonts w:asciiTheme="minorHAnsi" w:hAnsiTheme="minorHAnsi" w:cstheme="minorHAnsi"/>
          <w:b/>
          <w:i/>
          <w:sz w:val="20"/>
          <w:szCs w:val="20"/>
        </w:rPr>
        <w:t xml:space="preserve">: </w:t>
      </w:r>
      <w:r w:rsidRPr="00350958">
        <w:rPr>
          <w:rFonts w:asciiTheme="minorHAnsi" w:hAnsiTheme="minorHAnsi" w:cstheme="minorHAnsi"/>
          <w:i/>
          <w:sz w:val="20"/>
          <w:szCs w:val="20"/>
        </w:rPr>
        <w:t xml:space="preserve">Připojuje se </w:t>
      </w:r>
      <w:r w:rsidRPr="00350958">
        <w:rPr>
          <w:rFonts w:asciiTheme="minorHAnsi" w:hAnsiTheme="minorHAnsi" w:cstheme="minorHAnsi"/>
          <w:i/>
          <w:sz w:val="20"/>
          <w:szCs w:val="20"/>
          <w:u w:val="single"/>
        </w:rPr>
        <w:t>pouze u vyučujících</w:t>
      </w:r>
      <w:r w:rsidRPr="00350958">
        <w:rPr>
          <w:rFonts w:asciiTheme="minorHAnsi" w:hAnsiTheme="minorHAnsi" w:cstheme="minorHAnsi"/>
          <w:i/>
          <w:sz w:val="20"/>
          <w:szCs w:val="20"/>
        </w:rPr>
        <w:t xml:space="preserve">, kteří v době předkládání žádosti o akreditaci </w:t>
      </w:r>
      <w:r w:rsidRPr="00350958">
        <w:rPr>
          <w:rFonts w:asciiTheme="minorHAnsi" w:hAnsiTheme="minorHAnsi" w:cstheme="minorHAnsi"/>
          <w:i/>
          <w:sz w:val="20"/>
          <w:szCs w:val="20"/>
          <w:u w:val="single"/>
        </w:rPr>
        <w:t xml:space="preserve">nemají </w:t>
      </w:r>
      <w:r w:rsidRPr="00350958">
        <w:rPr>
          <w:rFonts w:asciiTheme="minorHAnsi" w:hAnsiTheme="minorHAnsi" w:cstheme="minorHAnsi"/>
          <w:i/>
          <w:sz w:val="20"/>
          <w:szCs w:val="20"/>
        </w:rPr>
        <w:t xml:space="preserve">k </w:t>
      </w:r>
      <w:r>
        <w:rPr>
          <w:rFonts w:asciiTheme="minorHAnsi" w:hAnsiTheme="minorHAnsi" w:cstheme="minorHAnsi"/>
          <w:i/>
          <w:sz w:val="20"/>
          <w:szCs w:val="20"/>
        </w:rPr>
        <w:t>JU</w:t>
      </w:r>
      <w:r w:rsidRPr="00350958">
        <w:rPr>
          <w:rFonts w:asciiTheme="minorHAnsi" w:hAnsiTheme="minorHAnsi" w:cstheme="minorHAnsi"/>
          <w:i/>
          <w:sz w:val="20"/>
          <w:szCs w:val="20"/>
        </w:rPr>
        <w:t xml:space="preserve"> žádný pracovně právní vztah.</w:t>
      </w:r>
    </w:p>
    <w:p w14:paraId="397F4431" w14:textId="77777777" w:rsidR="00350958" w:rsidRDefault="00350958" w:rsidP="00DD5A41">
      <w:pPr>
        <w:rPr>
          <w:rFonts w:asciiTheme="minorHAnsi" w:hAnsiTheme="minorHAnsi" w:cstheme="minorHAnsi"/>
          <w:i/>
          <w:sz w:val="20"/>
          <w:szCs w:val="20"/>
        </w:rPr>
      </w:pPr>
    </w:p>
    <w:p w14:paraId="6267DEAB" w14:textId="77777777" w:rsidR="00350958" w:rsidRPr="00D526EA" w:rsidRDefault="00350958" w:rsidP="00DD5A41">
      <w:pPr>
        <w:rPr>
          <w:rFonts w:asciiTheme="minorHAnsi" w:hAnsiTheme="minorHAnsi" w:cstheme="minorHAnsi"/>
          <w:i/>
          <w:sz w:val="20"/>
          <w:szCs w:val="20"/>
        </w:rPr>
      </w:pPr>
    </w:p>
    <w:p w14:paraId="45D64247" w14:textId="77777777" w:rsidR="00DD5A41" w:rsidRDefault="00DD5A41" w:rsidP="00DD5A41">
      <w:pPr>
        <w:rPr>
          <w:rFonts w:asciiTheme="minorHAnsi" w:hAnsiTheme="minorHAnsi" w:cstheme="minorHAnsi"/>
          <w:sz w:val="22"/>
          <w:szCs w:val="22"/>
        </w:rPr>
      </w:pPr>
    </w:p>
    <w:p w14:paraId="47B976CF" w14:textId="77777777" w:rsidR="00DD5A41" w:rsidRDefault="00DD5A41" w:rsidP="00573CAF">
      <w:pPr>
        <w:rPr>
          <w:rFonts w:ascii="Calibri" w:hAnsi="Calibri" w:cs="Calibri"/>
          <w:sz w:val="20"/>
          <w:szCs w:val="20"/>
        </w:rPr>
      </w:pPr>
    </w:p>
    <w:p w14:paraId="310FB4F2" w14:textId="77777777" w:rsidR="00DD5A41" w:rsidRDefault="00DD5A41" w:rsidP="00573CAF">
      <w:pPr>
        <w:rPr>
          <w:rFonts w:ascii="Calibri" w:hAnsi="Calibri" w:cs="Calibri"/>
          <w:sz w:val="20"/>
          <w:szCs w:val="20"/>
        </w:rPr>
      </w:pPr>
    </w:p>
    <w:p w14:paraId="429D8846" w14:textId="77777777" w:rsidR="00DD5A41" w:rsidRDefault="00DD5A41" w:rsidP="00573CAF">
      <w:pPr>
        <w:rPr>
          <w:rFonts w:ascii="Calibri" w:hAnsi="Calibri" w:cs="Calibri"/>
          <w:sz w:val="20"/>
          <w:szCs w:val="20"/>
        </w:rPr>
      </w:pPr>
    </w:p>
    <w:p w14:paraId="3081AF89" w14:textId="77777777" w:rsidR="00DD5A41" w:rsidRDefault="00DD5A41" w:rsidP="00573CAF">
      <w:pPr>
        <w:rPr>
          <w:rFonts w:ascii="Calibri" w:hAnsi="Calibri" w:cs="Calibri"/>
          <w:sz w:val="20"/>
          <w:szCs w:val="20"/>
        </w:rPr>
      </w:pPr>
    </w:p>
    <w:p w14:paraId="7A37E6E5" w14:textId="77777777" w:rsidR="00DD5A41" w:rsidRDefault="00DD5A41" w:rsidP="00573CAF">
      <w:pPr>
        <w:rPr>
          <w:rFonts w:ascii="Calibri" w:hAnsi="Calibri" w:cs="Calibri"/>
          <w:sz w:val="20"/>
          <w:szCs w:val="20"/>
        </w:rPr>
      </w:pPr>
    </w:p>
    <w:p w14:paraId="4DA1CE03" w14:textId="77777777" w:rsidR="006108D7" w:rsidRDefault="006108D7" w:rsidP="00573CAF">
      <w:pPr>
        <w:rPr>
          <w:rFonts w:ascii="Calibri" w:hAnsi="Calibri"/>
          <w:sz w:val="20"/>
          <w:szCs w:val="20"/>
        </w:rPr>
      </w:pPr>
    </w:p>
    <w:p w14:paraId="53691571" w14:textId="77777777" w:rsidR="006108D7" w:rsidRDefault="004402DC" w:rsidP="00573CAF">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7"/>
        <w:gridCol w:w="1082"/>
        <w:gridCol w:w="1136"/>
      </w:tblGrid>
      <w:tr w:rsidR="006108D7" w:rsidRPr="00BE27B5" w14:paraId="1E3A3B6D" w14:textId="77777777" w:rsidTr="006108D7">
        <w:trPr>
          <w:trHeight w:val="126"/>
        </w:trPr>
        <w:tc>
          <w:tcPr>
            <w:tcW w:w="5000" w:type="pct"/>
            <w:gridSpan w:val="4"/>
            <w:tcBorders>
              <w:bottom w:val="double" w:sz="4" w:space="0" w:color="auto"/>
            </w:tcBorders>
            <w:shd w:val="clear" w:color="auto" w:fill="BDD6EE"/>
            <w:vAlign w:val="center"/>
          </w:tcPr>
          <w:p w14:paraId="01686D6A" w14:textId="77777777" w:rsidR="006108D7" w:rsidRPr="00BE27B5" w:rsidRDefault="006108D7" w:rsidP="006108D7">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6108D7" w:rsidRPr="00D526EA" w14:paraId="01E03217" w14:textId="77777777" w:rsidTr="006108D7">
        <w:trPr>
          <w:trHeight w:val="318"/>
        </w:trPr>
        <w:tc>
          <w:tcPr>
            <w:tcW w:w="5000" w:type="pct"/>
            <w:gridSpan w:val="4"/>
            <w:shd w:val="clear" w:color="auto" w:fill="F7CAAC"/>
          </w:tcPr>
          <w:p w14:paraId="3B0675C1"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6108D7" w:rsidRPr="00D526EA" w14:paraId="13C87AC3" w14:textId="77777777" w:rsidTr="00B803BF">
        <w:trPr>
          <w:cantSplit/>
        </w:trPr>
        <w:tc>
          <w:tcPr>
            <w:tcW w:w="1057" w:type="pct"/>
            <w:shd w:val="clear" w:color="auto" w:fill="F7CAAC"/>
          </w:tcPr>
          <w:p w14:paraId="10EE445F" w14:textId="77777777" w:rsidR="006108D7" w:rsidRPr="00D526EA" w:rsidRDefault="006108D7" w:rsidP="006108D7">
            <w:pPr>
              <w:rPr>
                <w:rFonts w:ascii="Calibri" w:hAnsi="Calibri"/>
                <w:b/>
                <w:sz w:val="20"/>
                <w:szCs w:val="20"/>
              </w:rPr>
            </w:pPr>
            <w:r w:rsidRPr="00D526EA">
              <w:rPr>
                <w:rFonts w:ascii="Calibri" w:hAnsi="Calibri"/>
                <w:b/>
                <w:sz w:val="20"/>
                <w:szCs w:val="20"/>
              </w:rPr>
              <w:t>Řešitel/spoluřešitel</w:t>
            </w:r>
          </w:p>
        </w:tc>
        <w:tc>
          <w:tcPr>
            <w:tcW w:w="2719" w:type="pct"/>
            <w:shd w:val="clear" w:color="auto" w:fill="F7CAAC"/>
          </w:tcPr>
          <w:p w14:paraId="1FC1A3D8" w14:textId="77777777" w:rsidR="006108D7" w:rsidRPr="00D526EA" w:rsidRDefault="006108D7" w:rsidP="006108D7">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7" w:type="pct"/>
            <w:shd w:val="clear" w:color="auto" w:fill="F7CAAC"/>
          </w:tcPr>
          <w:p w14:paraId="62B749D8" w14:textId="77777777" w:rsidR="006108D7" w:rsidRPr="00D526EA" w:rsidRDefault="006108D7" w:rsidP="006108D7">
            <w:pPr>
              <w:rPr>
                <w:rFonts w:ascii="Calibri" w:hAnsi="Calibri"/>
                <w:b/>
                <w:sz w:val="20"/>
                <w:szCs w:val="20"/>
              </w:rPr>
            </w:pPr>
            <w:r w:rsidRPr="00D526EA">
              <w:rPr>
                <w:rFonts w:ascii="Calibri" w:hAnsi="Calibri"/>
                <w:b/>
                <w:sz w:val="20"/>
                <w:szCs w:val="20"/>
              </w:rPr>
              <w:t>Zdroj</w:t>
            </w:r>
          </w:p>
        </w:tc>
        <w:tc>
          <w:tcPr>
            <w:tcW w:w="627" w:type="pct"/>
            <w:shd w:val="clear" w:color="auto" w:fill="F7CAAC"/>
          </w:tcPr>
          <w:p w14:paraId="2C98BC09" w14:textId="77777777" w:rsidR="006108D7" w:rsidRPr="00D526EA" w:rsidRDefault="006108D7" w:rsidP="006108D7">
            <w:pPr>
              <w:rPr>
                <w:rFonts w:ascii="Calibri" w:hAnsi="Calibri"/>
                <w:b/>
                <w:sz w:val="20"/>
                <w:szCs w:val="20"/>
              </w:rPr>
            </w:pPr>
            <w:r w:rsidRPr="00D526EA">
              <w:rPr>
                <w:rFonts w:ascii="Calibri" w:hAnsi="Calibri"/>
                <w:b/>
                <w:sz w:val="20"/>
                <w:szCs w:val="20"/>
              </w:rPr>
              <w:t>Období</w:t>
            </w:r>
          </w:p>
          <w:p w14:paraId="7A727391" w14:textId="77777777" w:rsidR="006108D7" w:rsidRPr="00D526EA" w:rsidRDefault="006108D7" w:rsidP="006108D7">
            <w:pPr>
              <w:rPr>
                <w:rFonts w:ascii="Calibri" w:hAnsi="Calibri"/>
                <w:b/>
                <w:sz w:val="20"/>
                <w:szCs w:val="20"/>
              </w:rPr>
            </w:pPr>
          </w:p>
        </w:tc>
      </w:tr>
      <w:tr w:rsidR="006108D7" w:rsidRPr="00D526EA" w14:paraId="5181DFD1" w14:textId="77777777" w:rsidTr="00B803BF">
        <w:tc>
          <w:tcPr>
            <w:tcW w:w="1057" w:type="pct"/>
          </w:tcPr>
          <w:p w14:paraId="0D1A52B3" w14:textId="77777777" w:rsidR="006108D7" w:rsidRPr="00D526EA" w:rsidRDefault="006108D7" w:rsidP="006108D7">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19" w:type="pct"/>
          </w:tcPr>
          <w:p w14:paraId="45E357EC" w14:textId="77777777" w:rsidR="006108D7" w:rsidRPr="00D526EA" w:rsidRDefault="006108D7" w:rsidP="006108D7">
            <w:pPr>
              <w:autoSpaceDE w:val="0"/>
              <w:autoSpaceDN w:val="0"/>
              <w:adjustRightInd w:val="0"/>
              <w:rPr>
                <w:rFonts w:ascii="Calibri" w:hAnsi="Calibri" w:cs="Calibri"/>
                <w:sz w:val="20"/>
                <w:szCs w:val="20"/>
              </w:rPr>
            </w:pPr>
            <w:r w:rsidRPr="00D526EA">
              <w:rPr>
                <w:rFonts w:ascii="Calibri" w:hAnsi="Calibri" w:cs="Calibri"/>
                <w:i/>
                <w:sz w:val="20"/>
                <w:szCs w:val="20"/>
              </w:rPr>
              <w:t xml:space="preserve">Údaje o nejvýznamnějších grantech a projektech odborně souvisejících se studijním programem řešených v příslušném období (viz pozn. níže); uvádí se také číslo grantu nebo projektu, má-li číslo přiděleno. Jedná se pouze o granty a projekty, jejichž je JU / fakulta jako instituce příjemcem (nositelem) či </w:t>
            </w:r>
            <w:proofErr w:type="spellStart"/>
            <w:r w:rsidRPr="00D526EA">
              <w:rPr>
                <w:rFonts w:ascii="Calibri" w:hAnsi="Calibri" w:cs="Calibri"/>
                <w:i/>
                <w:sz w:val="20"/>
                <w:szCs w:val="20"/>
              </w:rPr>
              <w:t>spolupříjemcem</w:t>
            </w:r>
            <w:proofErr w:type="spellEnd"/>
            <w:r w:rsidRPr="00D526EA">
              <w:rPr>
                <w:rFonts w:ascii="Calibri" w:hAnsi="Calibri" w:cs="Calibri"/>
                <w:i/>
                <w:sz w:val="20"/>
                <w:szCs w:val="20"/>
              </w:rPr>
              <w:t xml:space="preserve">. Uvádí se nejvýše 5 nejvýznamnějších grantů a projektů. V případě, že jde o granty a projekty řešené ve spolupráci, uvádějí se také další </w:t>
            </w:r>
            <w:proofErr w:type="spellStart"/>
            <w:r w:rsidRPr="00D526EA">
              <w:rPr>
                <w:rFonts w:ascii="Calibri" w:hAnsi="Calibri" w:cs="Calibri"/>
                <w:i/>
                <w:sz w:val="20"/>
                <w:szCs w:val="20"/>
              </w:rPr>
              <w:t>spolupříjemci</w:t>
            </w:r>
            <w:proofErr w:type="spellEnd"/>
            <w:r w:rsidRPr="00D526EA">
              <w:rPr>
                <w:rFonts w:ascii="Calibri" w:hAnsi="Calibri" w:cs="Calibri"/>
                <w:i/>
                <w:sz w:val="20"/>
                <w:szCs w:val="20"/>
              </w:rPr>
              <w:t>. Neuvádí se interní granty (GA JU, fakultní granty) ani projekty rozvojového charakteru.</w:t>
            </w:r>
            <w:r w:rsidRPr="00D526EA">
              <w:rPr>
                <w:rFonts w:ascii="Calibri" w:hAnsi="Calibri" w:cs="Calibri"/>
                <w:sz w:val="20"/>
                <w:szCs w:val="20"/>
              </w:rPr>
              <w:t xml:space="preserve"> </w:t>
            </w:r>
          </w:p>
          <w:p w14:paraId="3DB0C9BB"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14:paraId="4237F256"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xml:space="preserve">A = mezinárodní a zahraniční granty, </w:t>
            </w:r>
          </w:p>
          <w:p w14:paraId="77589A31"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xml:space="preserve">B = granty GA ČR, TA ČR nebo jiné odpovídající, </w:t>
            </w:r>
          </w:p>
          <w:p w14:paraId="1D20388C"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xml:space="preserve">C = </w:t>
            </w:r>
            <w:proofErr w:type="gramStart"/>
            <w:r w:rsidRPr="00D526EA">
              <w:rPr>
                <w:rFonts w:ascii="Calibri" w:hAnsi="Calibri" w:cs="Calibri"/>
                <w:i/>
                <w:sz w:val="20"/>
                <w:szCs w:val="20"/>
              </w:rPr>
              <w:t>rezortní</w:t>
            </w:r>
            <w:proofErr w:type="gramEnd"/>
            <w:r w:rsidRPr="00D526EA">
              <w:rPr>
                <w:rFonts w:ascii="Calibri" w:hAnsi="Calibri" w:cs="Calibri"/>
                <w:i/>
                <w:sz w:val="20"/>
                <w:szCs w:val="20"/>
              </w:rPr>
              <w:t xml:space="preserve"> ministerské granty</w:t>
            </w:r>
          </w:p>
          <w:p w14:paraId="78261851" w14:textId="77777777" w:rsidR="006108D7" w:rsidRPr="00D526EA" w:rsidRDefault="006108D7" w:rsidP="006108D7">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7" w:type="pct"/>
          </w:tcPr>
          <w:p w14:paraId="687FC3E0" w14:textId="77777777" w:rsidR="006108D7" w:rsidRPr="00D526EA" w:rsidRDefault="006108D7" w:rsidP="006108D7">
            <w:pPr>
              <w:rPr>
                <w:rFonts w:ascii="Calibri" w:hAnsi="Calibri"/>
                <w:i/>
                <w:sz w:val="20"/>
                <w:szCs w:val="20"/>
              </w:rPr>
            </w:pPr>
            <w:r w:rsidRPr="00D526EA">
              <w:rPr>
                <w:rFonts w:ascii="Calibri" w:hAnsi="Calibri"/>
                <w:i/>
                <w:sz w:val="20"/>
                <w:szCs w:val="20"/>
              </w:rPr>
              <w:t>A</w:t>
            </w:r>
          </w:p>
          <w:p w14:paraId="088A4A4F" w14:textId="77777777" w:rsidR="006108D7" w:rsidRPr="00D526EA" w:rsidRDefault="006108D7" w:rsidP="006108D7">
            <w:pPr>
              <w:rPr>
                <w:rFonts w:ascii="Calibri" w:hAnsi="Calibri"/>
                <w:i/>
                <w:sz w:val="20"/>
                <w:szCs w:val="20"/>
              </w:rPr>
            </w:pPr>
            <w:r w:rsidRPr="00D526EA">
              <w:rPr>
                <w:rFonts w:ascii="Calibri" w:hAnsi="Calibri"/>
                <w:i/>
                <w:sz w:val="20"/>
                <w:szCs w:val="20"/>
              </w:rPr>
              <w:t>B</w:t>
            </w:r>
          </w:p>
          <w:p w14:paraId="3C517BB0" w14:textId="6786F9E1" w:rsidR="006108D7" w:rsidRDefault="006108D7" w:rsidP="006108D7">
            <w:pPr>
              <w:rPr>
                <w:rFonts w:ascii="Calibri" w:hAnsi="Calibri"/>
                <w:i/>
                <w:sz w:val="20"/>
                <w:szCs w:val="20"/>
              </w:rPr>
            </w:pPr>
            <w:r w:rsidRPr="00D526EA">
              <w:rPr>
                <w:rFonts w:ascii="Calibri" w:hAnsi="Calibri"/>
                <w:i/>
                <w:sz w:val="20"/>
                <w:szCs w:val="20"/>
              </w:rPr>
              <w:t>C</w:t>
            </w:r>
          </w:p>
          <w:p w14:paraId="402D1F9B" w14:textId="1E22423F" w:rsidR="00155EE6" w:rsidRPr="00D526EA" w:rsidRDefault="00155EE6" w:rsidP="006108D7">
            <w:pPr>
              <w:rPr>
                <w:rFonts w:ascii="Calibri" w:hAnsi="Calibri"/>
                <w:i/>
                <w:sz w:val="20"/>
                <w:szCs w:val="20"/>
              </w:rPr>
            </w:pPr>
            <w:r>
              <w:rPr>
                <w:rFonts w:ascii="Calibri" w:hAnsi="Calibri"/>
                <w:i/>
                <w:sz w:val="20"/>
                <w:szCs w:val="20"/>
              </w:rPr>
              <w:t>D</w:t>
            </w:r>
          </w:p>
          <w:p w14:paraId="1D02D140"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14:paraId="10225494" w14:textId="77777777" w:rsidR="006108D7" w:rsidRPr="00D526EA" w:rsidRDefault="006108D7" w:rsidP="006108D7">
            <w:pPr>
              <w:rPr>
                <w:rFonts w:ascii="Calibri" w:hAnsi="Calibri"/>
                <w:sz w:val="20"/>
                <w:szCs w:val="20"/>
              </w:rPr>
            </w:pPr>
            <w:r w:rsidRPr="00D526EA">
              <w:rPr>
                <w:rFonts w:ascii="Calibri" w:hAnsi="Calibri" w:cs="Calibri"/>
                <w:i/>
                <w:sz w:val="20"/>
                <w:szCs w:val="20"/>
              </w:rPr>
              <w:t>která projekt financovala</w:t>
            </w:r>
          </w:p>
        </w:tc>
        <w:tc>
          <w:tcPr>
            <w:tcW w:w="627" w:type="pct"/>
          </w:tcPr>
          <w:p w14:paraId="10135A74" w14:textId="77777777" w:rsidR="006108D7" w:rsidRPr="00D526EA" w:rsidRDefault="006108D7" w:rsidP="006108D7">
            <w:pPr>
              <w:rPr>
                <w:rFonts w:ascii="Calibri" w:hAnsi="Calibri"/>
                <w:sz w:val="20"/>
                <w:szCs w:val="20"/>
              </w:rPr>
            </w:pPr>
            <w:r w:rsidRPr="00D526EA">
              <w:rPr>
                <w:rFonts w:ascii="Calibri" w:hAnsi="Calibri" w:cs="Calibri"/>
                <w:i/>
                <w:sz w:val="20"/>
                <w:szCs w:val="20"/>
              </w:rPr>
              <w:t>Uvádí se, ve kterých letech byl grant nebo projekt řešen.</w:t>
            </w:r>
          </w:p>
        </w:tc>
      </w:tr>
      <w:tr w:rsidR="006108D7" w:rsidRPr="00D526EA" w14:paraId="4584350F" w14:textId="77777777" w:rsidTr="00B803BF">
        <w:tc>
          <w:tcPr>
            <w:tcW w:w="1057" w:type="pct"/>
          </w:tcPr>
          <w:p w14:paraId="7E74404B" w14:textId="77777777" w:rsidR="006108D7" w:rsidRPr="00D526EA" w:rsidRDefault="006108D7" w:rsidP="006108D7">
            <w:pPr>
              <w:rPr>
                <w:rFonts w:ascii="Calibri" w:hAnsi="Calibri"/>
                <w:i/>
                <w:sz w:val="20"/>
                <w:szCs w:val="20"/>
              </w:rPr>
            </w:pPr>
          </w:p>
        </w:tc>
        <w:tc>
          <w:tcPr>
            <w:tcW w:w="2719" w:type="pct"/>
          </w:tcPr>
          <w:p w14:paraId="4CD3889D" w14:textId="77777777" w:rsidR="006108D7" w:rsidRPr="00D526EA" w:rsidRDefault="006108D7" w:rsidP="006108D7">
            <w:pPr>
              <w:rPr>
                <w:rFonts w:ascii="Calibri" w:hAnsi="Calibri"/>
                <w:i/>
                <w:sz w:val="20"/>
                <w:szCs w:val="20"/>
              </w:rPr>
            </w:pPr>
          </w:p>
        </w:tc>
        <w:tc>
          <w:tcPr>
            <w:tcW w:w="597" w:type="pct"/>
          </w:tcPr>
          <w:p w14:paraId="6A2CC32D" w14:textId="77777777" w:rsidR="006108D7" w:rsidRPr="00D526EA" w:rsidRDefault="006108D7" w:rsidP="006108D7">
            <w:pPr>
              <w:rPr>
                <w:rFonts w:ascii="Calibri" w:hAnsi="Calibri"/>
                <w:sz w:val="20"/>
                <w:szCs w:val="20"/>
              </w:rPr>
            </w:pPr>
          </w:p>
        </w:tc>
        <w:tc>
          <w:tcPr>
            <w:tcW w:w="627" w:type="pct"/>
          </w:tcPr>
          <w:p w14:paraId="524894E0" w14:textId="77777777" w:rsidR="006108D7" w:rsidRPr="00D526EA" w:rsidRDefault="006108D7" w:rsidP="006108D7">
            <w:pPr>
              <w:rPr>
                <w:rFonts w:ascii="Calibri" w:hAnsi="Calibri"/>
                <w:sz w:val="20"/>
                <w:szCs w:val="20"/>
              </w:rPr>
            </w:pPr>
          </w:p>
        </w:tc>
      </w:tr>
      <w:tr w:rsidR="006108D7" w:rsidRPr="00D526EA" w14:paraId="5738DBAA" w14:textId="77777777" w:rsidTr="00B803BF">
        <w:tc>
          <w:tcPr>
            <w:tcW w:w="1057" w:type="pct"/>
          </w:tcPr>
          <w:p w14:paraId="7BF45890" w14:textId="77777777" w:rsidR="006108D7" w:rsidRPr="00D526EA" w:rsidRDefault="006108D7" w:rsidP="006108D7">
            <w:pPr>
              <w:rPr>
                <w:rFonts w:ascii="Calibri" w:hAnsi="Calibri"/>
                <w:i/>
                <w:sz w:val="20"/>
                <w:szCs w:val="20"/>
              </w:rPr>
            </w:pPr>
          </w:p>
        </w:tc>
        <w:tc>
          <w:tcPr>
            <w:tcW w:w="2719" w:type="pct"/>
          </w:tcPr>
          <w:p w14:paraId="67F67D87" w14:textId="77777777" w:rsidR="006108D7" w:rsidRPr="00D526EA" w:rsidRDefault="006108D7" w:rsidP="006108D7">
            <w:pPr>
              <w:rPr>
                <w:rFonts w:ascii="Calibri" w:hAnsi="Calibri"/>
                <w:i/>
                <w:sz w:val="20"/>
                <w:szCs w:val="20"/>
              </w:rPr>
            </w:pPr>
          </w:p>
        </w:tc>
        <w:tc>
          <w:tcPr>
            <w:tcW w:w="597" w:type="pct"/>
          </w:tcPr>
          <w:p w14:paraId="763A8F90" w14:textId="77777777" w:rsidR="006108D7" w:rsidRPr="00D526EA" w:rsidRDefault="006108D7" w:rsidP="006108D7">
            <w:pPr>
              <w:rPr>
                <w:rFonts w:ascii="Calibri" w:hAnsi="Calibri"/>
                <w:sz w:val="20"/>
                <w:szCs w:val="20"/>
              </w:rPr>
            </w:pPr>
          </w:p>
        </w:tc>
        <w:tc>
          <w:tcPr>
            <w:tcW w:w="627" w:type="pct"/>
          </w:tcPr>
          <w:p w14:paraId="3FA27A41" w14:textId="77777777" w:rsidR="006108D7" w:rsidRPr="00D526EA" w:rsidRDefault="006108D7" w:rsidP="006108D7">
            <w:pPr>
              <w:rPr>
                <w:rFonts w:ascii="Calibri" w:hAnsi="Calibri"/>
                <w:sz w:val="20"/>
                <w:szCs w:val="20"/>
              </w:rPr>
            </w:pPr>
          </w:p>
        </w:tc>
      </w:tr>
      <w:tr w:rsidR="006108D7" w:rsidRPr="00D526EA" w14:paraId="7FD52EAE" w14:textId="77777777" w:rsidTr="00B803BF">
        <w:tc>
          <w:tcPr>
            <w:tcW w:w="1057" w:type="pct"/>
          </w:tcPr>
          <w:p w14:paraId="3B4FF09C" w14:textId="77777777" w:rsidR="006108D7" w:rsidRPr="00D526EA" w:rsidRDefault="006108D7" w:rsidP="006108D7">
            <w:pPr>
              <w:rPr>
                <w:rFonts w:ascii="Calibri" w:hAnsi="Calibri"/>
                <w:i/>
                <w:sz w:val="20"/>
                <w:szCs w:val="20"/>
              </w:rPr>
            </w:pPr>
          </w:p>
        </w:tc>
        <w:tc>
          <w:tcPr>
            <w:tcW w:w="2719" w:type="pct"/>
          </w:tcPr>
          <w:p w14:paraId="04CE6113" w14:textId="77777777" w:rsidR="006108D7" w:rsidRPr="00D526EA" w:rsidRDefault="006108D7" w:rsidP="006108D7">
            <w:pPr>
              <w:rPr>
                <w:rFonts w:ascii="Calibri" w:hAnsi="Calibri"/>
                <w:i/>
                <w:sz w:val="20"/>
                <w:szCs w:val="20"/>
              </w:rPr>
            </w:pPr>
          </w:p>
        </w:tc>
        <w:tc>
          <w:tcPr>
            <w:tcW w:w="597" w:type="pct"/>
          </w:tcPr>
          <w:p w14:paraId="7C6EC58E" w14:textId="77777777" w:rsidR="006108D7" w:rsidRPr="00D526EA" w:rsidRDefault="006108D7" w:rsidP="006108D7">
            <w:pPr>
              <w:rPr>
                <w:rFonts w:ascii="Calibri" w:hAnsi="Calibri"/>
                <w:sz w:val="20"/>
                <w:szCs w:val="20"/>
              </w:rPr>
            </w:pPr>
          </w:p>
        </w:tc>
        <w:tc>
          <w:tcPr>
            <w:tcW w:w="627" w:type="pct"/>
          </w:tcPr>
          <w:p w14:paraId="409DC682" w14:textId="77777777" w:rsidR="006108D7" w:rsidRPr="00D526EA" w:rsidRDefault="006108D7" w:rsidP="006108D7">
            <w:pPr>
              <w:rPr>
                <w:rFonts w:ascii="Calibri" w:hAnsi="Calibri"/>
                <w:sz w:val="20"/>
                <w:szCs w:val="20"/>
              </w:rPr>
            </w:pPr>
          </w:p>
        </w:tc>
      </w:tr>
      <w:tr w:rsidR="006108D7" w:rsidRPr="00D526EA" w14:paraId="538B1198" w14:textId="77777777" w:rsidTr="00B803BF">
        <w:tc>
          <w:tcPr>
            <w:tcW w:w="1057" w:type="pct"/>
          </w:tcPr>
          <w:p w14:paraId="306CD807" w14:textId="77777777" w:rsidR="006108D7" w:rsidRPr="00D526EA" w:rsidRDefault="006108D7" w:rsidP="006108D7">
            <w:pPr>
              <w:rPr>
                <w:rFonts w:ascii="Calibri" w:hAnsi="Calibri"/>
                <w:i/>
                <w:sz w:val="20"/>
                <w:szCs w:val="20"/>
              </w:rPr>
            </w:pPr>
          </w:p>
        </w:tc>
        <w:tc>
          <w:tcPr>
            <w:tcW w:w="2719" w:type="pct"/>
          </w:tcPr>
          <w:p w14:paraId="5AA8401C" w14:textId="77777777" w:rsidR="006108D7" w:rsidRPr="00D526EA" w:rsidRDefault="006108D7" w:rsidP="006108D7">
            <w:pPr>
              <w:rPr>
                <w:rFonts w:ascii="Calibri" w:hAnsi="Calibri"/>
                <w:i/>
                <w:sz w:val="20"/>
                <w:szCs w:val="20"/>
              </w:rPr>
            </w:pPr>
          </w:p>
        </w:tc>
        <w:tc>
          <w:tcPr>
            <w:tcW w:w="597" w:type="pct"/>
          </w:tcPr>
          <w:p w14:paraId="03B05B86" w14:textId="77777777" w:rsidR="006108D7" w:rsidRPr="00D526EA" w:rsidRDefault="006108D7" w:rsidP="006108D7">
            <w:pPr>
              <w:rPr>
                <w:rFonts w:ascii="Calibri" w:hAnsi="Calibri"/>
                <w:sz w:val="20"/>
                <w:szCs w:val="20"/>
              </w:rPr>
            </w:pPr>
          </w:p>
        </w:tc>
        <w:tc>
          <w:tcPr>
            <w:tcW w:w="627" w:type="pct"/>
          </w:tcPr>
          <w:p w14:paraId="1FB3E5FE" w14:textId="77777777" w:rsidR="006108D7" w:rsidRPr="00D526EA" w:rsidRDefault="006108D7" w:rsidP="006108D7">
            <w:pPr>
              <w:rPr>
                <w:rFonts w:ascii="Calibri" w:hAnsi="Calibri"/>
                <w:sz w:val="20"/>
                <w:szCs w:val="20"/>
              </w:rPr>
            </w:pPr>
          </w:p>
        </w:tc>
      </w:tr>
      <w:tr w:rsidR="006108D7" w:rsidRPr="00D526EA" w14:paraId="37C5B788" w14:textId="77777777" w:rsidTr="006108D7">
        <w:trPr>
          <w:trHeight w:val="318"/>
        </w:trPr>
        <w:tc>
          <w:tcPr>
            <w:tcW w:w="5000" w:type="pct"/>
            <w:gridSpan w:val="4"/>
            <w:shd w:val="clear" w:color="auto" w:fill="F7CAAC"/>
          </w:tcPr>
          <w:p w14:paraId="192EE9A2" w14:textId="77777777" w:rsidR="006108D7" w:rsidRPr="00D526EA" w:rsidRDefault="006108D7" w:rsidP="006108D7">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6108D7" w:rsidRPr="00D526EA" w14:paraId="7D35EA75" w14:textId="77777777" w:rsidTr="00B803BF">
        <w:trPr>
          <w:cantSplit/>
          <w:trHeight w:val="283"/>
        </w:trPr>
        <w:tc>
          <w:tcPr>
            <w:tcW w:w="1057" w:type="pct"/>
            <w:shd w:val="clear" w:color="auto" w:fill="F7CAAC"/>
          </w:tcPr>
          <w:p w14:paraId="371EA16B" w14:textId="77777777" w:rsidR="006108D7" w:rsidRPr="00D526EA" w:rsidRDefault="006108D7" w:rsidP="006108D7">
            <w:pPr>
              <w:rPr>
                <w:rFonts w:ascii="Calibri" w:hAnsi="Calibri"/>
                <w:b/>
                <w:sz w:val="20"/>
                <w:szCs w:val="20"/>
              </w:rPr>
            </w:pPr>
            <w:r w:rsidRPr="00D526EA">
              <w:rPr>
                <w:rFonts w:ascii="Calibri" w:hAnsi="Calibri"/>
                <w:b/>
                <w:sz w:val="20"/>
                <w:szCs w:val="20"/>
              </w:rPr>
              <w:t>Pracoviště praxe</w:t>
            </w:r>
          </w:p>
        </w:tc>
        <w:tc>
          <w:tcPr>
            <w:tcW w:w="2719" w:type="pct"/>
            <w:shd w:val="clear" w:color="auto" w:fill="F7CAAC"/>
          </w:tcPr>
          <w:p w14:paraId="2D234483"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5" w:type="pct"/>
            <w:gridSpan w:val="2"/>
            <w:shd w:val="clear" w:color="auto" w:fill="F7CAAC"/>
          </w:tcPr>
          <w:p w14:paraId="3D0829BC" w14:textId="77777777" w:rsidR="006108D7" w:rsidRPr="00D526EA" w:rsidRDefault="006108D7" w:rsidP="006108D7">
            <w:pPr>
              <w:rPr>
                <w:rFonts w:ascii="Calibri" w:hAnsi="Calibri"/>
                <w:b/>
                <w:sz w:val="20"/>
                <w:szCs w:val="20"/>
              </w:rPr>
            </w:pPr>
            <w:r w:rsidRPr="00D526EA">
              <w:rPr>
                <w:rFonts w:ascii="Calibri" w:hAnsi="Calibri"/>
                <w:b/>
                <w:sz w:val="20"/>
                <w:szCs w:val="20"/>
              </w:rPr>
              <w:t>Období</w:t>
            </w:r>
          </w:p>
        </w:tc>
      </w:tr>
      <w:tr w:rsidR="006108D7" w:rsidRPr="00D526EA" w14:paraId="7B7332D7" w14:textId="77777777" w:rsidTr="00B803BF">
        <w:tc>
          <w:tcPr>
            <w:tcW w:w="1057" w:type="pct"/>
          </w:tcPr>
          <w:p w14:paraId="1870908E" w14:textId="77777777" w:rsidR="006108D7" w:rsidRPr="00D526EA" w:rsidRDefault="006108D7" w:rsidP="006108D7">
            <w:pPr>
              <w:rPr>
                <w:rFonts w:ascii="Calibri" w:hAnsi="Calibri"/>
                <w:i/>
                <w:sz w:val="20"/>
                <w:szCs w:val="20"/>
              </w:rPr>
            </w:pPr>
            <w:r w:rsidRPr="00D526EA">
              <w:rPr>
                <w:rFonts w:ascii="Calibri" w:hAnsi="Calibri" w:cs="Calibri"/>
                <w:i/>
                <w:sz w:val="20"/>
                <w:szCs w:val="20"/>
              </w:rPr>
              <w:t>Název subjektu z praxe, se kterým spolupráce probíhala.</w:t>
            </w:r>
          </w:p>
        </w:tc>
        <w:tc>
          <w:tcPr>
            <w:tcW w:w="2719" w:type="pct"/>
          </w:tcPr>
          <w:p w14:paraId="3166496A"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5" w:type="pct"/>
            <w:gridSpan w:val="2"/>
          </w:tcPr>
          <w:p w14:paraId="3C1B3954"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6108D7" w:rsidRPr="00D526EA" w14:paraId="23E1AD58" w14:textId="77777777" w:rsidTr="00B803BF">
        <w:tc>
          <w:tcPr>
            <w:tcW w:w="1057" w:type="pct"/>
          </w:tcPr>
          <w:p w14:paraId="0D724E75" w14:textId="77777777" w:rsidR="006108D7" w:rsidRPr="00D526EA" w:rsidRDefault="006108D7" w:rsidP="006108D7">
            <w:pPr>
              <w:rPr>
                <w:rFonts w:ascii="Calibri" w:hAnsi="Calibri"/>
                <w:sz w:val="20"/>
                <w:szCs w:val="20"/>
              </w:rPr>
            </w:pPr>
          </w:p>
        </w:tc>
        <w:tc>
          <w:tcPr>
            <w:tcW w:w="2719" w:type="pct"/>
          </w:tcPr>
          <w:p w14:paraId="753884CA" w14:textId="77777777" w:rsidR="006108D7" w:rsidRPr="00D526EA" w:rsidRDefault="006108D7" w:rsidP="006108D7">
            <w:pPr>
              <w:rPr>
                <w:rFonts w:ascii="Calibri" w:hAnsi="Calibri"/>
                <w:sz w:val="20"/>
                <w:szCs w:val="20"/>
              </w:rPr>
            </w:pPr>
          </w:p>
        </w:tc>
        <w:tc>
          <w:tcPr>
            <w:tcW w:w="1225" w:type="pct"/>
            <w:gridSpan w:val="2"/>
          </w:tcPr>
          <w:p w14:paraId="144B329F" w14:textId="77777777" w:rsidR="006108D7" w:rsidRPr="00D526EA" w:rsidRDefault="006108D7" w:rsidP="006108D7">
            <w:pPr>
              <w:rPr>
                <w:rFonts w:ascii="Calibri" w:hAnsi="Calibri"/>
                <w:sz w:val="20"/>
                <w:szCs w:val="20"/>
              </w:rPr>
            </w:pPr>
          </w:p>
        </w:tc>
      </w:tr>
      <w:tr w:rsidR="006108D7" w:rsidRPr="00D526EA" w14:paraId="5F59CD4F" w14:textId="77777777" w:rsidTr="00B803BF">
        <w:tc>
          <w:tcPr>
            <w:tcW w:w="1057" w:type="pct"/>
          </w:tcPr>
          <w:p w14:paraId="23C3C98F" w14:textId="77777777" w:rsidR="006108D7" w:rsidRPr="00D526EA" w:rsidRDefault="006108D7" w:rsidP="006108D7">
            <w:pPr>
              <w:rPr>
                <w:rFonts w:ascii="Calibri" w:hAnsi="Calibri"/>
                <w:sz w:val="20"/>
                <w:szCs w:val="20"/>
              </w:rPr>
            </w:pPr>
          </w:p>
        </w:tc>
        <w:tc>
          <w:tcPr>
            <w:tcW w:w="2719" w:type="pct"/>
          </w:tcPr>
          <w:p w14:paraId="29183C75" w14:textId="77777777" w:rsidR="006108D7" w:rsidRPr="00D526EA" w:rsidRDefault="006108D7" w:rsidP="006108D7">
            <w:pPr>
              <w:rPr>
                <w:rFonts w:ascii="Calibri" w:hAnsi="Calibri"/>
                <w:sz w:val="20"/>
                <w:szCs w:val="20"/>
              </w:rPr>
            </w:pPr>
          </w:p>
        </w:tc>
        <w:tc>
          <w:tcPr>
            <w:tcW w:w="1225" w:type="pct"/>
            <w:gridSpan w:val="2"/>
          </w:tcPr>
          <w:p w14:paraId="21D40F40" w14:textId="77777777" w:rsidR="006108D7" w:rsidRPr="00D526EA" w:rsidRDefault="006108D7" w:rsidP="006108D7">
            <w:pPr>
              <w:rPr>
                <w:rFonts w:ascii="Calibri" w:hAnsi="Calibri"/>
                <w:sz w:val="20"/>
                <w:szCs w:val="20"/>
              </w:rPr>
            </w:pPr>
          </w:p>
        </w:tc>
      </w:tr>
      <w:tr w:rsidR="006108D7" w:rsidRPr="00D526EA" w14:paraId="7ADD064C" w14:textId="77777777" w:rsidTr="00B803BF">
        <w:tc>
          <w:tcPr>
            <w:tcW w:w="1057" w:type="pct"/>
          </w:tcPr>
          <w:p w14:paraId="13263F58" w14:textId="77777777" w:rsidR="006108D7" w:rsidRPr="00D526EA" w:rsidRDefault="006108D7" w:rsidP="006108D7">
            <w:pPr>
              <w:rPr>
                <w:rFonts w:ascii="Calibri" w:hAnsi="Calibri"/>
                <w:sz w:val="20"/>
                <w:szCs w:val="20"/>
              </w:rPr>
            </w:pPr>
          </w:p>
        </w:tc>
        <w:tc>
          <w:tcPr>
            <w:tcW w:w="2719" w:type="pct"/>
          </w:tcPr>
          <w:p w14:paraId="3D58DF2C" w14:textId="77777777" w:rsidR="006108D7" w:rsidRPr="00D526EA" w:rsidRDefault="006108D7" w:rsidP="006108D7">
            <w:pPr>
              <w:rPr>
                <w:rFonts w:ascii="Calibri" w:hAnsi="Calibri"/>
                <w:sz w:val="20"/>
                <w:szCs w:val="20"/>
              </w:rPr>
            </w:pPr>
          </w:p>
        </w:tc>
        <w:tc>
          <w:tcPr>
            <w:tcW w:w="1225" w:type="pct"/>
            <w:gridSpan w:val="2"/>
          </w:tcPr>
          <w:p w14:paraId="15766A69" w14:textId="77777777" w:rsidR="006108D7" w:rsidRPr="00D526EA" w:rsidRDefault="006108D7" w:rsidP="006108D7">
            <w:pPr>
              <w:rPr>
                <w:rFonts w:ascii="Calibri" w:hAnsi="Calibri"/>
                <w:sz w:val="20"/>
                <w:szCs w:val="20"/>
              </w:rPr>
            </w:pPr>
          </w:p>
        </w:tc>
      </w:tr>
      <w:tr w:rsidR="006108D7" w:rsidRPr="00D526EA" w14:paraId="41419021" w14:textId="77777777" w:rsidTr="00B803BF">
        <w:tc>
          <w:tcPr>
            <w:tcW w:w="1057" w:type="pct"/>
          </w:tcPr>
          <w:p w14:paraId="0C478EBE" w14:textId="77777777" w:rsidR="006108D7" w:rsidRPr="00D526EA" w:rsidRDefault="006108D7" w:rsidP="006108D7">
            <w:pPr>
              <w:rPr>
                <w:rFonts w:ascii="Calibri" w:hAnsi="Calibri"/>
                <w:sz w:val="20"/>
                <w:szCs w:val="20"/>
              </w:rPr>
            </w:pPr>
          </w:p>
        </w:tc>
        <w:tc>
          <w:tcPr>
            <w:tcW w:w="2719" w:type="pct"/>
          </w:tcPr>
          <w:p w14:paraId="303BCFB0" w14:textId="77777777" w:rsidR="006108D7" w:rsidRPr="00D526EA" w:rsidRDefault="006108D7" w:rsidP="006108D7">
            <w:pPr>
              <w:rPr>
                <w:rFonts w:ascii="Calibri" w:hAnsi="Calibri"/>
                <w:sz w:val="20"/>
                <w:szCs w:val="20"/>
              </w:rPr>
            </w:pPr>
          </w:p>
        </w:tc>
        <w:tc>
          <w:tcPr>
            <w:tcW w:w="1225" w:type="pct"/>
            <w:gridSpan w:val="2"/>
          </w:tcPr>
          <w:p w14:paraId="019B636A" w14:textId="77777777" w:rsidR="006108D7" w:rsidRPr="00D526EA" w:rsidRDefault="006108D7" w:rsidP="006108D7">
            <w:pPr>
              <w:rPr>
                <w:rFonts w:ascii="Calibri" w:hAnsi="Calibri"/>
                <w:sz w:val="20"/>
                <w:szCs w:val="20"/>
              </w:rPr>
            </w:pPr>
          </w:p>
        </w:tc>
      </w:tr>
      <w:tr w:rsidR="006108D7" w:rsidRPr="00D526EA" w14:paraId="2AF3B59B" w14:textId="77777777" w:rsidTr="006108D7">
        <w:tc>
          <w:tcPr>
            <w:tcW w:w="5000" w:type="pct"/>
            <w:gridSpan w:val="4"/>
            <w:shd w:val="clear" w:color="auto" w:fill="F7CAAC"/>
          </w:tcPr>
          <w:p w14:paraId="0B432BCB" w14:textId="77777777" w:rsidR="006108D7" w:rsidRPr="00D526EA" w:rsidRDefault="006108D7" w:rsidP="006108D7">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6108D7" w:rsidRPr="00D526EA" w14:paraId="043ACACE" w14:textId="77777777" w:rsidTr="006108D7">
        <w:tc>
          <w:tcPr>
            <w:tcW w:w="5000" w:type="pct"/>
            <w:gridSpan w:val="4"/>
            <w:shd w:val="clear" w:color="auto" w:fill="FFFFFF"/>
          </w:tcPr>
          <w:p w14:paraId="628AD140"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Zde se uvádějí nejvýznamnější odborné aktivity (nejvýše 10) související s tvůrčí, resp. vědeckou a uměleckou činností a konkrétní údaje zejména o činnostech, které nejsou uvedeny v předchozích částech přílohy C-II. Jde např. o důležité semináře, workshopy, konference, interní grantové projekty či projekty rozvojového charakteru, výstupy vydavatelské činnosti, výsledky realizace odborných projektů apod., včetně eventuální participace studentů na těchto činnostech. Neuvádí se běžná publikační činnost, patenty a další tvůrčí činnost jednotlivců, která je uvedena v příloze C-I.</w:t>
            </w:r>
          </w:p>
          <w:p w14:paraId="028A6B35" w14:textId="77777777" w:rsidR="006108D7" w:rsidRPr="00D526EA"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Pro akademicky zaměřené programy se uvádí pouze odborné aktivity související s vědeckou nebo uměleckou činností, pro profesně zaměřené programy odborné aktivity související s celou tvůrčí činností.</w:t>
            </w:r>
          </w:p>
          <w:p w14:paraId="133F7366" w14:textId="77777777" w:rsidR="006108D7" w:rsidRPr="00D526EA" w:rsidRDefault="006108D7" w:rsidP="006108D7">
            <w:pPr>
              <w:autoSpaceDE w:val="0"/>
              <w:autoSpaceDN w:val="0"/>
              <w:adjustRightInd w:val="0"/>
              <w:rPr>
                <w:rFonts w:ascii="Calibri" w:hAnsi="Calibri" w:cs="Calibri"/>
                <w:i/>
                <w:sz w:val="20"/>
                <w:szCs w:val="20"/>
              </w:rPr>
            </w:pPr>
          </w:p>
        </w:tc>
      </w:tr>
      <w:tr w:rsidR="006108D7" w:rsidRPr="00D526EA" w14:paraId="60EC1258" w14:textId="77777777" w:rsidTr="006108D7">
        <w:trPr>
          <w:trHeight w:val="306"/>
        </w:trPr>
        <w:tc>
          <w:tcPr>
            <w:tcW w:w="5000" w:type="pct"/>
            <w:gridSpan w:val="4"/>
            <w:shd w:val="clear" w:color="auto" w:fill="F7CAAC"/>
            <w:vAlign w:val="center"/>
          </w:tcPr>
          <w:p w14:paraId="5E82F489" w14:textId="77777777" w:rsidR="006108D7" w:rsidRPr="00D526EA" w:rsidRDefault="006108D7" w:rsidP="006108D7">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6108D7" w:rsidRPr="00D526EA" w14:paraId="3F6C7A1E" w14:textId="77777777" w:rsidTr="006108D7">
        <w:tc>
          <w:tcPr>
            <w:tcW w:w="5000" w:type="pct"/>
            <w:gridSpan w:val="4"/>
            <w:shd w:val="clear" w:color="auto" w:fill="FFFFFF"/>
          </w:tcPr>
          <w:p w14:paraId="5B88AD5B" w14:textId="77777777" w:rsidR="006108D7" w:rsidRDefault="006108D7" w:rsidP="006108D7">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p w14:paraId="256F71C6" w14:textId="77777777" w:rsidR="00B803BF" w:rsidRPr="00D526EA" w:rsidRDefault="00B803BF" w:rsidP="006108D7">
            <w:pPr>
              <w:autoSpaceDE w:val="0"/>
              <w:autoSpaceDN w:val="0"/>
              <w:adjustRightInd w:val="0"/>
              <w:rPr>
                <w:rFonts w:ascii="Calibri" w:hAnsi="Calibri" w:cs="Calibri"/>
                <w:i/>
                <w:sz w:val="20"/>
                <w:szCs w:val="20"/>
              </w:rPr>
            </w:pPr>
          </w:p>
        </w:tc>
      </w:tr>
    </w:tbl>
    <w:p w14:paraId="3F95ABC9" w14:textId="77777777" w:rsidR="006108D7" w:rsidRDefault="006108D7" w:rsidP="00573CAF">
      <w:pPr>
        <w:rPr>
          <w:rFonts w:ascii="Calibri" w:hAnsi="Calibri"/>
          <w:sz w:val="20"/>
          <w:szCs w:val="20"/>
        </w:rPr>
      </w:pPr>
    </w:p>
    <w:p w14:paraId="6BEC2485" w14:textId="77777777" w:rsidR="006108D7" w:rsidRDefault="006108D7" w:rsidP="00573CAF">
      <w:pPr>
        <w:rPr>
          <w:rFonts w:ascii="Calibri" w:hAnsi="Calibri"/>
          <w:sz w:val="20"/>
          <w:szCs w:val="20"/>
        </w:rPr>
      </w:pPr>
    </w:p>
    <w:p w14:paraId="5D41EEBC" w14:textId="77777777" w:rsidR="006108D7" w:rsidRDefault="006108D7" w:rsidP="00573CAF">
      <w:pPr>
        <w:rPr>
          <w:rFonts w:ascii="Calibri" w:hAnsi="Calibri"/>
          <w:sz w:val="20"/>
          <w:szCs w:val="20"/>
        </w:rPr>
      </w:pPr>
    </w:p>
    <w:p w14:paraId="45709C35" w14:textId="77777777" w:rsidR="006108D7" w:rsidRDefault="006108D7" w:rsidP="00573CAF">
      <w:pPr>
        <w:rPr>
          <w:rFonts w:ascii="Calibri" w:hAnsi="Calibri"/>
          <w:sz w:val="20"/>
          <w:szCs w:val="20"/>
        </w:rPr>
      </w:pPr>
    </w:p>
    <w:p w14:paraId="0C25650A" w14:textId="77777777" w:rsidR="006108D7" w:rsidRDefault="006108D7">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14:paraId="0ACA1712" w14:textId="77777777" w:rsidTr="0038567E">
        <w:trPr>
          <w:trHeight w:val="85"/>
        </w:trPr>
        <w:tc>
          <w:tcPr>
            <w:tcW w:w="5000" w:type="pct"/>
            <w:tcBorders>
              <w:bottom w:val="double" w:sz="4" w:space="0" w:color="auto"/>
            </w:tcBorders>
            <w:shd w:val="clear" w:color="auto" w:fill="BDD6EE"/>
            <w:vAlign w:val="center"/>
          </w:tcPr>
          <w:p w14:paraId="11A1E490" w14:textId="77777777" w:rsidR="004402DC" w:rsidRPr="00D271AB" w:rsidRDefault="00D271AB" w:rsidP="00D271AB">
            <w:pPr>
              <w:pageBreakBefore/>
              <w:spacing w:before="120" w:after="120"/>
              <w:rPr>
                <w:rFonts w:ascii="Calibri" w:hAnsi="Calibri" w:cs="Calibri"/>
                <w:b/>
              </w:rPr>
            </w:pPr>
            <w:r w:rsidRPr="00D271AB">
              <w:rPr>
                <w:rFonts w:ascii="Calibri" w:hAnsi="Calibri" w:cs="Calibri"/>
                <w:b/>
              </w:rPr>
              <w:lastRenderedPageBreak/>
              <w:t>C-III – I</w:t>
            </w:r>
            <w:r w:rsidR="004402DC" w:rsidRPr="00D271AB">
              <w:rPr>
                <w:rFonts w:ascii="Calibri" w:hAnsi="Calibri" w:cs="Calibri"/>
                <w:b/>
              </w:rPr>
              <w:t>nformační zabezpečení studijního programu</w:t>
            </w:r>
          </w:p>
        </w:tc>
      </w:tr>
      <w:tr w:rsidR="004402DC" w:rsidRPr="00FD49D6" w14:paraId="0F6A715E" w14:textId="77777777" w:rsidTr="00B05D55">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14:paraId="05E3CE3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14:paraId="2F5504B6" w14:textId="77777777" w:rsidTr="00EF24A3">
        <w:trPr>
          <w:trHeight w:val="8610"/>
        </w:trPr>
        <w:tc>
          <w:tcPr>
            <w:tcW w:w="5000" w:type="pct"/>
            <w:tcBorders>
              <w:top w:val="single" w:sz="2" w:space="0" w:color="auto"/>
              <w:left w:val="single" w:sz="2" w:space="0" w:color="auto"/>
              <w:bottom w:val="single" w:sz="2" w:space="0" w:color="auto"/>
              <w:right w:val="single" w:sz="2" w:space="0" w:color="auto"/>
            </w:tcBorders>
          </w:tcPr>
          <w:p w14:paraId="018BD9C6" w14:textId="77777777"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14:paraId="6D2E445D"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14:paraId="23018FE9"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14:paraId="0DFAA0DC"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14:paraId="62F9C8C6" w14:textId="77777777"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14:paraId="23983E4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0"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xml:space="preserve">,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w:t>
            </w:r>
            <w:proofErr w:type="spellStart"/>
            <w:r w:rsidRPr="00FD49D6">
              <w:rPr>
                <w:rFonts w:ascii="Calibri" w:hAnsi="Calibri" w:cs="Calibri"/>
                <w:sz w:val="20"/>
                <w:szCs w:val="20"/>
              </w:rPr>
              <w:t>GateIN</w:t>
            </w:r>
            <w:proofErr w:type="spellEnd"/>
            <w:r w:rsidRPr="00FD49D6">
              <w:rPr>
                <w:rFonts w:ascii="Calibri" w:hAnsi="Calibri" w:cs="Calibri"/>
                <w:sz w:val="20"/>
                <w:szCs w:val="20"/>
              </w:rPr>
              <w:t xml:space="preserve"> </w:t>
            </w:r>
            <w:proofErr w:type="spellStart"/>
            <w:r w:rsidRPr="00FD49D6">
              <w:rPr>
                <w:rFonts w:ascii="Calibri" w:hAnsi="Calibri" w:cs="Calibri"/>
                <w:sz w:val="20"/>
                <w:szCs w:val="20"/>
              </w:rPr>
              <w:t>JBoss</w:t>
            </w:r>
            <w:proofErr w:type="spellEnd"/>
            <w:r w:rsidRPr="00FD49D6">
              <w:rPr>
                <w:rFonts w:ascii="Calibri" w:hAnsi="Calibri" w:cs="Calibri"/>
                <w:sz w:val="20"/>
                <w:szCs w:val="20"/>
              </w:rPr>
              <w:t>.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14:paraId="229913CA"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napojen na další informační systémy JU – ekonomický systém FIS, Spisovou Službu BBM, systém Hodnocení akademických pracovníků, systém Studentského hodnocení výuky, E-learningový portál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xml:space="preserve"> a obsahuje výstup pro národní registry – SIMS, VZP, </w:t>
            </w:r>
            <w:proofErr w:type="spellStart"/>
            <w:r w:rsidRPr="00FD49D6">
              <w:rPr>
                <w:rFonts w:ascii="Calibri" w:hAnsi="Calibri" w:cs="Calibri"/>
                <w:sz w:val="20"/>
                <w:szCs w:val="20"/>
              </w:rPr>
              <w:t>Theses</w:t>
            </w:r>
            <w:proofErr w:type="spellEnd"/>
            <w:r w:rsidRPr="00FD49D6">
              <w:rPr>
                <w:rFonts w:ascii="Calibri" w:hAnsi="Calibri" w:cs="Calibri"/>
                <w:sz w:val="20"/>
                <w:szCs w:val="20"/>
              </w:rPr>
              <w:t xml:space="preserve"> a podobně.</w:t>
            </w:r>
          </w:p>
          <w:p w14:paraId="6598ED7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14:paraId="36DBF50F" w14:textId="77777777"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14:paraId="540DB277" w14:textId="77777777" w:rsidTr="00B05D55">
        <w:trPr>
          <w:trHeight w:val="283"/>
        </w:trPr>
        <w:tc>
          <w:tcPr>
            <w:tcW w:w="5000" w:type="pct"/>
            <w:shd w:val="clear" w:color="auto" w:fill="F7CAAC"/>
            <w:vAlign w:val="center"/>
          </w:tcPr>
          <w:p w14:paraId="6BA27FC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14:paraId="6BB320B6" w14:textId="77777777" w:rsidTr="00EF24A3">
        <w:trPr>
          <w:trHeight w:val="977"/>
        </w:trPr>
        <w:tc>
          <w:tcPr>
            <w:tcW w:w="5000" w:type="pct"/>
          </w:tcPr>
          <w:p w14:paraId="2C8454BA" w14:textId="77777777" w:rsidR="004402DC" w:rsidRPr="00EF24A3" w:rsidRDefault="00B05D55" w:rsidP="00EF24A3">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sidR="00EF24A3">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sidR="00EF24A3">
              <w:rPr>
                <w:rFonts w:ascii="Calibri" w:hAnsi="Calibri" w:cs="Calibri"/>
                <w:i/>
                <w:sz w:val="20"/>
              </w:rPr>
              <w:t> </w:t>
            </w:r>
            <w:r w:rsidRPr="00B05D55">
              <w:rPr>
                <w:rFonts w:ascii="Calibri" w:hAnsi="Calibri" w:cs="Calibri"/>
                <w:i/>
                <w:sz w:val="20"/>
              </w:rPr>
              <w:t>odborné</w:t>
            </w:r>
            <w:r w:rsidR="00EF24A3">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4402DC" w:rsidRPr="00FD49D6" w14:paraId="1CE4DD45" w14:textId="77777777" w:rsidTr="00B05D55">
        <w:trPr>
          <w:trHeight w:val="283"/>
        </w:trPr>
        <w:tc>
          <w:tcPr>
            <w:tcW w:w="5000" w:type="pct"/>
            <w:shd w:val="clear" w:color="auto" w:fill="F7CAAC"/>
            <w:vAlign w:val="center"/>
          </w:tcPr>
          <w:p w14:paraId="51FAC859"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14:paraId="68A2E3FC" w14:textId="77777777" w:rsidTr="00D271AB">
        <w:tc>
          <w:tcPr>
            <w:tcW w:w="5000" w:type="pct"/>
          </w:tcPr>
          <w:p w14:paraId="130958DD" w14:textId="77777777" w:rsidR="004402DC" w:rsidRPr="00DF3D7B" w:rsidRDefault="00B05D55" w:rsidP="00DF3D7B">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4402DC" w:rsidRPr="00FD49D6" w14:paraId="485BB3B6" w14:textId="77777777" w:rsidTr="00B05D55">
        <w:trPr>
          <w:trHeight w:val="284"/>
        </w:trPr>
        <w:tc>
          <w:tcPr>
            <w:tcW w:w="5000" w:type="pct"/>
            <w:shd w:val="clear" w:color="auto" w:fill="F7CAAC"/>
            <w:vAlign w:val="center"/>
          </w:tcPr>
          <w:p w14:paraId="4C11223F"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Název a stručný popis používaného </w:t>
            </w:r>
            <w:proofErr w:type="spellStart"/>
            <w:r w:rsidRPr="00FD49D6">
              <w:rPr>
                <w:rFonts w:ascii="Calibri" w:hAnsi="Calibri" w:cs="Calibri"/>
                <w:b/>
                <w:sz w:val="20"/>
                <w:szCs w:val="20"/>
              </w:rPr>
              <w:t>antiplagiátorského</w:t>
            </w:r>
            <w:proofErr w:type="spellEnd"/>
            <w:r w:rsidRPr="00FD49D6">
              <w:rPr>
                <w:rFonts w:ascii="Calibri" w:hAnsi="Calibri" w:cs="Calibri"/>
                <w:b/>
                <w:sz w:val="20"/>
                <w:szCs w:val="20"/>
              </w:rPr>
              <w:t xml:space="preserve"> systému</w:t>
            </w:r>
          </w:p>
        </w:tc>
      </w:tr>
      <w:tr w:rsidR="004402DC" w:rsidRPr="00FD49D6" w14:paraId="69956BC9" w14:textId="77777777" w:rsidTr="00EF24A3">
        <w:trPr>
          <w:trHeight w:val="981"/>
        </w:trPr>
        <w:tc>
          <w:tcPr>
            <w:tcW w:w="5000" w:type="pct"/>
            <w:shd w:val="clear" w:color="auto" w:fill="FFFFFF"/>
            <w:vAlign w:val="center"/>
          </w:tcPr>
          <w:p w14:paraId="010A2B62" w14:textId="77777777" w:rsidR="004402DC" w:rsidRPr="00FD49D6" w:rsidRDefault="00EF24A3" w:rsidP="00565BD3">
            <w:pPr>
              <w:jc w:val="both"/>
              <w:rPr>
                <w:rFonts w:ascii="Calibri" w:hAnsi="Calibri" w:cs="Calibri"/>
                <w:sz w:val="20"/>
                <w:szCs w:val="20"/>
              </w:rPr>
            </w:pPr>
            <w:r w:rsidRPr="00FD49D6">
              <w:rPr>
                <w:rFonts w:ascii="Calibri" w:hAnsi="Calibri" w:cs="Calibri"/>
                <w:sz w:val="20"/>
                <w:szCs w:val="20"/>
              </w:rPr>
              <w:t xml:space="preserve">IS STAG je napojen na systém odhalování plagiátů závěrečných prací </w:t>
            </w:r>
            <w:proofErr w:type="spellStart"/>
            <w:r w:rsidRPr="00FD49D6">
              <w:rPr>
                <w:rFonts w:ascii="Calibri" w:hAnsi="Calibri" w:cs="Calibri"/>
                <w:sz w:val="20"/>
                <w:szCs w:val="20"/>
              </w:rPr>
              <w:t>Theses</w:t>
            </w:r>
            <w:proofErr w:type="spellEnd"/>
            <w:r w:rsidRPr="00FD49D6">
              <w:rPr>
                <w:rFonts w:ascii="Calibri" w:hAnsi="Calibri" w:cs="Calibri"/>
                <w:sz w:val="20"/>
                <w:szCs w:val="20"/>
              </w:rPr>
              <w:t>.</w:t>
            </w:r>
          </w:p>
          <w:p w14:paraId="7E2EEF0B" w14:textId="77777777" w:rsidR="00EF24A3" w:rsidRPr="00FD49D6" w:rsidRDefault="00EF24A3" w:rsidP="00565BD3">
            <w:pPr>
              <w:jc w:val="both"/>
              <w:rPr>
                <w:rFonts w:ascii="Calibri" w:hAnsi="Calibri" w:cs="Calibri"/>
                <w:sz w:val="20"/>
                <w:szCs w:val="20"/>
              </w:rPr>
            </w:pPr>
            <w:r w:rsidRPr="00FD49D6">
              <w:rPr>
                <w:rFonts w:ascii="Calibri" w:hAnsi="Calibri" w:cs="Calibri"/>
                <w:sz w:val="20"/>
                <w:szCs w:val="20"/>
              </w:rPr>
              <w:t xml:space="preserve">E-learningový portál JU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je napojen na systém odevzdej.cz pro účely kontroly seminárních prací nebo jiných písemných prací vypracovávaných studenty.</w:t>
            </w:r>
          </w:p>
        </w:tc>
      </w:tr>
    </w:tbl>
    <w:p w14:paraId="2454EDE4" w14:textId="77777777"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6"/>
        <w:gridCol w:w="194"/>
        <w:gridCol w:w="1229"/>
        <w:gridCol w:w="51"/>
        <w:gridCol w:w="2189"/>
        <w:gridCol w:w="76"/>
        <w:gridCol w:w="2265"/>
      </w:tblGrid>
      <w:tr w:rsidR="004402DC" w:rsidRPr="00FD49D6" w14:paraId="7DD11076" w14:textId="77777777" w:rsidTr="0038567E">
        <w:trPr>
          <w:trHeight w:val="85"/>
        </w:trPr>
        <w:tc>
          <w:tcPr>
            <w:tcW w:w="5000" w:type="pct"/>
            <w:gridSpan w:val="7"/>
            <w:tcBorders>
              <w:bottom w:val="double" w:sz="4" w:space="0" w:color="auto"/>
            </w:tcBorders>
            <w:shd w:val="clear" w:color="auto" w:fill="BDD6EE"/>
            <w:vAlign w:val="center"/>
          </w:tcPr>
          <w:p w14:paraId="6936FE92" w14:textId="77777777" w:rsidR="004402DC" w:rsidRPr="00D271AB" w:rsidRDefault="00D271AB" w:rsidP="0038567E">
            <w:pPr>
              <w:pageBreakBefore/>
              <w:spacing w:before="120" w:after="120"/>
              <w:rPr>
                <w:rFonts w:ascii="Calibri" w:hAnsi="Calibri" w:cs="Calibri"/>
                <w:b/>
              </w:rPr>
            </w:pPr>
            <w:r>
              <w:rPr>
                <w:rFonts w:ascii="Calibri" w:hAnsi="Calibri" w:cs="Calibri"/>
                <w:b/>
              </w:rPr>
              <w:lastRenderedPageBreak/>
              <w:t xml:space="preserve">C-IV – </w:t>
            </w:r>
            <w:r w:rsidR="004402DC" w:rsidRPr="00D271AB">
              <w:rPr>
                <w:rFonts w:ascii="Calibri" w:hAnsi="Calibri" w:cs="Calibri"/>
                <w:b/>
              </w:rPr>
              <w:t>Materiální zabezpečení studijního programu</w:t>
            </w:r>
          </w:p>
        </w:tc>
      </w:tr>
      <w:tr w:rsidR="004402DC" w:rsidRPr="00FD49D6" w14:paraId="076BF1EA" w14:textId="77777777"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14:paraId="58716E82" w14:textId="77777777"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2" w:space="0" w:color="auto"/>
              <w:left w:val="single" w:sz="2" w:space="0" w:color="auto"/>
              <w:bottom w:val="single" w:sz="2" w:space="0" w:color="auto"/>
              <w:right w:val="single" w:sz="2" w:space="0" w:color="auto"/>
            </w:tcBorders>
          </w:tcPr>
          <w:p w14:paraId="12A963F2" w14:textId="700D86EB" w:rsidR="004402DC" w:rsidRPr="00FD49D6" w:rsidRDefault="00EF24A3" w:rsidP="00D271AB">
            <w:pPr>
              <w:rPr>
                <w:rFonts w:ascii="Calibri" w:hAnsi="Calibri" w:cs="Calibri"/>
                <w:i/>
                <w:sz w:val="20"/>
                <w:szCs w:val="20"/>
              </w:rPr>
            </w:pPr>
            <w:r w:rsidRPr="00FD49D6">
              <w:rPr>
                <w:rFonts w:ascii="Calibri" w:hAnsi="Calibri" w:cs="Calibri"/>
                <w:i/>
                <w:sz w:val="20"/>
                <w:szCs w:val="20"/>
              </w:rPr>
              <w:t>Uvádí se náze</w:t>
            </w:r>
            <w:r w:rsidR="00D271AB">
              <w:rPr>
                <w:rFonts w:ascii="Calibri" w:hAnsi="Calibri" w:cs="Calibri"/>
                <w:i/>
                <w:sz w:val="20"/>
                <w:szCs w:val="20"/>
              </w:rPr>
              <w:t>v</w:t>
            </w:r>
            <w:r w:rsidRPr="00FD49D6">
              <w:rPr>
                <w:rFonts w:ascii="Calibri" w:hAnsi="Calibri" w:cs="Calibri"/>
                <w:i/>
                <w:sz w:val="20"/>
                <w:szCs w:val="20"/>
              </w:rPr>
              <w:t xml:space="preserve"> příslušné obce včetně úplné adresy.</w:t>
            </w:r>
          </w:p>
        </w:tc>
      </w:tr>
      <w:tr w:rsidR="004402DC" w:rsidRPr="00FD49D6" w14:paraId="681BFE40" w14:textId="77777777" w:rsidTr="00B05D55">
        <w:tc>
          <w:tcPr>
            <w:tcW w:w="5000" w:type="pct"/>
            <w:gridSpan w:val="7"/>
            <w:shd w:val="clear" w:color="auto" w:fill="F7CAAC"/>
          </w:tcPr>
          <w:p w14:paraId="532C5DEC"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14:paraId="3263B4AF" w14:textId="77777777" w:rsidTr="00DF3D7B">
        <w:trPr>
          <w:trHeight w:val="1208"/>
        </w:trPr>
        <w:tc>
          <w:tcPr>
            <w:tcW w:w="5000" w:type="pct"/>
            <w:gridSpan w:val="7"/>
          </w:tcPr>
          <w:p w14:paraId="14F5BD16" w14:textId="77777777" w:rsidR="004402DC" w:rsidRPr="00FD49D6" w:rsidRDefault="00EF24A3" w:rsidP="00D271AB">
            <w:pPr>
              <w:autoSpaceDE w:val="0"/>
              <w:autoSpaceDN w:val="0"/>
              <w:adjustRightInd w:val="0"/>
              <w:rPr>
                <w:rFonts w:ascii="Calibri" w:hAnsi="Calibri" w:cs="Calibri"/>
                <w:i/>
                <w:sz w:val="20"/>
                <w:szCs w:val="20"/>
              </w:rPr>
            </w:pPr>
            <w:r w:rsidRPr="00FD49D6">
              <w:rPr>
                <w:rFonts w:ascii="Calibri" w:hAnsi="Calibri" w:cs="Calibri"/>
                <w:i/>
                <w:sz w:val="20"/>
              </w:rPr>
              <w:t xml:space="preserve">Uvádí se v počtech studentů (tj. počet míst) za celou </w:t>
            </w:r>
            <w:r w:rsidR="00D271AB">
              <w:rPr>
                <w:rFonts w:ascii="Calibri" w:hAnsi="Calibri" w:cs="Calibri"/>
                <w:i/>
                <w:sz w:val="20"/>
              </w:rPr>
              <w:t>JU</w:t>
            </w:r>
            <w:r w:rsidRPr="00FD49D6">
              <w:rPr>
                <w:rFonts w:ascii="Calibri" w:hAnsi="Calibri" w:cs="Calibri"/>
                <w:i/>
                <w:sz w:val="20"/>
              </w:rPr>
              <w:t>, a to pro každé místo uskutečňování studijního programu. Pokud je část výukových prostor v nájmu, uvede se u každé takové části výukových prostor počet studentů, jejichž výuku tyto prostory kapacitně zajišťují, a doba platnosti nájmu (do kdy).</w:t>
            </w:r>
          </w:p>
        </w:tc>
      </w:tr>
      <w:tr w:rsidR="004402DC" w:rsidRPr="00FD49D6" w14:paraId="4603A5D9" w14:textId="77777777" w:rsidTr="00B05D55">
        <w:trPr>
          <w:trHeight w:val="202"/>
        </w:trPr>
        <w:tc>
          <w:tcPr>
            <w:tcW w:w="1794" w:type="pct"/>
            <w:gridSpan w:val="2"/>
            <w:shd w:val="clear" w:color="auto" w:fill="F7CAAC"/>
          </w:tcPr>
          <w:p w14:paraId="36176030"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14:paraId="39D1D745" w14:textId="77777777" w:rsidR="004402DC" w:rsidRPr="00FD49D6" w:rsidRDefault="004402DC" w:rsidP="00201B9B">
            <w:pPr>
              <w:rPr>
                <w:rFonts w:ascii="Calibri" w:hAnsi="Calibri" w:cs="Calibri"/>
                <w:sz w:val="20"/>
                <w:szCs w:val="20"/>
              </w:rPr>
            </w:pPr>
          </w:p>
        </w:tc>
        <w:tc>
          <w:tcPr>
            <w:tcW w:w="1236" w:type="pct"/>
            <w:gridSpan w:val="2"/>
            <w:shd w:val="clear" w:color="auto" w:fill="F7CAAC"/>
          </w:tcPr>
          <w:p w14:paraId="423C56FF" w14:textId="77777777" w:rsidR="004402DC" w:rsidRPr="00FD49D6" w:rsidRDefault="004402DC" w:rsidP="00201B9B">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14:paraId="1FE241D1" w14:textId="77777777" w:rsidR="004402DC" w:rsidRPr="00FD49D6" w:rsidRDefault="004402DC" w:rsidP="00201B9B">
            <w:pPr>
              <w:rPr>
                <w:rFonts w:ascii="Calibri" w:hAnsi="Calibri" w:cs="Calibri"/>
                <w:sz w:val="20"/>
                <w:szCs w:val="20"/>
              </w:rPr>
            </w:pPr>
          </w:p>
        </w:tc>
      </w:tr>
      <w:tr w:rsidR="004402DC" w:rsidRPr="00FD49D6" w14:paraId="7C1521B6" w14:textId="77777777" w:rsidTr="00B05D55">
        <w:trPr>
          <w:trHeight w:val="139"/>
        </w:trPr>
        <w:tc>
          <w:tcPr>
            <w:tcW w:w="5000" w:type="pct"/>
            <w:gridSpan w:val="7"/>
            <w:shd w:val="clear" w:color="auto" w:fill="F7CAAC"/>
          </w:tcPr>
          <w:p w14:paraId="14FE552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6564B7CC" w14:textId="77777777" w:rsidTr="00B05D55">
        <w:trPr>
          <w:trHeight w:val="1757"/>
        </w:trPr>
        <w:tc>
          <w:tcPr>
            <w:tcW w:w="5000" w:type="pct"/>
            <w:gridSpan w:val="7"/>
          </w:tcPr>
          <w:p w14:paraId="51BB48F0" w14:textId="77777777" w:rsidR="00EF24A3"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14:paraId="18EA08EA" w14:textId="77777777" w:rsidR="004402DC" w:rsidRPr="00FD49D6" w:rsidRDefault="00EF24A3" w:rsidP="00D271AB">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sidR="00DF3D7B">
              <w:rPr>
                <w:rFonts w:ascii="Calibri" w:hAnsi="Calibri" w:cs="Calibri"/>
                <w:i/>
                <w:sz w:val="20"/>
              </w:rPr>
              <w:t> </w:t>
            </w:r>
            <w:r w:rsidRPr="00FD49D6">
              <w:rPr>
                <w:rFonts w:ascii="Calibri" w:hAnsi="Calibri" w:cs="Calibri"/>
                <w:i/>
                <w:sz w:val="20"/>
              </w:rPr>
              <w:t xml:space="preserve">počtech studentů (tj. počet míst) za celou </w:t>
            </w:r>
            <w:r w:rsidR="00D271AB">
              <w:rPr>
                <w:rFonts w:ascii="Calibri" w:hAnsi="Calibri" w:cs="Calibri"/>
                <w:i/>
                <w:sz w:val="20"/>
              </w:rPr>
              <w:t>JU</w:t>
            </w:r>
            <w:r w:rsidRPr="00FD49D6">
              <w:rPr>
                <w:rFonts w:ascii="Calibri" w:hAnsi="Calibri" w:cs="Calibri"/>
                <w:i/>
                <w:sz w:val="20"/>
              </w:rPr>
              <w:t xml:space="preserve"> a místo uskutečňování studijního programu a</w:t>
            </w:r>
            <w:r w:rsidR="00DF3D7B">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sidR="00DF3D7B">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4402DC" w:rsidRPr="00FD49D6" w14:paraId="16D70A8C" w14:textId="77777777" w:rsidTr="00B05D55">
        <w:trPr>
          <w:trHeight w:val="166"/>
        </w:trPr>
        <w:tc>
          <w:tcPr>
            <w:tcW w:w="1794" w:type="pct"/>
            <w:gridSpan w:val="2"/>
            <w:shd w:val="clear" w:color="auto" w:fill="F7CAAC"/>
          </w:tcPr>
          <w:p w14:paraId="63EBEF30"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14:paraId="6D43FBB9" w14:textId="77777777" w:rsidR="004402DC" w:rsidRPr="00FD49D6" w:rsidRDefault="004402DC" w:rsidP="00201B9B">
            <w:pPr>
              <w:rPr>
                <w:rFonts w:ascii="Calibri" w:hAnsi="Calibri" w:cs="Calibri"/>
                <w:sz w:val="20"/>
                <w:szCs w:val="20"/>
              </w:rPr>
            </w:pPr>
          </w:p>
        </w:tc>
        <w:tc>
          <w:tcPr>
            <w:tcW w:w="1236" w:type="pct"/>
            <w:gridSpan w:val="2"/>
            <w:shd w:val="clear" w:color="auto" w:fill="F7CAAC"/>
          </w:tcPr>
          <w:p w14:paraId="641CC8A3" w14:textId="77777777" w:rsidR="004402DC" w:rsidRPr="00FD49D6" w:rsidRDefault="004402DC" w:rsidP="00201B9B">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14:paraId="3F4A0CBA" w14:textId="77777777" w:rsidR="004402DC" w:rsidRPr="00FD49D6" w:rsidRDefault="004402DC" w:rsidP="00201B9B">
            <w:pPr>
              <w:rPr>
                <w:rFonts w:ascii="Calibri" w:hAnsi="Calibri" w:cs="Calibri"/>
                <w:sz w:val="20"/>
                <w:szCs w:val="20"/>
              </w:rPr>
            </w:pPr>
          </w:p>
        </w:tc>
      </w:tr>
      <w:tr w:rsidR="004402DC" w:rsidRPr="00FD49D6" w14:paraId="1FF7E72C" w14:textId="77777777" w:rsidTr="00B05D55">
        <w:trPr>
          <w:trHeight w:val="135"/>
        </w:trPr>
        <w:tc>
          <w:tcPr>
            <w:tcW w:w="5000" w:type="pct"/>
            <w:gridSpan w:val="7"/>
            <w:shd w:val="clear" w:color="auto" w:fill="F7CAAC"/>
          </w:tcPr>
          <w:p w14:paraId="52BC6191"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48100BEA" w14:textId="77777777" w:rsidTr="00DF3D7B">
        <w:trPr>
          <w:trHeight w:val="743"/>
        </w:trPr>
        <w:tc>
          <w:tcPr>
            <w:tcW w:w="5000" w:type="pct"/>
            <w:gridSpan w:val="7"/>
          </w:tcPr>
          <w:p w14:paraId="046C4141" w14:textId="77777777" w:rsidR="004402DC" w:rsidRPr="00FD49D6" w:rsidRDefault="004402DC" w:rsidP="00201B9B">
            <w:pPr>
              <w:rPr>
                <w:rFonts w:ascii="Calibri" w:hAnsi="Calibri" w:cs="Calibri"/>
                <w:b/>
                <w:sz w:val="20"/>
                <w:szCs w:val="20"/>
              </w:rPr>
            </w:pPr>
          </w:p>
        </w:tc>
      </w:tr>
      <w:tr w:rsidR="004402DC" w:rsidRPr="00FD49D6" w14:paraId="159E5004" w14:textId="77777777" w:rsidTr="002F3C24">
        <w:trPr>
          <w:trHeight w:val="135"/>
        </w:trPr>
        <w:tc>
          <w:tcPr>
            <w:tcW w:w="1794" w:type="pct"/>
            <w:gridSpan w:val="2"/>
            <w:shd w:val="clear" w:color="auto" w:fill="F7CAAC"/>
          </w:tcPr>
          <w:p w14:paraId="2AA5FDC8"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tcPr>
          <w:p w14:paraId="3D05991B" w14:textId="77777777" w:rsidR="004402DC" w:rsidRPr="00FD49D6" w:rsidRDefault="004402DC" w:rsidP="00201B9B">
            <w:pPr>
              <w:rPr>
                <w:rFonts w:ascii="Calibri" w:hAnsi="Calibri" w:cs="Calibri"/>
                <w:b/>
                <w:sz w:val="20"/>
                <w:szCs w:val="20"/>
              </w:rPr>
            </w:pPr>
          </w:p>
        </w:tc>
        <w:tc>
          <w:tcPr>
            <w:tcW w:w="1250" w:type="pct"/>
            <w:gridSpan w:val="2"/>
            <w:shd w:val="clear" w:color="auto" w:fill="F7CAAC"/>
          </w:tcPr>
          <w:p w14:paraId="1ACF642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14:paraId="2142AAC7" w14:textId="77777777" w:rsidR="004402DC" w:rsidRPr="00FD49D6" w:rsidRDefault="004402DC" w:rsidP="00201B9B">
            <w:pPr>
              <w:rPr>
                <w:rFonts w:ascii="Calibri" w:hAnsi="Calibri" w:cs="Calibri"/>
                <w:b/>
                <w:sz w:val="20"/>
                <w:szCs w:val="20"/>
              </w:rPr>
            </w:pPr>
          </w:p>
        </w:tc>
      </w:tr>
      <w:tr w:rsidR="004402DC" w:rsidRPr="00FD49D6" w14:paraId="7153D785" w14:textId="77777777" w:rsidTr="00B05D55">
        <w:trPr>
          <w:trHeight w:val="135"/>
        </w:trPr>
        <w:tc>
          <w:tcPr>
            <w:tcW w:w="5000" w:type="pct"/>
            <w:gridSpan w:val="7"/>
            <w:shd w:val="clear" w:color="auto" w:fill="F7CAAC"/>
          </w:tcPr>
          <w:p w14:paraId="75705402"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14:paraId="21AC9411" w14:textId="77777777" w:rsidTr="00003259">
        <w:trPr>
          <w:trHeight w:val="465"/>
        </w:trPr>
        <w:tc>
          <w:tcPr>
            <w:tcW w:w="5000" w:type="pct"/>
            <w:gridSpan w:val="7"/>
          </w:tcPr>
          <w:p w14:paraId="388000D4" w14:textId="77777777" w:rsidR="004402DC"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4402DC" w:rsidRPr="00FD49D6" w14:paraId="7C6E6590" w14:textId="77777777" w:rsidTr="00B05D55">
        <w:trPr>
          <w:trHeight w:val="205"/>
        </w:trPr>
        <w:tc>
          <w:tcPr>
            <w:tcW w:w="5000" w:type="pct"/>
            <w:gridSpan w:val="7"/>
            <w:shd w:val="clear" w:color="auto" w:fill="F7CAAC"/>
          </w:tcPr>
          <w:p w14:paraId="74B91BDA"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14:paraId="286AFBC1" w14:textId="77777777" w:rsidTr="00003259">
        <w:trPr>
          <w:trHeight w:val="1831"/>
        </w:trPr>
        <w:tc>
          <w:tcPr>
            <w:tcW w:w="5000" w:type="pct"/>
            <w:gridSpan w:val="7"/>
          </w:tcPr>
          <w:p w14:paraId="323B50C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14:paraId="2895D74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14:paraId="177180FD"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14:paraId="786E1F7B"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14:paraId="33BAAD04"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14:paraId="1B8C4BB2"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14:paraId="7040ABF3"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14:paraId="7C1183A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14:paraId="46F3CF85"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14:paraId="126CE9E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14:paraId="7756DCF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lastRenderedPageBreak/>
              <w:t>D. studenti se specifickými poruchami učení,</w:t>
            </w:r>
          </w:p>
          <w:p w14:paraId="5A67246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14:paraId="41ED54D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14:paraId="48DBD35B"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 xml:space="preserve">kém standardu. Jmenovitě se jedná o: časovou kompenzaci, individuální výuku, organizační opatření, osobní asistenci, prostorovou orientaci, </w:t>
            </w:r>
            <w:proofErr w:type="spellStart"/>
            <w:r w:rsidRPr="00FD49D6">
              <w:rPr>
                <w:rFonts w:ascii="Calibri" w:hAnsi="Calibri" w:cs="Calibri"/>
                <w:sz w:val="20"/>
                <w:szCs w:val="20"/>
              </w:rPr>
              <w:t>přepisovatelský</w:t>
            </w:r>
            <w:proofErr w:type="spellEnd"/>
            <w:r w:rsidRPr="00FD49D6">
              <w:rPr>
                <w:rFonts w:ascii="Calibri" w:hAnsi="Calibri" w:cs="Calibri"/>
                <w:sz w:val="20"/>
                <w:szCs w:val="20"/>
              </w:rPr>
              <w:t xml:space="preserve">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14:paraId="3448267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14:paraId="4EF7BBD4" w14:textId="77777777"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14:paraId="10ED9ABF"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 xml:space="preserve">Mezi další poskytovaná podpůrná opatření </w:t>
            </w:r>
            <w:proofErr w:type="gramStart"/>
            <w:r w:rsidRPr="00FD49D6">
              <w:rPr>
                <w:rFonts w:ascii="Calibri" w:hAnsi="Calibri" w:cs="Calibri"/>
                <w:sz w:val="20"/>
                <w:szCs w:val="20"/>
              </w:rPr>
              <w:t>patří</w:t>
            </w:r>
            <w:proofErr w:type="gramEnd"/>
            <w:r w:rsidRPr="00FD49D6">
              <w:rPr>
                <w:rFonts w:ascii="Calibri" w:hAnsi="Calibri" w:cs="Calibri"/>
                <w:sz w:val="20"/>
                <w:szCs w:val="20"/>
              </w:rPr>
              <w:t xml:space="preserve"> zejména individuální harmonogram studia (viz Studijní a</w:t>
            </w:r>
            <w:r w:rsidR="00DF3D7B">
              <w:rPr>
                <w:rFonts w:ascii="Calibri" w:hAnsi="Calibri" w:cs="Calibri"/>
                <w:sz w:val="20"/>
                <w:szCs w:val="20"/>
              </w:rPr>
              <w:t> </w:t>
            </w:r>
            <w:r w:rsidRPr="00FD49D6">
              <w:rPr>
                <w:rFonts w:ascii="Calibri" w:hAnsi="Calibri" w:cs="Calibri"/>
                <w:sz w:val="20"/>
                <w:szCs w:val="20"/>
              </w:rPr>
              <w:t xml:space="preserve">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w:t>
            </w:r>
            <w:proofErr w:type="gramStart"/>
            <w:r w:rsidRPr="00FD49D6">
              <w:rPr>
                <w:rFonts w:ascii="Calibri" w:hAnsi="Calibri" w:cs="Calibri"/>
                <w:sz w:val="20"/>
                <w:szCs w:val="20"/>
              </w:rPr>
              <w:t>nepřeruší</w:t>
            </w:r>
            <w:proofErr w:type="gramEnd"/>
            <w:r w:rsidRPr="00FD49D6">
              <w:rPr>
                <w:rFonts w:ascii="Calibri" w:hAnsi="Calibri" w:cs="Calibri"/>
                <w:sz w:val="20"/>
                <w:szCs w:val="20"/>
              </w:rPr>
              <w:t>.</w:t>
            </w:r>
          </w:p>
          <w:p w14:paraId="065645FD"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14:paraId="36C7C205" w14:textId="77777777" w:rsidR="004402DC"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14:paraId="2B48EEF6" w14:textId="77777777" w:rsidR="00692B69" w:rsidRDefault="00692B69"/>
    <w:p w14:paraId="280410A9" w14:textId="77777777" w:rsidR="0038567E" w:rsidRDefault="0038567E"/>
    <w:p w14:paraId="3EFFED33" w14:textId="77777777" w:rsidR="006B4B59" w:rsidRDefault="006B4B59"/>
    <w:p w14:paraId="7B3B9424" w14:textId="77777777" w:rsidR="006B4B59" w:rsidRDefault="006B4B59">
      <w:r>
        <w:br w:type="page"/>
      </w:r>
    </w:p>
    <w:p w14:paraId="37AF2862" w14:textId="77777777" w:rsidR="006B4B59" w:rsidRPr="006B4B59" w:rsidRDefault="006B4B59">
      <w:pPr>
        <w:rPr>
          <w:rFonts w:asciiTheme="minorHAnsi" w:hAnsiTheme="minorHAnsi" w:cstheme="minorHAnsi"/>
          <w:sz w:val="20"/>
          <w:szCs w:val="20"/>
        </w:rPr>
      </w:pPr>
    </w:p>
    <w:p w14:paraId="55AD0274" w14:textId="77777777" w:rsidR="006B4B59" w:rsidRPr="006B4B59" w:rsidRDefault="006B4B59">
      <w:pPr>
        <w:rPr>
          <w:rFonts w:asciiTheme="minorHAnsi" w:hAnsiTheme="minorHAnsi" w:cstheme="minorHAnsi"/>
          <w:b/>
          <w:color w:val="FF0000"/>
          <w:sz w:val="20"/>
          <w:szCs w:val="20"/>
        </w:rPr>
      </w:pPr>
      <w:r>
        <w:rPr>
          <w:rFonts w:asciiTheme="minorHAnsi" w:hAnsiTheme="minorHAnsi" w:cstheme="minorHAnsi"/>
          <w:b/>
          <w:i/>
          <w:color w:val="FF0000"/>
          <w:sz w:val="20"/>
          <w:szCs w:val="20"/>
        </w:rPr>
        <w:t xml:space="preserve">Tato příloha je </w:t>
      </w:r>
      <w:r w:rsidRPr="006B4B59">
        <w:rPr>
          <w:rFonts w:asciiTheme="minorHAnsi" w:hAnsiTheme="minorHAnsi" w:cstheme="minorHAnsi"/>
          <w:b/>
          <w:i/>
          <w:color w:val="FF0000"/>
          <w:sz w:val="20"/>
          <w:szCs w:val="20"/>
        </w:rPr>
        <w:t>relevantní pouze pro studijní programy mimo rámec institucionální akreditace</w:t>
      </w:r>
    </w:p>
    <w:p w14:paraId="69440796" w14:textId="77777777" w:rsidR="006B4B59" w:rsidRDefault="006B4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14:paraId="50B33241" w14:textId="77777777" w:rsidTr="006B4B59">
        <w:tc>
          <w:tcPr>
            <w:tcW w:w="5000" w:type="pct"/>
            <w:gridSpan w:val="2"/>
            <w:tcBorders>
              <w:bottom w:val="double" w:sz="4" w:space="0" w:color="auto"/>
            </w:tcBorders>
            <w:shd w:val="clear" w:color="auto" w:fill="BDD6EE"/>
            <w:vAlign w:val="center"/>
          </w:tcPr>
          <w:p w14:paraId="71E3F176" w14:textId="77777777" w:rsidR="004402DC" w:rsidRPr="00FD49D6" w:rsidRDefault="006B4B59" w:rsidP="006B4B59">
            <w:pPr>
              <w:spacing w:before="120" w:after="120"/>
              <w:rPr>
                <w:rFonts w:ascii="Calibri" w:hAnsi="Calibri" w:cs="Calibri"/>
                <w:i/>
                <w:sz w:val="20"/>
                <w:szCs w:val="20"/>
              </w:rPr>
            </w:pPr>
            <w:r>
              <w:rPr>
                <w:rFonts w:ascii="Calibri" w:hAnsi="Calibri" w:cs="Calibri"/>
                <w:b/>
              </w:rPr>
              <w:t>C-V – F</w:t>
            </w:r>
            <w:r w:rsidR="004402DC" w:rsidRPr="006B4B59">
              <w:rPr>
                <w:rFonts w:ascii="Calibri" w:hAnsi="Calibri" w:cs="Calibri"/>
                <w:b/>
              </w:rPr>
              <w:t>inanční zabezpečení studijního programu</w:t>
            </w:r>
          </w:p>
        </w:tc>
      </w:tr>
      <w:tr w:rsidR="004402DC" w:rsidRPr="00FD49D6" w14:paraId="1B646D64" w14:textId="77777777" w:rsidTr="00B05D55">
        <w:tc>
          <w:tcPr>
            <w:tcW w:w="2157" w:type="pct"/>
            <w:tcBorders>
              <w:top w:val="single" w:sz="12" w:space="0" w:color="auto"/>
            </w:tcBorders>
            <w:shd w:val="clear" w:color="auto" w:fill="F7CAAC"/>
          </w:tcPr>
          <w:p w14:paraId="059BC128" w14:textId="77777777" w:rsidR="004402DC" w:rsidRPr="00FD49D6" w:rsidRDefault="004402DC" w:rsidP="005601C8">
            <w:pPr>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14:paraId="434DD154" w14:textId="77777777" w:rsidR="004402DC" w:rsidRPr="00FD49D6" w:rsidRDefault="004402DC" w:rsidP="00003259">
            <w:pPr>
              <w:jc w:val="both"/>
              <w:rPr>
                <w:rFonts w:ascii="Calibri" w:hAnsi="Calibri" w:cs="Calibri"/>
                <w:bCs/>
                <w:sz w:val="20"/>
                <w:szCs w:val="20"/>
              </w:rPr>
            </w:pPr>
            <w:r w:rsidRPr="00FD49D6">
              <w:rPr>
                <w:rFonts w:ascii="Calibri" w:hAnsi="Calibri" w:cs="Calibri"/>
                <w:bCs/>
                <w:sz w:val="20"/>
                <w:szCs w:val="20"/>
              </w:rPr>
              <w:t>ano</w:t>
            </w:r>
          </w:p>
        </w:tc>
      </w:tr>
      <w:tr w:rsidR="004402DC" w:rsidRPr="00FD49D6" w14:paraId="0D4F8CEE" w14:textId="77777777" w:rsidTr="00B05D55">
        <w:tc>
          <w:tcPr>
            <w:tcW w:w="5000" w:type="pct"/>
            <w:gridSpan w:val="2"/>
            <w:shd w:val="clear" w:color="auto" w:fill="F7CAAC"/>
          </w:tcPr>
          <w:p w14:paraId="76C5620D"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14:paraId="4A2B0BD4" w14:textId="77777777" w:rsidTr="006B4B59">
        <w:tc>
          <w:tcPr>
            <w:tcW w:w="5000" w:type="pct"/>
            <w:gridSpan w:val="2"/>
          </w:tcPr>
          <w:p w14:paraId="3FDE31D8" w14:textId="77777777" w:rsidR="004402DC" w:rsidRPr="00FD49D6" w:rsidRDefault="00003259" w:rsidP="006B4B59">
            <w:pPr>
              <w:jc w:val="both"/>
              <w:rPr>
                <w:rFonts w:ascii="Calibri" w:hAnsi="Calibri" w:cs="Calibri"/>
                <w:i/>
                <w:sz w:val="20"/>
                <w:szCs w:val="20"/>
              </w:rPr>
            </w:pPr>
            <w:r w:rsidRPr="00FD49D6">
              <w:rPr>
                <w:rFonts w:ascii="Calibri" w:hAnsi="Calibri" w:cs="Calibri"/>
                <w:i/>
                <w:sz w:val="20"/>
                <w:szCs w:val="20"/>
              </w:rPr>
              <w:t>Pro JU irelevantní</w:t>
            </w:r>
            <w:r w:rsidR="006B4B59">
              <w:rPr>
                <w:rFonts w:ascii="Calibri" w:hAnsi="Calibri" w:cs="Calibri"/>
                <w:i/>
                <w:sz w:val="20"/>
                <w:szCs w:val="20"/>
              </w:rPr>
              <w:t xml:space="preserve"> – v</w:t>
            </w:r>
            <w:r w:rsidR="006B4B59" w:rsidRPr="006B4B59">
              <w:rPr>
                <w:rFonts w:ascii="Calibri" w:hAnsi="Calibri" w:cs="Calibri"/>
                <w:i/>
                <w:sz w:val="20"/>
                <w:szCs w:val="20"/>
              </w:rPr>
              <w:t xml:space="preserve">yplňuje se pouze v případě, že vzdělávací činnost vysoké školy není převážně financována ze státního rozpočtu. </w:t>
            </w:r>
          </w:p>
        </w:tc>
      </w:tr>
    </w:tbl>
    <w:p w14:paraId="70718E1E" w14:textId="77777777" w:rsidR="00A62EA1" w:rsidRDefault="00A62EA1" w:rsidP="004402DC">
      <w:pPr>
        <w:rPr>
          <w:rFonts w:ascii="Calibri" w:hAnsi="Calibri" w:cs="Calibri"/>
          <w:sz w:val="20"/>
          <w:szCs w:val="20"/>
        </w:rPr>
      </w:pPr>
    </w:p>
    <w:p w14:paraId="4F660763" w14:textId="77777777" w:rsidR="006B4B59" w:rsidRDefault="006B4B59" w:rsidP="004402DC">
      <w:pPr>
        <w:rPr>
          <w:rFonts w:ascii="Calibri" w:hAnsi="Calibri" w:cs="Calibri"/>
          <w:sz w:val="20"/>
          <w:szCs w:val="20"/>
        </w:rPr>
      </w:pPr>
    </w:p>
    <w:p w14:paraId="18364FC9" w14:textId="77777777" w:rsidR="006B4B59" w:rsidRDefault="006B4B59" w:rsidP="004402DC">
      <w:pPr>
        <w:rPr>
          <w:rFonts w:ascii="Calibri" w:hAnsi="Calibri" w:cs="Calibri"/>
          <w:sz w:val="20"/>
          <w:szCs w:val="20"/>
        </w:rPr>
      </w:pPr>
    </w:p>
    <w:p w14:paraId="769F9E4B" w14:textId="77777777" w:rsidR="006B4B59" w:rsidRDefault="006B4B59">
      <w:pPr>
        <w:rPr>
          <w:rFonts w:ascii="Calibri" w:hAnsi="Calibri" w:cs="Calibri"/>
          <w:sz w:val="20"/>
          <w:szCs w:val="20"/>
        </w:rPr>
      </w:pPr>
      <w:r>
        <w:rPr>
          <w:rFonts w:ascii="Calibri" w:hAnsi="Calibri" w:cs="Calibri"/>
          <w:sz w:val="20"/>
          <w:szCs w:val="20"/>
        </w:rPr>
        <w:br w:type="page"/>
      </w:r>
    </w:p>
    <w:p w14:paraId="6488A000" w14:textId="77777777" w:rsidR="006B4B59" w:rsidRDefault="006B4B59">
      <w:pPr>
        <w:rPr>
          <w:rFonts w:ascii="Calibri" w:hAnsi="Calibri" w:cs="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B4B59" w:rsidRPr="006B4B59" w14:paraId="06F1A212" w14:textId="77777777" w:rsidTr="006B4B59">
        <w:tc>
          <w:tcPr>
            <w:tcW w:w="9285" w:type="dxa"/>
            <w:tcBorders>
              <w:bottom w:val="double" w:sz="4" w:space="0" w:color="auto"/>
            </w:tcBorders>
            <w:shd w:val="clear" w:color="auto" w:fill="BDD6EE"/>
          </w:tcPr>
          <w:p w14:paraId="686F0A79" w14:textId="77777777" w:rsidR="006B4B59" w:rsidRPr="006B4B59" w:rsidRDefault="006B4B59" w:rsidP="006B4B59">
            <w:pPr>
              <w:jc w:val="both"/>
              <w:rPr>
                <w:rFonts w:ascii="Calibri" w:hAnsi="Calibri" w:cs="Calibri"/>
                <w:b/>
              </w:rPr>
            </w:pPr>
            <w:r w:rsidRPr="006B4B59">
              <w:rPr>
                <w:rFonts w:ascii="Calibri" w:hAnsi="Calibri" w:cs="Calibri"/>
                <w:b/>
              </w:rPr>
              <w:t>D-I – Záměr rozvoje studijního programu a další údaje ke studijnímu programu</w:t>
            </w:r>
          </w:p>
        </w:tc>
      </w:tr>
      <w:tr w:rsidR="006B4B59" w:rsidRPr="006B4B59" w14:paraId="6FEAA1D0" w14:textId="77777777" w:rsidTr="006B4B59">
        <w:trPr>
          <w:trHeight w:val="185"/>
        </w:trPr>
        <w:tc>
          <w:tcPr>
            <w:tcW w:w="9285" w:type="dxa"/>
            <w:shd w:val="clear" w:color="auto" w:fill="F7CAAC"/>
          </w:tcPr>
          <w:p w14:paraId="7EE34568" w14:textId="77777777" w:rsidR="006B4B59" w:rsidRPr="006B4B59" w:rsidRDefault="006B4B59" w:rsidP="006B4B59">
            <w:pPr>
              <w:rPr>
                <w:rFonts w:asciiTheme="minorHAnsi" w:hAnsiTheme="minorHAnsi" w:cstheme="minorHAnsi"/>
                <w:b/>
                <w:sz w:val="20"/>
                <w:szCs w:val="20"/>
              </w:rPr>
            </w:pPr>
            <w:r w:rsidRPr="006B4B59">
              <w:rPr>
                <w:rFonts w:asciiTheme="minorHAnsi" w:hAnsiTheme="minorHAnsi" w:cstheme="minorHAnsi"/>
                <w:b/>
                <w:sz w:val="20"/>
                <w:szCs w:val="20"/>
              </w:rPr>
              <w:t>Záměr rozvoje studijního programu a jeho odůvodnění</w:t>
            </w:r>
          </w:p>
        </w:tc>
      </w:tr>
      <w:tr w:rsidR="006B4B59" w:rsidRPr="006B4B59" w14:paraId="111B0445" w14:textId="77777777" w:rsidTr="00712152">
        <w:tc>
          <w:tcPr>
            <w:tcW w:w="9285" w:type="dxa"/>
            <w:shd w:val="clear" w:color="auto" w:fill="FFFFFF"/>
          </w:tcPr>
          <w:p w14:paraId="174E8C4B" w14:textId="77777777" w:rsidR="006B4B59" w:rsidRPr="006B4B59" w:rsidRDefault="006B4B59" w:rsidP="006B4B59">
            <w:pPr>
              <w:rPr>
                <w:rFonts w:asciiTheme="minorHAnsi" w:hAnsiTheme="minorHAnsi" w:cstheme="minorHAnsi"/>
                <w:i/>
                <w:sz w:val="20"/>
                <w:szCs w:val="20"/>
              </w:rPr>
            </w:pPr>
            <w:r w:rsidRPr="006B4B59">
              <w:rPr>
                <w:rFonts w:asciiTheme="minorHAnsi" w:hAnsiTheme="minorHAnsi" w:cstheme="minorHAnsi"/>
                <w:i/>
                <w:sz w:val="20"/>
                <w:szCs w:val="20"/>
              </w:rPr>
              <w:t xml:space="preserve">(§ 79 odst. 2 písm. d) zák. o VŠ) </w:t>
            </w:r>
          </w:p>
          <w:p w14:paraId="3B68EA18" w14:textId="77777777" w:rsidR="006B4B59" w:rsidRDefault="006B4B59" w:rsidP="006B4B59">
            <w:pPr>
              <w:rPr>
                <w:rFonts w:asciiTheme="minorHAnsi" w:hAnsiTheme="minorHAnsi" w:cstheme="minorHAnsi"/>
                <w:i/>
                <w:sz w:val="20"/>
                <w:szCs w:val="20"/>
              </w:rPr>
            </w:pPr>
            <w:r w:rsidRPr="006B4B59">
              <w:rPr>
                <w:rFonts w:asciiTheme="minorHAnsi" w:hAnsiTheme="minorHAnsi" w:cstheme="minorHAnsi"/>
                <w:i/>
                <w:sz w:val="20"/>
                <w:szCs w:val="20"/>
              </w:rPr>
              <w:t>Rozpracování záměru rozvoje studijního programu a jeho odůvodnění. Dále se uvádí vztah předkládaného studijního programu k dalším studijním programům stejného typu a stejného nebo obdobného zaměření uskutečňovaným vysokou školou (pokud má být studijní program uskutečňován součástí vysoké školy, pak i touto součástí).</w:t>
            </w:r>
          </w:p>
          <w:p w14:paraId="42E9742F" w14:textId="77777777" w:rsidR="00712152" w:rsidRPr="006B4B59" w:rsidRDefault="00712152" w:rsidP="006B4B59">
            <w:pPr>
              <w:rPr>
                <w:rFonts w:asciiTheme="minorHAnsi" w:hAnsiTheme="minorHAnsi" w:cstheme="minorHAnsi"/>
                <w:i/>
                <w:sz w:val="20"/>
                <w:szCs w:val="20"/>
              </w:rPr>
            </w:pPr>
          </w:p>
        </w:tc>
      </w:tr>
      <w:tr w:rsidR="006B4B59" w:rsidRPr="006B4B59" w14:paraId="3D2BA961" w14:textId="77777777" w:rsidTr="006B4B59">
        <w:trPr>
          <w:trHeight w:val="185"/>
        </w:trPr>
        <w:tc>
          <w:tcPr>
            <w:tcW w:w="9285" w:type="dxa"/>
            <w:shd w:val="clear" w:color="auto" w:fill="F7CAAC"/>
          </w:tcPr>
          <w:p w14:paraId="547F92B2" w14:textId="77777777" w:rsidR="006B4B59" w:rsidRPr="006B4B59" w:rsidRDefault="006B4B59" w:rsidP="006B4B59">
            <w:pPr>
              <w:jc w:val="both"/>
              <w:rPr>
                <w:rFonts w:asciiTheme="minorHAnsi" w:hAnsiTheme="minorHAnsi" w:cstheme="minorHAnsi"/>
                <w:b/>
                <w:bCs/>
                <w:sz w:val="20"/>
                <w:szCs w:val="20"/>
              </w:rPr>
            </w:pPr>
            <w:r w:rsidRPr="006B4B59">
              <w:rPr>
                <w:rFonts w:asciiTheme="minorHAnsi" w:hAnsiTheme="minorHAnsi" w:cstheme="minorHAnsi"/>
                <w:b/>
                <w:bCs/>
                <w:sz w:val="20"/>
                <w:szCs w:val="20"/>
              </w:rPr>
              <w:t>Systém výuky v distanční a kombinované formě studia</w:t>
            </w:r>
          </w:p>
        </w:tc>
      </w:tr>
      <w:tr w:rsidR="006B4B59" w:rsidRPr="006B4B59" w14:paraId="7041C213" w14:textId="77777777" w:rsidTr="006B4B59">
        <w:trPr>
          <w:trHeight w:val="2835"/>
        </w:trPr>
        <w:tc>
          <w:tcPr>
            <w:tcW w:w="9285" w:type="dxa"/>
            <w:shd w:val="clear" w:color="auto" w:fill="FFFFFF"/>
          </w:tcPr>
          <w:p w14:paraId="4F0DCB99"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Má-li </w:t>
            </w:r>
            <w:r>
              <w:rPr>
                <w:rFonts w:asciiTheme="minorHAnsi" w:hAnsiTheme="minorHAnsi" w:cstheme="minorHAnsi"/>
                <w:i/>
                <w:sz w:val="20"/>
                <w:szCs w:val="20"/>
              </w:rPr>
              <w:t xml:space="preserve">být </w:t>
            </w:r>
            <w:r w:rsidRPr="00712152">
              <w:rPr>
                <w:rFonts w:asciiTheme="minorHAnsi" w:hAnsiTheme="minorHAnsi" w:cstheme="minorHAnsi"/>
                <w:i/>
                <w:sz w:val="20"/>
                <w:szCs w:val="20"/>
              </w:rPr>
              <w:t xml:space="preserve">studijní program uskutečňován v distanční formě studia, uvede se podrobný popis nastaveného systému a zajištění výuky. Mezi předloženými údaji musí být popsáno alespoň: </w:t>
            </w:r>
          </w:p>
          <w:p w14:paraId="5F4892DC"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systém vnitřního zajišťování kvality studijních programů v distanční formě studia, zejména vnitřní pravidla, standardy, kritéria, na jejichž základě se vzdělávací činnost v této formě realizuje a vyhodnocuje, </w:t>
            </w:r>
          </w:p>
          <w:p w14:paraId="7E36D96F"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materiální podmínky, výukové nástroje, prostředí a distanční vzdělávací metody, které mají pro studenty aktivizující charakter, umožňují mj. individuální komunikaci mezi studentem a vyučujícím v odpovídajícím rozsahu a poskytují studentům dostatečnou zpětnou vazbu, a mezi studenty navzájem (zejména ve formách výuky typu seminář), </w:t>
            </w:r>
          </w:p>
          <w:p w14:paraId="19407D86"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v případě konání zkoušek, přijímacích zkoušek, státních závěrečných zkoušek, státních doktorských zkoušek a dalšího ověřování nabytých znalostí a dovedností distančním způsobem opatření k vytvoření rovných podmínek pro studenty a zamezení neetickému jednání, způsob informování studentů o podmínkách a průběhu zkoušek konaných distančním způsobem a o způsobu řešení náhlých technických problémů, naplnění všech podmínek stanovených zákonem o vysokých školách pro konání státních závěrečných zkoušek, včetně toho, že státní zkouška se koná před zkušební komisí a průběh státní zkoušky a vyhlášení výsledků jsou veřejné, </w:t>
            </w:r>
          </w:p>
          <w:p w14:paraId="5A1C3D71"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monitorování a vyhodnocování uskutečňování studijních předmětů distančním způsobem, poskytování reflexe vyučujícím za účelem zkvalitňování průběhu výuky, případně odstraňování nedostatků, </w:t>
            </w:r>
          </w:p>
          <w:p w14:paraId="086E07FF" w14:textId="77777777" w:rsidR="00712152" w:rsidRPr="00712152"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 xml:space="preserve">• zhodnocení předpokládaného, resp. skutečného počtu studentů ve vztahu ke kapacitním možnostem personálního zabezpečení a využívaným nástrojům zajištění výuky v distanční formě studia. </w:t>
            </w:r>
          </w:p>
          <w:p w14:paraId="0035835A" w14:textId="77777777" w:rsidR="00712152" w:rsidRPr="00712152" w:rsidRDefault="00712152" w:rsidP="00712152">
            <w:pPr>
              <w:rPr>
                <w:rFonts w:asciiTheme="minorHAnsi" w:hAnsiTheme="minorHAnsi" w:cstheme="minorHAnsi"/>
                <w:i/>
                <w:sz w:val="20"/>
                <w:szCs w:val="20"/>
              </w:rPr>
            </w:pPr>
          </w:p>
          <w:p w14:paraId="1FFCD2A3" w14:textId="77777777" w:rsidR="006B4B59" w:rsidRDefault="00712152" w:rsidP="00712152">
            <w:pPr>
              <w:rPr>
                <w:rFonts w:asciiTheme="minorHAnsi" w:hAnsiTheme="minorHAnsi" w:cstheme="minorHAnsi"/>
                <w:i/>
                <w:sz w:val="20"/>
                <w:szCs w:val="20"/>
              </w:rPr>
            </w:pPr>
            <w:r w:rsidRPr="00712152">
              <w:rPr>
                <w:rFonts w:asciiTheme="minorHAnsi" w:hAnsiTheme="minorHAnsi" w:cstheme="minorHAnsi"/>
                <w:i/>
                <w:sz w:val="20"/>
                <w:szCs w:val="20"/>
              </w:rPr>
              <w:t>Má-li být studijní program uskutečňován v kombinované formě studia, u</w:t>
            </w:r>
            <w:r>
              <w:rPr>
                <w:rFonts w:asciiTheme="minorHAnsi" w:hAnsiTheme="minorHAnsi" w:cstheme="minorHAnsi"/>
                <w:i/>
                <w:sz w:val="20"/>
                <w:szCs w:val="20"/>
              </w:rPr>
              <w:t>vede vysoká škola tento popis v </w:t>
            </w:r>
            <w:r w:rsidRPr="00712152">
              <w:rPr>
                <w:rFonts w:asciiTheme="minorHAnsi" w:hAnsiTheme="minorHAnsi" w:cstheme="minorHAnsi"/>
                <w:i/>
                <w:sz w:val="20"/>
                <w:szCs w:val="20"/>
              </w:rPr>
              <w:t>přiměřeném rozsahu pro distanční prvky výuky v tomto studijním programu.</w:t>
            </w:r>
          </w:p>
          <w:p w14:paraId="412980DF" w14:textId="77777777" w:rsidR="00712152" w:rsidRPr="00712152" w:rsidRDefault="00712152" w:rsidP="00712152">
            <w:pPr>
              <w:rPr>
                <w:rFonts w:asciiTheme="minorHAnsi" w:hAnsiTheme="minorHAnsi" w:cstheme="minorHAnsi"/>
                <w:i/>
                <w:sz w:val="20"/>
                <w:szCs w:val="20"/>
              </w:rPr>
            </w:pPr>
          </w:p>
        </w:tc>
      </w:tr>
    </w:tbl>
    <w:p w14:paraId="25BF55A7" w14:textId="77777777" w:rsidR="006B4B59" w:rsidRDefault="006B4B59">
      <w:pPr>
        <w:rPr>
          <w:rFonts w:ascii="Calibri" w:hAnsi="Calibri" w:cs="Calibri"/>
          <w:sz w:val="20"/>
          <w:szCs w:val="20"/>
        </w:rPr>
      </w:pPr>
    </w:p>
    <w:p w14:paraId="3845C029" w14:textId="69C2147D" w:rsidR="006B4B59" w:rsidRDefault="006B4B59">
      <w:pPr>
        <w:rPr>
          <w:rFonts w:ascii="Calibri" w:hAnsi="Calibri" w:cs="Calibri"/>
          <w:sz w:val="20"/>
          <w:szCs w:val="20"/>
        </w:rPr>
      </w:pPr>
    </w:p>
    <w:p w14:paraId="5598F951" w14:textId="68A18691" w:rsidR="00CE5B64" w:rsidRDefault="00CE5B64">
      <w:pPr>
        <w:rPr>
          <w:rFonts w:ascii="Calibri" w:hAnsi="Calibri" w:cs="Calibri"/>
          <w:sz w:val="20"/>
          <w:szCs w:val="20"/>
        </w:rPr>
      </w:pPr>
    </w:p>
    <w:p w14:paraId="17B46955" w14:textId="7F3990A1" w:rsidR="00CE5B64" w:rsidRDefault="00CE5B64">
      <w:pPr>
        <w:rPr>
          <w:rFonts w:ascii="Calibri" w:hAnsi="Calibri" w:cs="Calibri"/>
          <w:sz w:val="20"/>
          <w:szCs w:val="20"/>
        </w:rPr>
      </w:pPr>
    </w:p>
    <w:p w14:paraId="5E6E7DE0" w14:textId="4FDFF149" w:rsidR="00CE5B64" w:rsidRDefault="00CE5B64">
      <w:pPr>
        <w:rPr>
          <w:rFonts w:ascii="Calibri" w:hAnsi="Calibri" w:cs="Calibri"/>
          <w:sz w:val="20"/>
          <w:szCs w:val="20"/>
        </w:rPr>
      </w:pPr>
    </w:p>
    <w:p w14:paraId="5D386179" w14:textId="78DA157D" w:rsidR="00CE5B64" w:rsidRDefault="00CE5B64">
      <w:pPr>
        <w:rPr>
          <w:rFonts w:ascii="Calibri" w:hAnsi="Calibri" w:cs="Calibri"/>
          <w:b/>
          <w:bCs/>
          <w:i/>
          <w:iCs/>
          <w:color w:val="FF0000"/>
        </w:rPr>
      </w:pPr>
      <w:r>
        <w:rPr>
          <w:rFonts w:ascii="Calibri" w:hAnsi="Calibri" w:cs="Calibri"/>
          <w:b/>
          <w:bCs/>
          <w:i/>
          <w:iCs/>
          <w:color w:val="FF0000"/>
        </w:rPr>
        <w:t xml:space="preserve">Při podávání žádosti o </w:t>
      </w:r>
      <w:r w:rsidR="008A5A03">
        <w:rPr>
          <w:rFonts w:ascii="Calibri" w:hAnsi="Calibri" w:cs="Calibri"/>
          <w:b/>
          <w:bCs/>
          <w:i/>
          <w:iCs/>
          <w:color w:val="FF0000"/>
        </w:rPr>
        <w:t xml:space="preserve">udělení </w:t>
      </w:r>
      <w:r>
        <w:rPr>
          <w:rFonts w:ascii="Calibri" w:hAnsi="Calibri" w:cs="Calibri"/>
          <w:b/>
          <w:bCs/>
          <w:i/>
          <w:iCs/>
          <w:color w:val="FF0000"/>
        </w:rPr>
        <w:t>akreditac</w:t>
      </w:r>
      <w:r w:rsidR="008A5A03">
        <w:rPr>
          <w:rFonts w:ascii="Calibri" w:hAnsi="Calibri" w:cs="Calibri"/>
          <w:b/>
          <w:bCs/>
          <w:i/>
          <w:iCs/>
          <w:color w:val="FF0000"/>
        </w:rPr>
        <w:t>e</w:t>
      </w:r>
      <w:r>
        <w:rPr>
          <w:rFonts w:ascii="Calibri" w:hAnsi="Calibri" w:cs="Calibri"/>
          <w:b/>
          <w:bCs/>
          <w:i/>
          <w:iCs/>
          <w:color w:val="FF0000"/>
        </w:rPr>
        <w:t xml:space="preserve"> studijního programu Národním akreditačním úřadem pro vysoké školství (tzn. mimo </w:t>
      </w:r>
      <w:r w:rsidR="008A5A03">
        <w:rPr>
          <w:rFonts w:ascii="Calibri" w:hAnsi="Calibri" w:cs="Calibri"/>
          <w:b/>
          <w:bCs/>
          <w:i/>
          <w:iCs/>
          <w:color w:val="FF0000"/>
        </w:rPr>
        <w:t xml:space="preserve">rámec </w:t>
      </w:r>
      <w:r>
        <w:rPr>
          <w:rFonts w:ascii="Calibri" w:hAnsi="Calibri" w:cs="Calibri"/>
          <w:b/>
          <w:bCs/>
          <w:i/>
          <w:iCs/>
          <w:color w:val="FF0000"/>
        </w:rPr>
        <w:t>institucionální akreditac</w:t>
      </w:r>
      <w:r w:rsidR="008A5A03">
        <w:rPr>
          <w:rFonts w:ascii="Calibri" w:hAnsi="Calibri" w:cs="Calibri"/>
          <w:b/>
          <w:bCs/>
          <w:i/>
          <w:iCs/>
          <w:color w:val="FF0000"/>
        </w:rPr>
        <w:t>e</w:t>
      </w:r>
      <w:r>
        <w:rPr>
          <w:rFonts w:ascii="Calibri" w:hAnsi="Calibri" w:cs="Calibri"/>
          <w:b/>
          <w:bCs/>
          <w:i/>
          <w:iCs/>
          <w:color w:val="FF0000"/>
        </w:rPr>
        <w:t xml:space="preserve">) je třeba </w:t>
      </w:r>
      <w:r w:rsidRPr="008A5A03">
        <w:rPr>
          <w:rFonts w:ascii="Calibri" w:hAnsi="Calibri" w:cs="Calibri"/>
          <w:b/>
          <w:bCs/>
          <w:i/>
          <w:iCs/>
          <w:color w:val="FF0000"/>
          <w:u w:val="single"/>
        </w:rPr>
        <w:t>připojit také přílohu E</w:t>
      </w:r>
      <w:r>
        <w:rPr>
          <w:rFonts w:ascii="Calibri" w:hAnsi="Calibri" w:cs="Calibri"/>
          <w:b/>
          <w:bCs/>
          <w:i/>
          <w:iCs/>
          <w:color w:val="FF0000"/>
        </w:rPr>
        <w:t xml:space="preserve"> – Sebehodnotící zpráva.</w:t>
      </w:r>
    </w:p>
    <w:p w14:paraId="673294BB" w14:textId="77777777" w:rsidR="00CE5B64" w:rsidRPr="00CE5B64" w:rsidRDefault="00CE5B64">
      <w:pPr>
        <w:rPr>
          <w:rFonts w:ascii="Calibri" w:hAnsi="Calibri" w:cs="Calibri"/>
          <w:b/>
          <w:bCs/>
          <w:i/>
          <w:iCs/>
          <w:color w:val="FF0000"/>
        </w:rPr>
      </w:pPr>
    </w:p>
    <w:p w14:paraId="66E9AC39" w14:textId="77777777" w:rsidR="00C02F61" w:rsidRDefault="00C02F61">
      <w:pPr>
        <w:rPr>
          <w:rFonts w:ascii="Calibri" w:hAnsi="Calibri" w:cs="Calibri"/>
          <w:sz w:val="20"/>
          <w:szCs w:val="20"/>
        </w:rPr>
      </w:pPr>
      <w:r>
        <w:rPr>
          <w:rFonts w:ascii="Calibri" w:hAnsi="Calibri" w:cs="Calibri"/>
          <w:sz w:val="20"/>
          <w:szCs w:val="20"/>
        </w:rPr>
        <w:br w:type="page"/>
      </w:r>
    </w:p>
    <w:p w14:paraId="2D8103EA" w14:textId="77777777" w:rsidR="00A95AD6" w:rsidRDefault="005C73C2" w:rsidP="00872A2C">
      <w:pPr>
        <w:pageBreakBefore/>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Pr>
          <w:rFonts w:ascii="Calibri" w:hAnsi="Calibri" w:cs="Calibri"/>
          <w:b/>
          <w:szCs w:val="22"/>
        </w:rPr>
        <w:t>Příloha IV</w:t>
      </w:r>
      <w:r w:rsidR="00A95AD6" w:rsidRPr="00504B20">
        <w:rPr>
          <w:rFonts w:ascii="Calibri" w:hAnsi="Calibri" w:cs="Calibri"/>
          <w:b/>
          <w:szCs w:val="22"/>
        </w:rPr>
        <w:t>:</w:t>
      </w:r>
      <w:r w:rsidR="00A95AD6">
        <w:rPr>
          <w:rFonts w:ascii="Calibri" w:hAnsi="Calibri" w:cs="Calibri"/>
          <w:b/>
          <w:szCs w:val="22"/>
        </w:rPr>
        <w:t xml:space="preserve"> </w:t>
      </w:r>
      <w:r w:rsidR="00A95AD6" w:rsidRPr="00A95AD6">
        <w:rPr>
          <w:rFonts w:ascii="Calibri" w:hAnsi="Calibri" w:cs="Calibri"/>
          <w:b/>
          <w:szCs w:val="22"/>
        </w:rPr>
        <w:t xml:space="preserve">Struktura hodnocení </w:t>
      </w:r>
      <w:r w:rsidR="00A33504" w:rsidRPr="00A33504">
        <w:rPr>
          <w:rFonts w:ascii="Calibri" w:hAnsi="Calibri" w:cs="Calibri"/>
          <w:b/>
          <w:szCs w:val="22"/>
        </w:rPr>
        <w:t>návrhu</w:t>
      </w:r>
      <w:r w:rsidR="00A95AD6">
        <w:rPr>
          <w:rFonts w:ascii="Calibri" w:hAnsi="Calibri" w:cs="Calibri"/>
          <w:b/>
          <w:szCs w:val="22"/>
        </w:rPr>
        <w:t xml:space="preserve"> studijního programu</w:t>
      </w:r>
    </w:p>
    <w:p w14:paraId="497FEF7D"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Fakulta:</w:t>
      </w:r>
    </w:p>
    <w:p w14:paraId="4C137330"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Název studijního programu:</w:t>
      </w:r>
    </w:p>
    <w:p w14:paraId="2136DE0B"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Typ studijního programu:</w:t>
      </w:r>
    </w:p>
    <w:p w14:paraId="50F10B29"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Profil studijního programu:</w:t>
      </w:r>
    </w:p>
    <w:p w14:paraId="4A460274"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Forma studia:</w:t>
      </w:r>
    </w:p>
    <w:p w14:paraId="7AD8FED1"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Standardní doba studia:</w:t>
      </w:r>
    </w:p>
    <w:p w14:paraId="71B4A098"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Jazyk studia:</w:t>
      </w:r>
    </w:p>
    <w:p w14:paraId="3981CD0C" w14:textId="77777777" w:rsidR="005E520A" w:rsidRPr="005E520A" w:rsidRDefault="005E520A" w:rsidP="00905571">
      <w:pPr>
        <w:jc w:val="both"/>
        <w:rPr>
          <w:rFonts w:ascii="Calibri" w:hAnsi="Calibri" w:cs="Calibri"/>
          <w:sz w:val="22"/>
          <w:szCs w:val="22"/>
        </w:rPr>
      </w:pPr>
      <w:r w:rsidRPr="005E520A">
        <w:rPr>
          <w:rFonts w:ascii="Calibri" w:hAnsi="Calibri" w:cs="Calibri"/>
          <w:sz w:val="22"/>
          <w:szCs w:val="22"/>
        </w:rPr>
        <w:t>Rigorózní řízení (ano/ne):</w:t>
      </w:r>
    </w:p>
    <w:p w14:paraId="43A41981" w14:textId="77777777" w:rsidR="005E520A" w:rsidRDefault="005E520A" w:rsidP="00905571">
      <w:pPr>
        <w:jc w:val="both"/>
        <w:rPr>
          <w:rFonts w:ascii="Calibri" w:hAnsi="Calibri" w:cs="Calibri"/>
          <w:sz w:val="22"/>
          <w:szCs w:val="22"/>
        </w:rPr>
      </w:pPr>
      <w:r w:rsidRPr="001F2822">
        <w:rPr>
          <w:rFonts w:ascii="Calibri" w:hAnsi="Calibri" w:cs="Calibri"/>
          <w:sz w:val="22"/>
          <w:szCs w:val="22"/>
        </w:rPr>
        <w:t>Garant studijního programu:</w:t>
      </w:r>
    </w:p>
    <w:p w14:paraId="09734308" w14:textId="77777777" w:rsidR="005E520A" w:rsidRPr="005E520A" w:rsidRDefault="005E520A" w:rsidP="00905571">
      <w:pPr>
        <w:jc w:val="both"/>
        <w:rPr>
          <w:rFonts w:ascii="Calibri" w:hAnsi="Calibri" w:cs="Calibri"/>
          <w:sz w:val="22"/>
          <w:szCs w:val="22"/>
        </w:rPr>
      </w:pPr>
    </w:p>
    <w:p w14:paraId="25DF433A" w14:textId="77777777" w:rsidR="005E520A" w:rsidRDefault="005E520A" w:rsidP="00905571">
      <w:pPr>
        <w:rPr>
          <w:rFonts w:ascii="Calibri" w:hAnsi="Calibri" w:cs="Calibri"/>
          <w:b/>
          <w:sz w:val="22"/>
          <w:szCs w:val="22"/>
        </w:rPr>
      </w:pPr>
      <w:r w:rsidRPr="005E520A">
        <w:rPr>
          <w:rFonts w:ascii="Calibri" w:hAnsi="Calibri" w:cs="Calibri"/>
          <w:b/>
          <w:sz w:val="22"/>
          <w:szCs w:val="22"/>
        </w:rPr>
        <w:t>Posuzováno je napl</w:t>
      </w:r>
      <w:r w:rsidRPr="005E520A">
        <w:rPr>
          <w:rFonts w:ascii="Calibri" w:hAnsi="Calibri" w:cs="Calibri"/>
          <w:b/>
          <w:sz w:val="22"/>
          <w:szCs w:val="22"/>
        </w:rPr>
        <w:softHyphen/>
        <w:t>nění těchto požadavků:</w:t>
      </w:r>
    </w:p>
    <w:p w14:paraId="0122E031" w14:textId="77777777"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V případě nově akreditovaného studijního programu</w:t>
      </w:r>
    </w:p>
    <w:p w14:paraId="31FF5C4B"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00B32DF3" w:rsidRPr="00B32DF3">
        <w:rPr>
          <w:rFonts w:ascii="Calibri" w:hAnsi="Calibri" w:cs="Calibri"/>
          <w:sz w:val="22"/>
          <w:szCs w:val="22"/>
        </w:rPr>
        <w:t>čl. 3 odst. 2 až 5, čl. 4 odst. 1 a 5, čl. 5 odst. 1 a 4, čl. 6 odst. 1 až 12, čl. 7</w:t>
      </w:r>
      <w:r w:rsidRPr="005E520A">
        <w:rPr>
          <w:rFonts w:ascii="Calibri" w:hAnsi="Calibri" w:cs="Calibri"/>
          <w:sz w:val="22"/>
          <w:szCs w:val="22"/>
        </w:rPr>
        <w:t xml:space="preserve"> a </w:t>
      </w:r>
      <w:r w:rsidR="00B32DF3">
        <w:rPr>
          <w:rFonts w:ascii="Calibri" w:hAnsi="Calibri" w:cs="Calibri"/>
          <w:sz w:val="22"/>
          <w:szCs w:val="22"/>
        </w:rPr>
        <w:t>dále</w:t>
      </w:r>
    </w:p>
    <w:p w14:paraId="2C846E55"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14:paraId="6F8983FC"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14:paraId="09995F96"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14:paraId="5BF4B11E"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14:paraId="553BAB82"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B32DF3">
        <w:rPr>
          <w:rFonts w:ascii="Calibri" w:hAnsi="Calibri" w:cs="Calibri"/>
          <w:sz w:val="22"/>
          <w:szCs w:val="22"/>
        </w:rPr>
        <w:t>podle čl. 12</w:t>
      </w:r>
      <w:r w:rsidRPr="005E520A">
        <w:rPr>
          <w:rFonts w:ascii="Calibri" w:hAnsi="Calibri" w:cs="Calibri"/>
          <w:sz w:val="22"/>
          <w:szCs w:val="22"/>
        </w:rPr>
        <w:t>,</w:t>
      </w:r>
    </w:p>
    <w:p w14:paraId="6D2F6B5F" w14:textId="77777777" w:rsidR="005E520A" w:rsidRPr="00B32DF3"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14:paraId="4F3710D9" w14:textId="77777777" w:rsidR="00B32DF3" w:rsidRPr="005E520A" w:rsidRDefault="00B32DF3"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 xml:space="preserve"> odst. 1,</w:t>
      </w:r>
    </w:p>
    <w:p w14:paraId="0E8E400F"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14:paraId="023C3028" w14:textId="77777777"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16 odst. 1 až 8.</w:t>
      </w:r>
    </w:p>
    <w:p w14:paraId="5A10248E" w14:textId="77777777"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 xml:space="preserve">V případě </w:t>
      </w:r>
      <w:r>
        <w:rPr>
          <w:rFonts w:ascii="Calibri" w:hAnsi="Calibri" w:cs="Calibri"/>
          <w:b/>
          <w:i/>
          <w:sz w:val="22"/>
          <w:szCs w:val="22"/>
        </w:rPr>
        <w:t xml:space="preserve">žádosti o prodloužení nebo rozšíření akreditace uskutečňovaného </w:t>
      </w:r>
      <w:r w:rsidRPr="00BB6470">
        <w:rPr>
          <w:rFonts w:ascii="Calibri" w:hAnsi="Calibri" w:cs="Calibri"/>
          <w:b/>
          <w:i/>
          <w:sz w:val="22"/>
          <w:szCs w:val="22"/>
        </w:rPr>
        <w:t>studijního programu</w:t>
      </w:r>
    </w:p>
    <w:p w14:paraId="38573401"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Pr="00B32DF3">
        <w:rPr>
          <w:rFonts w:ascii="Calibri" w:hAnsi="Calibri" w:cs="Calibri"/>
          <w:sz w:val="22"/>
          <w:szCs w:val="22"/>
        </w:rPr>
        <w:t xml:space="preserve">čl. 3 </w:t>
      </w:r>
      <w:r>
        <w:rPr>
          <w:rFonts w:ascii="Calibri" w:hAnsi="Calibri" w:cs="Calibri"/>
          <w:sz w:val="22"/>
          <w:szCs w:val="22"/>
        </w:rPr>
        <w:t>až</w:t>
      </w:r>
      <w:r w:rsidRPr="00B32DF3">
        <w:rPr>
          <w:rFonts w:ascii="Calibri" w:hAnsi="Calibri" w:cs="Calibri"/>
          <w:sz w:val="22"/>
          <w:szCs w:val="22"/>
        </w:rPr>
        <w:t xml:space="preserve"> 7</w:t>
      </w:r>
      <w:r w:rsidRPr="005E520A">
        <w:rPr>
          <w:rFonts w:ascii="Calibri" w:hAnsi="Calibri" w:cs="Calibri"/>
          <w:sz w:val="22"/>
          <w:szCs w:val="22"/>
        </w:rPr>
        <w:t xml:space="preserve"> a </w:t>
      </w:r>
      <w:r>
        <w:rPr>
          <w:rFonts w:ascii="Calibri" w:hAnsi="Calibri" w:cs="Calibri"/>
          <w:sz w:val="22"/>
          <w:szCs w:val="22"/>
        </w:rPr>
        <w:t>dále</w:t>
      </w:r>
    </w:p>
    <w:p w14:paraId="0472E1BC"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14:paraId="464A94D5"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14:paraId="363C7750"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14:paraId="48B9F9ED"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14:paraId="21B5C5FA"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Pr>
          <w:rFonts w:ascii="Calibri" w:hAnsi="Calibri" w:cs="Calibri"/>
          <w:sz w:val="22"/>
          <w:szCs w:val="22"/>
        </w:rPr>
        <w:t>podle čl. 12</w:t>
      </w:r>
      <w:r w:rsidRPr="005E520A">
        <w:rPr>
          <w:rFonts w:ascii="Calibri" w:hAnsi="Calibri" w:cs="Calibri"/>
          <w:sz w:val="22"/>
          <w:szCs w:val="22"/>
        </w:rPr>
        <w:t>,</w:t>
      </w:r>
    </w:p>
    <w:p w14:paraId="5578C93B" w14:textId="77777777" w:rsidR="00BB6470" w:rsidRPr="00B32DF3"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14:paraId="15CCCC3B"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w:t>
      </w:r>
    </w:p>
    <w:p w14:paraId="6CC3A735"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14:paraId="28F289CD" w14:textId="77777777"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Pr>
          <w:rFonts w:ascii="Calibri" w:hAnsi="Calibri" w:cs="Calibri"/>
          <w:sz w:val="22"/>
          <w:szCs w:val="22"/>
        </w:rPr>
        <w:t>čl. 16</w:t>
      </w:r>
      <w:r w:rsidRPr="005E520A">
        <w:rPr>
          <w:rFonts w:ascii="Calibri" w:hAnsi="Calibri" w:cs="Calibri"/>
          <w:sz w:val="22"/>
          <w:szCs w:val="22"/>
        </w:rPr>
        <w:t>.</w:t>
      </w:r>
    </w:p>
    <w:p w14:paraId="7B9D4686" w14:textId="77777777" w:rsidR="005E520A" w:rsidRPr="005E520A" w:rsidRDefault="005E520A" w:rsidP="00905571">
      <w:pPr>
        <w:spacing w:before="240" w:after="120"/>
        <w:rPr>
          <w:rFonts w:ascii="Calibri" w:hAnsi="Calibri" w:cs="Calibri"/>
          <w:b/>
          <w:sz w:val="22"/>
          <w:szCs w:val="22"/>
        </w:rPr>
      </w:pPr>
      <w:r w:rsidRPr="005E520A">
        <w:rPr>
          <w:rFonts w:ascii="Calibri" w:hAnsi="Calibri" w:cs="Calibri"/>
          <w:b/>
          <w:sz w:val="22"/>
          <w:szCs w:val="22"/>
        </w:rPr>
        <w:t>Hodnocení se věnuje zejména těmto dílčím otázkám:</w:t>
      </w:r>
    </w:p>
    <w:p w14:paraId="5BA786B4"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 xml:space="preserve">Je studijní program vnitřně konzistentní a splňuje příslušné požadavky z hlediska typu, formy, standardní doby studia, případného profilu, profilu absolventa, studijního plánu, </w:t>
      </w:r>
      <w:r w:rsidR="00F56F5E">
        <w:rPr>
          <w:rFonts w:cs="Calibri"/>
          <w:sz w:val="22"/>
          <w:szCs w:val="22"/>
        </w:rPr>
        <w:t xml:space="preserve">obsahu studia, výukových metod a prostředků, požadavků na studenty, </w:t>
      </w:r>
      <w:r w:rsidRPr="005E520A">
        <w:rPr>
          <w:rFonts w:cs="Calibri"/>
          <w:sz w:val="22"/>
          <w:szCs w:val="22"/>
        </w:rPr>
        <w:t>témat a zamě</w:t>
      </w:r>
      <w:r w:rsidRPr="005E520A">
        <w:rPr>
          <w:rFonts w:cs="Calibri"/>
          <w:sz w:val="22"/>
          <w:szCs w:val="22"/>
        </w:rPr>
        <w:softHyphen/>
        <w:t>ření kvalifikačních nebo rigorózních prací, obsahu a formy státních zkoušek a</w:t>
      </w:r>
      <w:r w:rsidR="00F56F5E">
        <w:rPr>
          <w:rFonts w:cs="Calibri"/>
          <w:sz w:val="22"/>
          <w:szCs w:val="22"/>
        </w:rPr>
        <w:t> </w:t>
      </w:r>
      <w:r w:rsidRPr="005E520A">
        <w:rPr>
          <w:rFonts w:cs="Calibri"/>
          <w:sz w:val="22"/>
          <w:szCs w:val="22"/>
        </w:rPr>
        <w:t>případného zajištění odborné praxe?</w:t>
      </w:r>
    </w:p>
    <w:p w14:paraId="44E78354"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r w:rsidR="00F56F5E">
        <w:rPr>
          <w:rFonts w:cs="Calibri"/>
          <w:sz w:val="22"/>
          <w:szCs w:val="22"/>
        </w:rPr>
        <w:t xml:space="preserve"> V</w:t>
      </w:r>
      <w:r w:rsidR="00F56F5E" w:rsidRPr="00F56F5E">
        <w:rPr>
          <w:rFonts w:cs="Calibri"/>
          <w:sz w:val="22"/>
          <w:szCs w:val="22"/>
        </w:rPr>
        <w:t xml:space="preserve">ychází </w:t>
      </w:r>
      <w:r w:rsidR="00F56F5E">
        <w:rPr>
          <w:rFonts w:cs="Calibri"/>
          <w:sz w:val="22"/>
          <w:szCs w:val="22"/>
        </w:rPr>
        <w:t>o</w:t>
      </w:r>
      <w:r w:rsidR="00F56F5E" w:rsidRPr="00F56F5E">
        <w:rPr>
          <w:rFonts w:cs="Calibri"/>
          <w:sz w:val="22"/>
          <w:szCs w:val="22"/>
        </w:rPr>
        <w:t>bsah studia ze soudobého stavu vědeckého poznání</w:t>
      </w:r>
      <w:r w:rsidR="00F56F5E">
        <w:rPr>
          <w:rFonts w:cs="Calibri"/>
          <w:sz w:val="22"/>
          <w:szCs w:val="22"/>
        </w:rPr>
        <w:t>?</w:t>
      </w:r>
    </w:p>
    <w:p w14:paraId="00A6027D" w14:textId="77777777" w:rsidR="005E520A" w:rsidRPr="005E520A" w:rsidRDefault="005E520A" w:rsidP="00BB6470">
      <w:pPr>
        <w:pStyle w:val="Psmenkov6"/>
        <w:keepLines/>
        <w:widowControl/>
        <w:numPr>
          <w:ilvl w:val="0"/>
          <w:numId w:val="57"/>
        </w:numPr>
        <w:spacing w:after="80"/>
        <w:ind w:left="425" w:hanging="425"/>
        <w:rPr>
          <w:rFonts w:cs="Calibri"/>
          <w:sz w:val="22"/>
          <w:szCs w:val="22"/>
        </w:rPr>
      </w:pPr>
      <w:r w:rsidRPr="005E520A">
        <w:rPr>
          <w:rFonts w:cs="Calibri"/>
          <w:sz w:val="22"/>
          <w:szCs w:val="22"/>
        </w:rPr>
        <w:lastRenderedPageBreak/>
        <w:t>Splňuje studijní program příslušné požadavky z hlediska personálního zajištění (garant před</w:t>
      </w:r>
      <w:r w:rsidR="00BB6470">
        <w:rPr>
          <w:rFonts w:cs="Calibri"/>
          <w:sz w:val="22"/>
          <w:szCs w:val="22"/>
        </w:rPr>
        <w:softHyphen/>
      </w:r>
      <w:r w:rsidRPr="005E520A">
        <w:rPr>
          <w:rFonts w:cs="Calibri"/>
          <w:sz w:val="22"/>
          <w:szCs w:val="22"/>
        </w:rPr>
        <w:t>mětu</w:t>
      </w:r>
      <w:r w:rsidR="00B32DF3">
        <w:rPr>
          <w:rFonts w:cs="Calibri"/>
          <w:sz w:val="22"/>
          <w:szCs w:val="22"/>
        </w:rPr>
        <w:t>,</w:t>
      </w:r>
      <w:r w:rsidRPr="005E520A">
        <w:rPr>
          <w:rFonts w:cs="Calibri"/>
          <w:sz w:val="22"/>
          <w:szCs w:val="22"/>
        </w:rPr>
        <w:t xml:space="preserve"> kvalifikační struktura garantů předmětů profilujícího základu a dalších vyučujících</w:t>
      </w:r>
      <w:r w:rsidR="00B32DF3">
        <w:rPr>
          <w:rFonts w:cs="Calibri"/>
          <w:sz w:val="22"/>
          <w:szCs w:val="22"/>
        </w:rPr>
        <w:t>, počet vyučujících a rozsah jejich úvazků vzhledem k povaze a rozsahu zajišťované vzdělávací činnosti, profil vyučujících ve vztahu k profilu studijního programu, erudice garantů studijních předmětů a</w:t>
      </w:r>
      <w:r w:rsidR="00BB6470">
        <w:rPr>
          <w:rFonts w:cs="Calibri"/>
          <w:sz w:val="22"/>
          <w:szCs w:val="22"/>
        </w:rPr>
        <w:t> </w:t>
      </w:r>
      <w:r w:rsidR="00B32DF3">
        <w:rPr>
          <w:rFonts w:cs="Calibri"/>
          <w:sz w:val="22"/>
          <w:szCs w:val="22"/>
        </w:rPr>
        <w:t>vyučujících ve vztahu k vyučovaným předmětům doložitelná výstupy tvůrčí činnosti</w:t>
      </w:r>
      <w:r w:rsidRPr="005E520A">
        <w:rPr>
          <w:rFonts w:cs="Calibri"/>
          <w:sz w:val="22"/>
          <w:szCs w:val="22"/>
        </w:rPr>
        <w:t>)?</w:t>
      </w:r>
    </w:p>
    <w:p w14:paraId="7BBA2822" w14:textId="77777777"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mezinárodního rozměru vzdělávací a související tvůrčí činnosti?</w:t>
      </w:r>
    </w:p>
    <w:p w14:paraId="2FA29F6F" w14:textId="77777777" w:rsid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Pokud se jedná o studijní program s více vzorovými studijními plány, jsou studijní plány navrženy z hlediska jejich skladby, vnitřní struktury, volitelnosti a kombinovatelnosti v souladu s přísluš</w:t>
      </w:r>
      <w:r w:rsidRPr="005E520A">
        <w:rPr>
          <w:rFonts w:cs="Calibri"/>
          <w:sz w:val="22"/>
          <w:szCs w:val="22"/>
        </w:rPr>
        <w:softHyphen/>
        <w:t>nými požadavky a tak, aby – je-li to smysluplné – umožňovaly uskutečňování studijního programu na více fakultách, resp. kombinaci napříč fakultami (jsou kompatibilní se studijními plány jiných relevantních studijních programů uskutečňovaných na JU)?</w:t>
      </w:r>
    </w:p>
    <w:p w14:paraId="0CCB26BD" w14:textId="77777777" w:rsidR="00B32DF3" w:rsidRDefault="00F56F5E" w:rsidP="00FD49D6">
      <w:pPr>
        <w:pStyle w:val="Psmenkov6"/>
        <w:widowControl/>
        <w:numPr>
          <w:ilvl w:val="0"/>
          <w:numId w:val="57"/>
        </w:numPr>
        <w:spacing w:after="80"/>
        <w:ind w:left="426" w:hanging="426"/>
        <w:rPr>
          <w:rFonts w:cs="Calibri"/>
          <w:sz w:val="22"/>
          <w:szCs w:val="22"/>
        </w:rPr>
      </w:pPr>
      <w:r>
        <w:rPr>
          <w:rFonts w:cs="Calibri"/>
          <w:sz w:val="22"/>
          <w:szCs w:val="22"/>
        </w:rPr>
        <w:t xml:space="preserve">Jsou zajištěny nezbytné institucionální </w:t>
      </w:r>
      <w:r w:rsidR="001E6739">
        <w:rPr>
          <w:rFonts w:cs="Calibri"/>
          <w:sz w:val="22"/>
          <w:szCs w:val="22"/>
        </w:rPr>
        <w:t xml:space="preserve">a další </w:t>
      </w:r>
      <w:r>
        <w:rPr>
          <w:rFonts w:cs="Calibri"/>
          <w:sz w:val="22"/>
          <w:szCs w:val="22"/>
        </w:rPr>
        <w:t>podmínky pro uskutečňování studijního programu vzhledem k jeho typu, profilu, formě a jazyku studia (souhlas uznávacích orgánů pro regulovaná povolání</w:t>
      </w:r>
      <w:r w:rsidR="00BB6470">
        <w:rPr>
          <w:rFonts w:cs="Calibri"/>
          <w:sz w:val="22"/>
          <w:szCs w:val="22"/>
        </w:rPr>
        <w:t>,</w:t>
      </w:r>
      <w:r w:rsidR="001E6739">
        <w:rPr>
          <w:rFonts w:cs="Calibri"/>
          <w:sz w:val="22"/>
          <w:szCs w:val="22"/>
        </w:rPr>
        <w:t xml:space="preserve"> </w:t>
      </w:r>
      <w:r>
        <w:rPr>
          <w:rFonts w:cs="Calibri"/>
          <w:sz w:val="22"/>
          <w:szCs w:val="22"/>
        </w:rPr>
        <w:t>akreditace pracovišť praxe, smluvní zajištění spolupráce s dalšími spolupracujícími institucemi a pracovišti praxe, vnitřní normy a informace o studiu k dispozici v příslušném jazyce</w:t>
      </w:r>
      <w:r w:rsidR="00BB6470">
        <w:rPr>
          <w:rFonts w:cs="Calibri"/>
          <w:sz w:val="22"/>
          <w:szCs w:val="22"/>
        </w:rPr>
        <w:t>, studijní opory, literatura</w:t>
      </w:r>
      <w:r w:rsidR="001E6739">
        <w:rPr>
          <w:rFonts w:cs="Calibri"/>
          <w:sz w:val="22"/>
          <w:szCs w:val="22"/>
        </w:rPr>
        <w:t xml:space="preserve"> a další prostředky pro </w:t>
      </w:r>
      <w:r w:rsidR="00BB6470">
        <w:rPr>
          <w:rFonts w:cs="Calibri"/>
          <w:sz w:val="22"/>
          <w:szCs w:val="22"/>
        </w:rPr>
        <w:t>kombinované a</w:t>
      </w:r>
      <w:r w:rsidR="001E6739">
        <w:rPr>
          <w:rFonts w:cs="Calibri"/>
          <w:sz w:val="22"/>
          <w:szCs w:val="22"/>
        </w:rPr>
        <w:t xml:space="preserve"> distanční </w:t>
      </w:r>
      <w:r w:rsidR="00BB6470">
        <w:rPr>
          <w:rFonts w:cs="Calibri"/>
          <w:sz w:val="22"/>
          <w:szCs w:val="22"/>
        </w:rPr>
        <w:t>studium</w:t>
      </w:r>
      <w:r w:rsidR="001E6739">
        <w:rPr>
          <w:rFonts w:cs="Calibri"/>
          <w:sz w:val="22"/>
          <w:szCs w:val="22"/>
        </w:rPr>
        <w:t xml:space="preserve"> apod.)?</w:t>
      </w:r>
    </w:p>
    <w:p w14:paraId="6899EA16" w14:textId="77777777" w:rsidR="001E6739" w:rsidRDefault="001E6739" w:rsidP="00FD49D6">
      <w:pPr>
        <w:pStyle w:val="Psmenkov6"/>
        <w:widowControl/>
        <w:numPr>
          <w:ilvl w:val="0"/>
          <w:numId w:val="57"/>
        </w:numPr>
        <w:spacing w:after="80"/>
        <w:ind w:left="426" w:hanging="426"/>
        <w:rPr>
          <w:rFonts w:cs="Calibri"/>
          <w:sz w:val="22"/>
          <w:szCs w:val="22"/>
        </w:rPr>
      </w:pPr>
      <w:r>
        <w:rPr>
          <w:rFonts w:cs="Calibri"/>
          <w:sz w:val="22"/>
          <w:szCs w:val="22"/>
        </w:rPr>
        <w:t>Byly adekvátně a smysluplně zohledněny případné připomínky vznesené v průběhu schvalování věcného záměru studijního programu? Lze (v případě studijního programu navazujícího na usku</w:t>
      </w:r>
      <w:r w:rsidR="00C450A0">
        <w:rPr>
          <w:rFonts w:cs="Calibri"/>
          <w:sz w:val="22"/>
          <w:szCs w:val="22"/>
        </w:rPr>
        <w:softHyphen/>
      </w:r>
      <w:r>
        <w:rPr>
          <w:rFonts w:cs="Calibri"/>
          <w:sz w:val="22"/>
          <w:szCs w:val="22"/>
        </w:rPr>
        <w:t>tečňovaný studijní program nebo obor) z předchozích sebehodnotících zpráv, vývoje studijního programu a aktuální úrovně naplnění příslušných požadavků usuzovat na perspektivu kvalitního uskutečňování studijního programu v horizontu platnosti institucio</w:t>
      </w:r>
      <w:r w:rsidR="00905571">
        <w:rPr>
          <w:rFonts w:cs="Calibri"/>
          <w:sz w:val="22"/>
          <w:szCs w:val="22"/>
        </w:rPr>
        <w:softHyphen/>
      </w:r>
      <w:r w:rsidR="00C450A0">
        <w:rPr>
          <w:rFonts w:cs="Calibri"/>
          <w:sz w:val="22"/>
          <w:szCs w:val="22"/>
        </w:rPr>
        <w:t>nální akreditace</w:t>
      </w:r>
      <w:r>
        <w:rPr>
          <w:rFonts w:cs="Calibri"/>
          <w:sz w:val="22"/>
          <w:szCs w:val="22"/>
        </w:rPr>
        <w:t>)?</w:t>
      </w:r>
    </w:p>
    <w:p w14:paraId="73B64E7E" w14:textId="77777777" w:rsidR="005E520A" w:rsidRPr="005E520A" w:rsidRDefault="005E520A" w:rsidP="00905571">
      <w:pPr>
        <w:pStyle w:val="Psmenkov6"/>
        <w:widowControl/>
        <w:numPr>
          <w:ilvl w:val="0"/>
          <w:numId w:val="0"/>
        </w:numPr>
        <w:spacing w:before="240"/>
        <w:rPr>
          <w:rFonts w:cs="Calibri"/>
          <w:b/>
          <w:sz w:val="22"/>
          <w:szCs w:val="22"/>
        </w:rPr>
      </w:pPr>
      <w:r w:rsidRPr="005E520A">
        <w:rPr>
          <w:rFonts w:cs="Calibri"/>
          <w:b/>
          <w:sz w:val="22"/>
          <w:szCs w:val="22"/>
        </w:rPr>
        <w:t>Výsledné hodnocení může být formulováno v těchto variantách</w:t>
      </w:r>
      <w:r w:rsidR="00905571">
        <w:rPr>
          <w:rFonts w:cs="Calibri"/>
          <w:b/>
          <w:sz w:val="22"/>
          <w:szCs w:val="22"/>
        </w:rPr>
        <w:t>:</w:t>
      </w:r>
    </w:p>
    <w:p w14:paraId="33EE2552" w14:textId="77777777" w:rsidR="005E520A" w:rsidRPr="005E520A" w:rsidRDefault="005E520A" w:rsidP="00FD49D6">
      <w:pPr>
        <w:pStyle w:val="Odstavecseseznamem"/>
        <w:numPr>
          <w:ilvl w:val="0"/>
          <w:numId w:val="58"/>
        </w:numPr>
        <w:spacing w:after="120" w:line="240" w:lineRule="auto"/>
        <w:ind w:left="426" w:hanging="426"/>
        <w:jc w:val="left"/>
        <w:rPr>
          <w:rFonts w:cs="Calibri"/>
          <w:sz w:val="22"/>
        </w:rPr>
      </w:pPr>
      <w:r w:rsidRPr="005E520A">
        <w:rPr>
          <w:rFonts w:cs="Calibri"/>
          <w:b/>
          <w:sz w:val="22"/>
        </w:rPr>
        <w:t>schváleno</w:t>
      </w:r>
      <w:r w:rsidRPr="005E520A">
        <w:rPr>
          <w:rFonts w:cs="Calibri"/>
          <w:sz w:val="22"/>
        </w:rPr>
        <w:t>, tj. bez jakýchkoli výhrad k napl</w:t>
      </w:r>
      <w:r w:rsidR="00EF2CC5">
        <w:rPr>
          <w:rFonts w:cs="Calibri"/>
          <w:sz w:val="22"/>
        </w:rPr>
        <w:t>ně</w:t>
      </w:r>
      <w:r w:rsidRPr="005E520A">
        <w:rPr>
          <w:rFonts w:cs="Calibri"/>
          <w:sz w:val="22"/>
        </w:rPr>
        <w:t xml:space="preserve">ní příslušných požadavků, lze doplnit dílčí poznámky jako doporučení </w:t>
      </w:r>
      <w:r w:rsidR="00EF2CC5">
        <w:rPr>
          <w:rFonts w:cs="Calibri"/>
          <w:sz w:val="22"/>
        </w:rPr>
        <w:t>směřující ke</w:t>
      </w:r>
      <w:r w:rsidRPr="005E520A">
        <w:rPr>
          <w:rFonts w:cs="Calibri"/>
          <w:sz w:val="22"/>
        </w:rPr>
        <w:t xml:space="preserve"> zvýšení kvality studijního programu (není to ale nezbytné)</w:t>
      </w:r>
      <w:r w:rsidR="001E6739">
        <w:rPr>
          <w:rFonts w:cs="Calibri"/>
          <w:sz w:val="22"/>
        </w:rPr>
        <w:t>, oprávnění uskutečňovat studijní program bude uděleno do konce platnosti institucionální akreditace</w:t>
      </w:r>
      <w:r w:rsidRPr="005E520A">
        <w:rPr>
          <w:rFonts w:cs="Calibri"/>
          <w:sz w:val="22"/>
        </w:rPr>
        <w:t>;</w:t>
      </w:r>
    </w:p>
    <w:p w14:paraId="521A83D8" w14:textId="77777777"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schváleno s </w:t>
      </w:r>
      <w:r w:rsidR="001E6739">
        <w:rPr>
          <w:rFonts w:cs="Calibri"/>
          <w:b/>
          <w:sz w:val="22"/>
          <w:szCs w:val="22"/>
        </w:rPr>
        <w:t>omezením</w:t>
      </w:r>
      <w:r w:rsidRPr="005E520A">
        <w:rPr>
          <w:rFonts w:cs="Calibri"/>
          <w:sz w:val="22"/>
          <w:szCs w:val="22"/>
        </w:rPr>
        <w:t>, tj. z</w:t>
      </w:r>
      <w:r w:rsidR="00905571">
        <w:rPr>
          <w:rFonts w:cs="Calibri"/>
          <w:sz w:val="22"/>
          <w:szCs w:val="22"/>
        </w:rPr>
        <w:t> návrhu studijního programu</w:t>
      </w:r>
      <w:r w:rsidRPr="005E520A">
        <w:rPr>
          <w:rFonts w:cs="Calibri"/>
          <w:sz w:val="22"/>
          <w:szCs w:val="22"/>
        </w:rPr>
        <w:t xml:space="preserve"> je patrné, že studijní program příslušné požadavky naplňuje </w:t>
      </w:r>
      <w:r w:rsidR="00905571">
        <w:rPr>
          <w:rFonts w:cs="Calibri"/>
          <w:sz w:val="22"/>
          <w:szCs w:val="22"/>
        </w:rPr>
        <w:t>na úrovni, která neskýtá záruku kvalitního uskutečňování studijního pro</w:t>
      </w:r>
      <w:r w:rsidR="00EF2CC5">
        <w:rPr>
          <w:rFonts w:cs="Calibri"/>
          <w:sz w:val="22"/>
          <w:szCs w:val="22"/>
        </w:rPr>
        <w:softHyphen/>
      </w:r>
      <w:r w:rsidR="00905571">
        <w:rPr>
          <w:rFonts w:cs="Calibri"/>
          <w:sz w:val="22"/>
          <w:szCs w:val="22"/>
        </w:rPr>
        <w:t xml:space="preserve">gramu po celou dobu </w:t>
      </w:r>
      <w:r w:rsidR="00905571">
        <w:rPr>
          <w:rFonts w:cs="Calibri"/>
          <w:sz w:val="22"/>
        </w:rPr>
        <w:t>platnosti institucionální akreditace, oprávnění uskutečňovat studijní program bude uděleno</w:t>
      </w:r>
      <w:r w:rsidR="00905571" w:rsidRPr="005E520A">
        <w:rPr>
          <w:rFonts w:cs="Calibri"/>
          <w:sz w:val="22"/>
          <w:szCs w:val="22"/>
        </w:rPr>
        <w:t xml:space="preserve"> </w:t>
      </w:r>
      <w:r w:rsidR="00905571">
        <w:rPr>
          <w:rFonts w:cs="Calibri"/>
          <w:sz w:val="22"/>
          <w:szCs w:val="22"/>
        </w:rPr>
        <w:t>na dobu kratší, případně bude omezeno pouze na dostudování stávají</w:t>
      </w:r>
      <w:r w:rsidR="00EF2CC5">
        <w:rPr>
          <w:rFonts w:cs="Calibri"/>
          <w:sz w:val="22"/>
          <w:szCs w:val="22"/>
        </w:rPr>
        <w:softHyphen/>
      </w:r>
      <w:r w:rsidR="00905571">
        <w:rPr>
          <w:rFonts w:cs="Calibri"/>
          <w:sz w:val="22"/>
          <w:szCs w:val="22"/>
        </w:rPr>
        <w:t>cích studentů</w:t>
      </w:r>
      <w:r w:rsidRPr="005E520A">
        <w:rPr>
          <w:rFonts w:cs="Calibri"/>
          <w:sz w:val="22"/>
          <w:szCs w:val="22"/>
        </w:rPr>
        <w:t>; v tomto případě je nutné doplnit ke stanovisku konkrétní připomínky</w:t>
      </w:r>
      <w:r w:rsidR="00905571">
        <w:rPr>
          <w:rFonts w:cs="Calibri"/>
          <w:sz w:val="22"/>
          <w:szCs w:val="22"/>
        </w:rPr>
        <w:t xml:space="preserve">, případné také </w:t>
      </w:r>
      <w:r w:rsidR="00EF2CC5">
        <w:rPr>
          <w:rFonts w:cs="Calibri"/>
          <w:sz w:val="22"/>
          <w:szCs w:val="22"/>
        </w:rPr>
        <w:t xml:space="preserve">výzvu a </w:t>
      </w:r>
      <w:r w:rsidR="00905571">
        <w:rPr>
          <w:rFonts w:cs="Calibri"/>
          <w:sz w:val="22"/>
          <w:szCs w:val="22"/>
        </w:rPr>
        <w:t>lhůtu k odstranění identifikovaných nedostatků a předložení kontrolní zprávy</w:t>
      </w:r>
      <w:r w:rsidRPr="005E520A">
        <w:rPr>
          <w:rFonts w:cs="Calibri"/>
          <w:sz w:val="22"/>
          <w:szCs w:val="22"/>
        </w:rPr>
        <w:t>;</w:t>
      </w:r>
    </w:p>
    <w:p w14:paraId="5E40D321" w14:textId="77777777"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 xml:space="preserve">neschváleno, </w:t>
      </w:r>
      <w:r w:rsidRPr="005E520A">
        <w:rPr>
          <w:rFonts w:cs="Calibri"/>
          <w:sz w:val="22"/>
          <w:szCs w:val="22"/>
        </w:rPr>
        <w:t>tj. je patrné, že studijní program příslušné požadavky nenaplňuje (nutno konkrétně uvést, které požadavky nebyly naplněny) a příslušné nedostatky jsou nesluči</w:t>
      </w:r>
      <w:r w:rsidRPr="005E520A">
        <w:rPr>
          <w:rFonts w:cs="Calibri"/>
          <w:sz w:val="22"/>
          <w:szCs w:val="22"/>
        </w:rPr>
        <w:softHyphen/>
        <w:t>telné s</w:t>
      </w:r>
      <w:r w:rsidR="00905571">
        <w:rPr>
          <w:rFonts w:cs="Calibri"/>
          <w:sz w:val="22"/>
          <w:szCs w:val="22"/>
        </w:rPr>
        <w:t> uskutečňová</w:t>
      </w:r>
      <w:r w:rsidR="00905571">
        <w:rPr>
          <w:rFonts w:cs="Calibri"/>
          <w:sz w:val="22"/>
          <w:szCs w:val="22"/>
        </w:rPr>
        <w:softHyphen/>
        <w:t>ním studijního programu</w:t>
      </w:r>
      <w:r w:rsidR="00EF2CC5">
        <w:rPr>
          <w:rFonts w:cs="Calibri"/>
          <w:sz w:val="22"/>
          <w:szCs w:val="22"/>
        </w:rPr>
        <w:t>; oprávnění uskutečňovat studijní program nebude uděleno, nebo bude odebráno</w:t>
      </w:r>
      <w:r w:rsidR="00905571">
        <w:rPr>
          <w:rFonts w:cs="Calibri"/>
          <w:sz w:val="22"/>
          <w:szCs w:val="22"/>
        </w:rPr>
        <w:t>.</w:t>
      </w:r>
    </w:p>
    <w:p w14:paraId="77F074C6" w14:textId="77777777" w:rsidR="00A65496" w:rsidRPr="009C128E" w:rsidRDefault="001E6739" w:rsidP="00905571">
      <w:pPr>
        <w:spacing w:before="240" w:after="120"/>
        <w:rPr>
          <w:rFonts w:ascii="Calibri" w:hAnsi="Calibri"/>
          <w:b/>
          <w:sz w:val="22"/>
          <w:szCs w:val="22"/>
        </w:rPr>
      </w:pPr>
      <w:r>
        <w:rPr>
          <w:rFonts w:ascii="Calibri" w:hAnsi="Calibri"/>
          <w:b/>
          <w:sz w:val="22"/>
          <w:szCs w:val="22"/>
        </w:rPr>
        <w:t>Zásady hodnocení</w:t>
      </w:r>
      <w:r w:rsidR="00905571">
        <w:rPr>
          <w:rFonts w:ascii="Calibri" w:hAnsi="Calibri"/>
          <w:b/>
          <w:sz w:val="22"/>
          <w:szCs w:val="22"/>
        </w:rPr>
        <w:t>:</w:t>
      </w:r>
    </w:p>
    <w:p w14:paraId="5EBCBD53" w14:textId="77777777" w:rsidR="00A65496" w:rsidRPr="00905571" w:rsidRDefault="00905571" w:rsidP="00586261">
      <w:pPr>
        <w:pStyle w:val="Odstavecseseznamem"/>
        <w:numPr>
          <w:ilvl w:val="0"/>
          <w:numId w:val="59"/>
        </w:numPr>
        <w:spacing w:line="240" w:lineRule="auto"/>
        <w:ind w:left="425" w:hanging="425"/>
        <w:rPr>
          <w:sz w:val="22"/>
        </w:rPr>
      </w:pPr>
      <w:r w:rsidRPr="00905571">
        <w:rPr>
          <w:sz w:val="22"/>
        </w:rPr>
        <w:t>Posuzovatelé k hodnocení dílčích požadavků, resp. při vyhodnocování výše uvedených otázek</w:t>
      </w:r>
      <w:r w:rsidR="00EF2CC5">
        <w:rPr>
          <w:sz w:val="22"/>
        </w:rPr>
        <w:t>,</w:t>
      </w:r>
      <w:r w:rsidRPr="00905571">
        <w:rPr>
          <w:sz w:val="22"/>
        </w:rPr>
        <w:t xml:space="preserve"> používají stu</w:t>
      </w:r>
      <w:r w:rsidR="00A65496" w:rsidRPr="00905571">
        <w:rPr>
          <w:sz w:val="22"/>
        </w:rPr>
        <w:t xml:space="preserve">pnici hodnocení: </w:t>
      </w:r>
      <w:r w:rsidR="00A65496" w:rsidRPr="00905571">
        <w:rPr>
          <w:i/>
          <w:sz w:val="22"/>
        </w:rPr>
        <w:t>splňuje – částečně splňuje – nesplňuje – ne</w:t>
      </w:r>
      <w:r w:rsidR="00EF2CC5">
        <w:rPr>
          <w:i/>
          <w:sz w:val="22"/>
        </w:rPr>
        <w:t>lze posoudit</w:t>
      </w:r>
      <w:r w:rsidR="00A65496" w:rsidRPr="00905571">
        <w:rPr>
          <w:sz w:val="22"/>
        </w:rPr>
        <w:t>.</w:t>
      </w:r>
    </w:p>
    <w:p w14:paraId="09B7FA7D" w14:textId="77777777" w:rsidR="00A65496" w:rsidRPr="009C128E" w:rsidRDefault="00A65496" w:rsidP="00586261">
      <w:pPr>
        <w:pStyle w:val="Odstavecseseznamem"/>
        <w:numPr>
          <w:ilvl w:val="0"/>
          <w:numId w:val="59"/>
        </w:numPr>
        <w:spacing w:line="240" w:lineRule="auto"/>
        <w:ind w:left="425" w:hanging="425"/>
        <w:rPr>
          <w:sz w:val="22"/>
        </w:rPr>
      </w:pPr>
      <w:r w:rsidRPr="009C128E">
        <w:rPr>
          <w:sz w:val="22"/>
        </w:rPr>
        <w:t xml:space="preserve">Hodnocení musí předložit jasné, konkrétní a kontrolovatelné impulsy pro budoucnost (čeho je </w:t>
      </w:r>
      <w:r w:rsidRPr="00EF2CC5">
        <w:rPr>
          <w:spacing w:val="-2"/>
          <w:sz w:val="22"/>
        </w:rPr>
        <w:t>třeba dosáhnout, co je třeba u</w:t>
      </w:r>
      <w:r w:rsidR="00905571" w:rsidRPr="00EF2CC5">
        <w:rPr>
          <w:spacing w:val="-2"/>
          <w:sz w:val="22"/>
        </w:rPr>
        <w:t>dělat pro zlepšení situace</w:t>
      </w:r>
      <w:r w:rsidRPr="00EF2CC5">
        <w:rPr>
          <w:spacing w:val="-2"/>
          <w:sz w:val="22"/>
        </w:rPr>
        <w:t xml:space="preserve"> nebo</w:t>
      </w:r>
      <w:r w:rsidR="00905571" w:rsidRPr="00EF2CC5">
        <w:rPr>
          <w:spacing w:val="-2"/>
          <w:sz w:val="22"/>
        </w:rPr>
        <w:t xml:space="preserve"> pro</w:t>
      </w:r>
      <w:r w:rsidRPr="00EF2CC5">
        <w:rPr>
          <w:spacing w:val="-2"/>
          <w:sz w:val="22"/>
        </w:rPr>
        <w:t xml:space="preserve"> udržení vynikající úrovně</w:t>
      </w:r>
      <w:r w:rsidR="00EF2CC5" w:rsidRPr="00EF2CC5">
        <w:rPr>
          <w:spacing w:val="-2"/>
          <w:sz w:val="22"/>
        </w:rPr>
        <w:t xml:space="preserve"> apod</w:t>
      </w:r>
      <w:r w:rsidR="00EF2CC5">
        <w:rPr>
          <w:spacing w:val="-2"/>
          <w:sz w:val="22"/>
        </w:rPr>
        <w:t>.</w:t>
      </w:r>
      <w:r w:rsidRPr="00EF2CC5">
        <w:rPr>
          <w:spacing w:val="-2"/>
          <w:sz w:val="22"/>
        </w:rPr>
        <w:t>).</w:t>
      </w:r>
    </w:p>
    <w:p w14:paraId="72113F03" w14:textId="77777777" w:rsidR="00A65496" w:rsidRPr="009C128E" w:rsidRDefault="00A65496" w:rsidP="00586261">
      <w:pPr>
        <w:pStyle w:val="Odstavecseseznamem"/>
        <w:numPr>
          <w:ilvl w:val="0"/>
          <w:numId w:val="59"/>
        </w:numPr>
        <w:spacing w:line="240" w:lineRule="auto"/>
        <w:ind w:left="425" w:hanging="425"/>
        <w:rPr>
          <w:sz w:val="22"/>
        </w:rPr>
      </w:pPr>
      <w:r w:rsidRPr="009C128E">
        <w:rPr>
          <w:sz w:val="22"/>
        </w:rPr>
        <w:t>V případě, že se nejedná o akreditaci zcela nového programu, hodnocení přihlíž</w:t>
      </w:r>
      <w:r w:rsidR="00905571">
        <w:rPr>
          <w:sz w:val="22"/>
        </w:rPr>
        <w:t>í</w:t>
      </w:r>
      <w:r w:rsidRPr="009C128E">
        <w:rPr>
          <w:sz w:val="22"/>
        </w:rPr>
        <w:t xml:space="preserve"> k předchozí </w:t>
      </w:r>
      <w:r w:rsidR="00905571">
        <w:rPr>
          <w:sz w:val="22"/>
        </w:rPr>
        <w:t xml:space="preserve">sebehodnotící </w:t>
      </w:r>
      <w:r w:rsidRPr="009C128E">
        <w:rPr>
          <w:sz w:val="22"/>
        </w:rPr>
        <w:t xml:space="preserve">zprávě </w:t>
      </w:r>
      <w:r w:rsidR="00905571">
        <w:rPr>
          <w:sz w:val="22"/>
        </w:rPr>
        <w:t xml:space="preserve">studijního </w:t>
      </w:r>
      <w:r w:rsidRPr="009C128E">
        <w:rPr>
          <w:sz w:val="22"/>
        </w:rPr>
        <w:t xml:space="preserve">programu a </w:t>
      </w:r>
      <w:r w:rsidR="00905571">
        <w:rPr>
          <w:sz w:val="22"/>
        </w:rPr>
        <w:t xml:space="preserve">bere </w:t>
      </w:r>
      <w:r w:rsidRPr="009C128E">
        <w:rPr>
          <w:sz w:val="22"/>
        </w:rPr>
        <w:t>v úvahu trend vývoje.</w:t>
      </w:r>
    </w:p>
    <w:p w14:paraId="1AAB395F" w14:textId="77777777" w:rsidR="00A95AD6" w:rsidRPr="00996490" w:rsidRDefault="00A65496" w:rsidP="00586261">
      <w:pPr>
        <w:pStyle w:val="Odstavecseseznamem"/>
        <w:numPr>
          <w:ilvl w:val="0"/>
          <w:numId w:val="59"/>
        </w:numPr>
        <w:spacing w:line="240" w:lineRule="auto"/>
        <w:ind w:left="425" w:hanging="425"/>
        <w:rPr>
          <w:rFonts w:cs="Calibri"/>
          <w:b/>
          <w:sz w:val="22"/>
        </w:rPr>
      </w:pPr>
      <w:r w:rsidRPr="00EF2CC5">
        <w:rPr>
          <w:sz w:val="22"/>
        </w:rPr>
        <w:t>Hodnocení se provádí formou precedentů (</w:t>
      </w:r>
      <w:r w:rsidR="00905571" w:rsidRPr="00EF2CC5">
        <w:rPr>
          <w:sz w:val="22"/>
        </w:rPr>
        <w:t xml:space="preserve">case </w:t>
      </w:r>
      <w:proofErr w:type="spellStart"/>
      <w:r w:rsidRPr="00EF2CC5">
        <w:rPr>
          <w:sz w:val="22"/>
        </w:rPr>
        <w:t>studies</w:t>
      </w:r>
      <w:proofErr w:type="spellEnd"/>
      <w:r w:rsidRPr="00EF2CC5">
        <w:rPr>
          <w:sz w:val="22"/>
        </w:rPr>
        <w:t>), neboť nelze do detailů předepsat a</w:t>
      </w:r>
      <w:r w:rsidR="00905571" w:rsidRPr="00EF2CC5">
        <w:rPr>
          <w:sz w:val="22"/>
        </w:rPr>
        <w:t> </w:t>
      </w:r>
      <w:r w:rsidRPr="00EF2CC5">
        <w:rPr>
          <w:sz w:val="22"/>
        </w:rPr>
        <w:t>priori všechny možnosti, které mohou vzniknout. Předpokládá se rozumná a odpovědná diskuse v</w:t>
      </w:r>
      <w:r w:rsidR="00905571" w:rsidRPr="00EF2CC5">
        <w:rPr>
          <w:sz w:val="22"/>
        </w:rPr>
        <w:t xml:space="preserve"> dílčích </w:t>
      </w:r>
      <w:r w:rsidRPr="00EF2CC5">
        <w:rPr>
          <w:sz w:val="22"/>
        </w:rPr>
        <w:t>komisích a dobré odůvodňování jednotlivých rozhodnutí.</w:t>
      </w:r>
    </w:p>
    <w:sectPr w:rsidR="00A95AD6" w:rsidRPr="00996490"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9EF9" w14:textId="77777777" w:rsidR="009F2170" w:rsidRDefault="009F2170" w:rsidP="00206344">
      <w:r>
        <w:separator/>
      </w:r>
    </w:p>
  </w:endnote>
  <w:endnote w:type="continuationSeparator" w:id="0">
    <w:p w14:paraId="7D291E92" w14:textId="77777777" w:rsidR="009F2170" w:rsidRDefault="009F2170"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5BCB" w14:textId="77777777" w:rsidR="00C02F61" w:rsidRPr="00206344" w:rsidRDefault="00C02F61" w:rsidP="00206344">
    <w:pPr>
      <w:pStyle w:val="Zpat"/>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F59D" w14:textId="77777777" w:rsidR="009F2170" w:rsidRDefault="009F2170" w:rsidP="00206344">
      <w:r>
        <w:separator/>
      </w:r>
    </w:p>
  </w:footnote>
  <w:footnote w:type="continuationSeparator" w:id="0">
    <w:p w14:paraId="5A1174CC" w14:textId="77777777" w:rsidR="009F2170" w:rsidRDefault="009F2170" w:rsidP="00206344">
      <w:r>
        <w:continuationSeparator/>
      </w:r>
    </w:p>
  </w:footnote>
  <w:footnote w:id="1">
    <w:p w14:paraId="7D0DDAE5" w14:textId="77777777" w:rsidR="00C02F61" w:rsidRPr="00EC4233" w:rsidRDefault="00C02F61" w:rsidP="0088121A">
      <w:pPr>
        <w:pStyle w:val="Textpoznpodarou"/>
        <w:ind w:left="142" w:hanging="142"/>
        <w:rPr>
          <w:rFonts w:ascii="Calibri" w:hAnsi="Calibri" w:cs="Calibri"/>
          <w:i/>
          <w:sz w:val="18"/>
          <w:szCs w:val="18"/>
        </w:rPr>
      </w:pPr>
      <w:r w:rsidRPr="00EC4233">
        <w:rPr>
          <w:rStyle w:val="Znakapoznpodarou"/>
          <w:rFonts w:ascii="Calibri" w:hAnsi="Calibri" w:cs="Calibri"/>
          <w:i/>
          <w:sz w:val="18"/>
          <w:szCs w:val="18"/>
        </w:rPr>
        <w:footnoteRef/>
      </w:r>
      <w:r w:rsidRPr="00EC4233">
        <w:rPr>
          <w:rFonts w:ascii="Calibri" w:hAnsi="Calibri" w:cs="Calibri"/>
          <w:i/>
          <w:sz w:val="18"/>
          <w:szCs w:val="18"/>
        </w:rPr>
        <w:t xml:space="preserve"> </w:t>
      </w:r>
      <w:r w:rsidRPr="00EC4233">
        <w:rPr>
          <w:rFonts w:ascii="Calibri" w:hAnsi="Calibri" w:cs="Calibri"/>
          <w:i/>
          <w:sz w:val="18"/>
          <w:szCs w:val="18"/>
        </w:rPr>
        <w:tab/>
        <w:t>Předpokládá se přehled Rady pro vnitřní hodnocení o situaci fakult, tj. v podkladech věcného záměru není samostatně dokládáno, pokud si Rada pro vnitřní hodnocení zvlášť nevyžádá další podklady, viz čl. 5 odst.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E1B9E"/>
    <w:multiLevelType w:val="hybridMultilevel"/>
    <w:tmpl w:val="0B210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7"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0"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1"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4"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7"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8"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0"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1"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D6588"/>
    <w:multiLevelType w:val="hybridMultilevel"/>
    <w:tmpl w:val="A692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31"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6"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3"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6"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1"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3"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64" w15:restartNumberingAfterBreak="0">
    <w:nsid w:val="7EC2576F"/>
    <w:multiLevelType w:val="hybridMultilevel"/>
    <w:tmpl w:val="62AE3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9698734">
    <w:abstractNumId w:val="16"/>
  </w:num>
  <w:num w:numId="2" w16cid:durableId="2086606824">
    <w:abstractNumId w:val="19"/>
  </w:num>
  <w:num w:numId="3" w16cid:durableId="227689466">
    <w:abstractNumId w:val="28"/>
  </w:num>
  <w:num w:numId="4" w16cid:durableId="1568413918">
    <w:abstractNumId w:val="6"/>
  </w:num>
  <w:num w:numId="5" w16cid:durableId="159855097">
    <w:abstractNumId w:val="27"/>
  </w:num>
  <w:num w:numId="6" w16cid:durableId="1806118333">
    <w:abstractNumId w:val="55"/>
  </w:num>
  <w:num w:numId="7" w16cid:durableId="835263838">
    <w:abstractNumId w:val="62"/>
  </w:num>
  <w:num w:numId="8" w16cid:durableId="29497918">
    <w:abstractNumId w:val="44"/>
  </w:num>
  <w:num w:numId="9" w16cid:durableId="1317958940">
    <w:abstractNumId w:val="57"/>
  </w:num>
  <w:num w:numId="10" w16cid:durableId="654381505">
    <w:abstractNumId w:val="47"/>
  </w:num>
  <w:num w:numId="11" w16cid:durableId="1194344702">
    <w:abstractNumId w:val="40"/>
  </w:num>
  <w:num w:numId="12" w16cid:durableId="171066525">
    <w:abstractNumId w:val="60"/>
  </w:num>
  <w:num w:numId="13" w16cid:durableId="248660360">
    <w:abstractNumId w:val="11"/>
  </w:num>
  <w:num w:numId="14" w16cid:durableId="347755029">
    <w:abstractNumId w:val="58"/>
  </w:num>
  <w:num w:numId="15" w16cid:durableId="1472793736">
    <w:abstractNumId w:val="63"/>
  </w:num>
  <w:num w:numId="16" w16cid:durableId="717096173">
    <w:abstractNumId w:val="52"/>
  </w:num>
  <w:num w:numId="17" w16cid:durableId="106051640">
    <w:abstractNumId w:val="13"/>
  </w:num>
  <w:num w:numId="18" w16cid:durableId="1610813340">
    <w:abstractNumId w:val="20"/>
  </w:num>
  <w:num w:numId="19" w16cid:durableId="713625343">
    <w:abstractNumId w:val="30"/>
  </w:num>
  <w:num w:numId="20" w16cid:durableId="945649251">
    <w:abstractNumId w:val="42"/>
  </w:num>
  <w:num w:numId="21" w16cid:durableId="843323362">
    <w:abstractNumId w:val="32"/>
  </w:num>
  <w:num w:numId="22" w16cid:durableId="1444113728">
    <w:abstractNumId w:val="39"/>
  </w:num>
  <w:num w:numId="23" w16cid:durableId="2056931948">
    <w:abstractNumId w:val="21"/>
  </w:num>
  <w:num w:numId="24" w16cid:durableId="2054848288">
    <w:abstractNumId w:val="26"/>
  </w:num>
  <w:num w:numId="25" w16cid:durableId="1796753313">
    <w:abstractNumId w:val="54"/>
  </w:num>
  <w:num w:numId="26" w16cid:durableId="1567836702">
    <w:abstractNumId w:val="29"/>
  </w:num>
  <w:num w:numId="27" w16cid:durableId="1175605658">
    <w:abstractNumId w:val="14"/>
  </w:num>
  <w:num w:numId="28" w16cid:durableId="1473330708">
    <w:abstractNumId w:val="0"/>
  </w:num>
  <w:num w:numId="29" w16cid:durableId="1834753650">
    <w:abstractNumId w:val="35"/>
  </w:num>
  <w:num w:numId="30" w16cid:durableId="305084058">
    <w:abstractNumId w:val="9"/>
  </w:num>
  <w:num w:numId="31" w16cid:durableId="1519857216">
    <w:abstractNumId w:val="17"/>
  </w:num>
  <w:num w:numId="32" w16cid:durableId="1314213107">
    <w:abstractNumId w:val="45"/>
  </w:num>
  <w:num w:numId="33" w16cid:durableId="1481187247">
    <w:abstractNumId w:val="7"/>
  </w:num>
  <w:num w:numId="34" w16cid:durableId="654071099">
    <w:abstractNumId w:val="41"/>
  </w:num>
  <w:num w:numId="35" w16cid:durableId="149174313">
    <w:abstractNumId w:val="22"/>
  </w:num>
  <w:num w:numId="36" w16cid:durableId="273708322">
    <w:abstractNumId w:val="59"/>
  </w:num>
  <w:num w:numId="37" w16cid:durableId="64955530">
    <w:abstractNumId w:val="10"/>
  </w:num>
  <w:num w:numId="38" w16cid:durableId="235750007">
    <w:abstractNumId w:val="18"/>
  </w:num>
  <w:num w:numId="39" w16cid:durableId="422410706">
    <w:abstractNumId w:val="5"/>
  </w:num>
  <w:num w:numId="40" w16cid:durableId="1268388276">
    <w:abstractNumId w:val="8"/>
  </w:num>
  <w:num w:numId="41" w16cid:durableId="2007660945">
    <w:abstractNumId w:val="38"/>
  </w:num>
  <w:num w:numId="42" w16cid:durableId="1920287890">
    <w:abstractNumId w:val="51"/>
  </w:num>
  <w:num w:numId="43" w16cid:durableId="918320883">
    <w:abstractNumId w:val="53"/>
  </w:num>
  <w:num w:numId="44" w16cid:durableId="939025500">
    <w:abstractNumId w:val="48"/>
  </w:num>
  <w:num w:numId="45" w16cid:durableId="1618901846">
    <w:abstractNumId w:val="23"/>
  </w:num>
  <w:num w:numId="46" w16cid:durableId="1386176434">
    <w:abstractNumId w:val="37"/>
  </w:num>
  <w:num w:numId="47" w16cid:durableId="193462697">
    <w:abstractNumId w:val="1"/>
  </w:num>
  <w:num w:numId="48" w16cid:durableId="2080319869">
    <w:abstractNumId w:val="49"/>
  </w:num>
  <w:num w:numId="49" w16cid:durableId="1745881882">
    <w:abstractNumId w:val="61"/>
  </w:num>
  <w:num w:numId="50" w16cid:durableId="1862206229">
    <w:abstractNumId w:val="2"/>
  </w:num>
  <w:num w:numId="51" w16cid:durableId="1272129821">
    <w:abstractNumId w:val="12"/>
  </w:num>
  <w:num w:numId="52" w16cid:durableId="2030716412">
    <w:abstractNumId w:val="24"/>
  </w:num>
  <w:num w:numId="53" w16cid:durableId="1118069231">
    <w:abstractNumId w:val="43"/>
  </w:num>
  <w:num w:numId="54" w16cid:durableId="1945381449">
    <w:abstractNumId w:val="50"/>
  </w:num>
  <w:num w:numId="55" w16cid:durableId="543909027">
    <w:abstractNumId w:val="56"/>
  </w:num>
  <w:num w:numId="56" w16cid:durableId="10298476">
    <w:abstractNumId w:val="33"/>
  </w:num>
  <w:num w:numId="57" w16cid:durableId="355690">
    <w:abstractNumId w:val="15"/>
  </w:num>
  <w:num w:numId="58" w16cid:durableId="827596245">
    <w:abstractNumId w:val="4"/>
  </w:num>
  <w:num w:numId="59" w16cid:durableId="1764570677">
    <w:abstractNumId w:val="46"/>
  </w:num>
  <w:num w:numId="60" w16cid:durableId="2112166736">
    <w:abstractNumId w:val="34"/>
  </w:num>
  <w:num w:numId="61" w16cid:durableId="840704276">
    <w:abstractNumId w:val="36"/>
  </w:num>
  <w:num w:numId="62" w16cid:durableId="2079130312">
    <w:abstractNumId w:val="31"/>
  </w:num>
  <w:num w:numId="63" w16cid:durableId="29259650">
    <w:abstractNumId w:val="64"/>
  </w:num>
  <w:num w:numId="64" w16cid:durableId="1060716244">
    <w:abstractNumId w:val="25"/>
  </w:num>
  <w:num w:numId="65" w16cid:durableId="1302267704">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zAxNjU0BhIGxko6SsGpxcWZ+XkgBca1AIpEEkIsAAAA"/>
  </w:docVars>
  <w:rsids>
    <w:rsidRoot w:val="00897185"/>
    <w:rsid w:val="0000067C"/>
    <w:rsid w:val="00001BB6"/>
    <w:rsid w:val="00003259"/>
    <w:rsid w:val="000049A6"/>
    <w:rsid w:val="000140A4"/>
    <w:rsid w:val="000157F1"/>
    <w:rsid w:val="00030BBB"/>
    <w:rsid w:val="0004099E"/>
    <w:rsid w:val="00041927"/>
    <w:rsid w:val="00054503"/>
    <w:rsid w:val="00055E8A"/>
    <w:rsid w:val="00057BFE"/>
    <w:rsid w:val="00061F3E"/>
    <w:rsid w:val="000634AC"/>
    <w:rsid w:val="000707B4"/>
    <w:rsid w:val="0007738B"/>
    <w:rsid w:val="00082317"/>
    <w:rsid w:val="00090A6F"/>
    <w:rsid w:val="000919CC"/>
    <w:rsid w:val="00096596"/>
    <w:rsid w:val="00097001"/>
    <w:rsid w:val="00097595"/>
    <w:rsid w:val="000A1824"/>
    <w:rsid w:val="000A21E2"/>
    <w:rsid w:val="000A526B"/>
    <w:rsid w:val="000B29A1"/>
    <w:rsid w:val="000B2FCD"/>
    <w:rsid w:val="000B6929"/>
    <w:rsid w:val="000B7A93"/>
    <w:rsid w:val="000C0514"/>
    <w:rsid w:val="000C3461"/>
    <w:rsid w:val="000D0E1E"/>
    <w:rsid w:val="000D1024"/>
    <w:rsid w:val="000D3757"/>
    <w:rsid w:val="000D7352"/>
    <w:rsid w:val="000D7480"/>
    <w:rsid w:val="000E559E"/>
    <w:rsid w:val="000E623E"/>
    <w:rsid w:val="000F3897"/>
    <w:rsid w:val="000F7FA9"/>
    <w:rsid w:val="001007D9"/>
    <w:rsid w:val="00103278"/>
    <w:rsid w:val="001053C6"/>
    <w:rsid w:val="0010743C"/>
    <w:rsid w:val="00107769"/>
    <w:rsid w:val="00111286"/>
    <w:rsid w:val="00112E67"/>
    <w:rsid w:val="00116889"/>
    <w:rsid w:val="001200A9"/>
    <w:rsid w:val="0012618C"/>
    <w:rsid w:val="00136C0B"/>
    <w:rsid w:val="00137E2A"/>
    <w:rsid w:val="00140269"/>
    <w:rsid w:val="00142BEE"/>
    <w:rsid w:val="00143326"/>
    <w:rsid w:val="00144F65"/>
    <w:rsid w:val="001463F4"/>
    <w:rsid w:val="001503E3"/>
    <w:rsid w:val="00151494"/>
    <w:rsid w:val="00153B12"/>
    <w:rsid w:val="00154024"/>
    <w:rsid w:val="00155EE6"/>
    <w:rsid w:val="001574AE"/>
    <w:rsid w:val="00167F9C"/>
    <w:rsid w:val="00171C98"/>
    <w:rsid w:val="001721B7"/>
    <w:rsid w:val="00180565"/>
    <w:rsid w:val="00187F43"/>
    <w:rsid w:val="001A2499"/>
    <w:rsid w:val="001A3084"/>
    <w:rsid w:val="001A4BF5"/>
    <w:rsid w:val="001A589E"/>
    <w:rsid w:val="001B1BAD"/>
    <w:rsid w:val="001B4BFD"/>
    <w:rsid w:val="001C06CD"/>
    <w:rsid w:val="001E6739"/>
    <w:rsid w:val="001F2822"/>
    <w:rsid w:val="00201B9B"/>
    <w:rsid w:val="00204DC7"/>
    <w:rsid w:val="00206344"/>
    <w:rsid w:val="00212B2C"/>
    <w:rsid w:val="0021318E"/>
    <w:rsid w:val="0022265C"/>
    <w:rsid w:val="00222D91"/>
    <w:rsid w:val="00223E4D"/>
    <w:rsid w:val="0023184E"/>
    <w:rsid w:val="00235405"/>
    <w:rsid w:val="002411ED"/>
    <w:rsid w:val="00246871"/>
    <w:rsid w:val="00247C32"/>
    <w:rsid w:val="002505DC"/>
    <w:rsid w:val="0025209D"/>
    <w:rsid w:val="00254021"/>
    <w:rsid w:val="0025479B"/>
    <w:rsid w:val="002562BF"/>
    <w:rsid w:val="0026456C"/>
    <w:rsid w:val="00265102"/>
    <w:rsid w:val="00265D05"/>
    <w:rsid w:val="00275849"/>
    <w:rsid w:val="002822F9"/>
    <w:rsid w:val="002971BB"/>
    <w:rsid w:val="002A1FE0"/>
    <w:rsid w:val="002A5506"/>
    <w:rsid w:val="002B46B5"/>
    <w:rsid w:val="002C3575"/>
    <w:rsid w:val="002C4813"/>
    <w:rsid w:val="002C605B"/>
    <w:rsid w:val="002C6158"/>
    <w:rsid w:val="002D1072"/>
    <w:rsid w:val="002D4DAF"/>
    <w:rsid w:val="002D65B0"/>
    <w:rsid w:val="002E23D9"/>
    <w:rsid w:val="002E4D5D"/>
    <w:rsid w:val="002E5F33"/>
    <w:rsid w:val="002F0327"/>
    <w:rsid w:val="002F16E7"/>
    <w:rsid w:val="002F3C24"/>
    <w:rsid w:val="002F6E8B"/>
    <w:rsid w:val="0030406F"/>
    <w:rsid w:val="00305D2C"/>
    <w:rsid w:val="00307A18"/>
    <w:rsid w:val="0031056E"/>
    <w:rsid w:val="00334277"/>
    <w:rsid w:val="00342AF9"/>
    <w:rsid w:val="00345079"/>
    <w:rsid w:val="00347983"/>
    <w:rsid w:val="00347AA3"/>
    <w:rsid w:val="00347B56"/>
    <w:rsid w:val="00350958"/>
    <w:rsid w:val="00353466"/>
    <w:rsid w:val="0035427F"/>
    <w:rsid w:val="00362858"/>
    <w:rsid w:val="00374B73"/>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F0038"/>
    <w:rsid w:val="003F04A0"/>
    <w:rsid w:val="003F505A"/>
    <w:rsid w:val="003F5357"/>
    <w:rsid w:val="003F7C8E"/>
    <w:rsid w:val="004036AF"/>
    <w:rsid w:val="004068E8"/>
    <w:rsid w:val="0040695D"/>
    <w:rsid w:val="0041307D"/>
    <w:rsid w:val="0041773E"/>
    <w:rsid w:val="0042141C"/>
    <w:rsid w:val="00424382"/>
    <w:rsid w:val="00424F7F"/>
    <w:rsid w:val="00426814"/>
    <w:rsid w:val="004311A8"/>
    <w:rsid w:val="00436177"/>
    <w:rsid w:val="004367E8"/>
    <w:rsid w:val="004402DC"/>
    <w:rsid w:val="0044286F"/>
    <w:rsid w:val="00445E13"/>
    <w:rsid w:val="0045017A"/>
    <w:rsid w:val="00453EEB"/>
    <w:rsid w:val="004555EB"/>
    <w:rsid w:val="00455F75"/>
    <w:rsid w:val="00477BE1"/>
    <w:rsid w:val="0048406C"/>
    <w:rsid w:val="00487666"/>
    <w:rsid w:val="00487A43"/>
    <w:rsid w:val="00497395"/>
    <w:rsid w:val="004A176F"/>
    <w:rsid w:val="004B69B2"/>
    <w:rsid w:val="004C32E4"/>
    <w:rsid w:val="004C6365"/>
    <w:rsid w:val="004C7315"/>
    <w:rsid w:val="004D2880"/>
    <w:rsid w:val="004D2C61"/>
    <w:rsid w:val="004D4ECC"/>
    <w:rsid w:val="004D6204"/>
    <w:rsid w:val="004E0684"/>
    <w:rsid w:val="004E4943"/>
    <w:rsid w:val="004F320E"/>
    <w:rsid w:val="005019D4"/>
    <w:rsid w:val="00504B20"/>
    <w:rsid w:val="0050674C"/>
    <w:rsid w:val="00511B10"/>
    <w:rsid w:val="00520D7C"/>
    <w:rsid w:val="00524319"/>
    <w:rsid w:val="00530325"/>
    <w:rsid w:val="00530673"/>
    <w:rsid w:val="00532990"/>
    <w:rsid w:val="00535F49"/>
    <w:rsid w:val="00536073"/>
    <w:rsid w:val="005433F3"/>
    <w:rsid w:val="00543CD2"/>
    <w:rsid w:val="00556B31"/>
    <w:rsid w:val="00556CAF"/>
    <w:rsid w:val="005601C8"/>
    <w:rsid w:val="005615B6"/>
    <w:rsid w:val="00565BD3"/>
    <w:rsid w:val="00566908"/>
    <w:rsid w:val="00566993"/>
    <w:rsid w:val="00573CAF"/>
    <w:rsid w:val="00574D66"/>
    <w:rsid w:val="0058276A"/>
    <w:rsid w:val="00585FF7"/>
    <w:rsid w:val="00586261"/>
    <w:rsid w:val="00586D5C"/>
    <w:rsid w:val="00587AD2"/>
    <w:rsid w:val="005968F5"/>
    <w:rsid w:val="00597055"/>
    <w:rsid w:val="005976ED"/>
    <w:rsid w:val="005A3630"/>
    <w:rsid w:val="005A45B4"/>
    <w:rsid w:val="005A5B1D"/>
    <w:rsid w:val="005A7AF6"/>
    <w:rsid w:val="005B1319"/>
    <w:rsid w:val="005B2856"/>
    <w:rsid w:val="005C0CCD"/>
    <w:rsid w:val="005C162D"/>
    <w:rsid w:val="005C19AA"/>
    <w:rsid w:val="005C73C2"/>
    <w:rsid w:val="005D16D8"/>
    <w:rsid w:val="005D1B01"/>
    <w:rsid w:val="005D70E7"/>
    <w:rsid w:val="005E1DE5"/>
    <w:rsid w:val="005E520A"/>
    <w:rsid w:val="005E58B7"/>
    <w:rsid w:val="005E5E5D"/>
    <w:rsid w:val="005F0185"/>
    <w:rsid w:val="005F1527"/>
    <w:rsid w:val="005F1A08"/>
    <w:rsid w:val="005F3FBA"/>
    <w:rsid w:val="006108D7"/>
    <w:rsid w:val="00611729"/>
    <w:rsid w:val="00611CDC"/>
    <w:rsid w:val="006153DE"/>
    <w:rsid w:val="00620B78"/>
    <w:rsid w:val="006220E3"/>
    <w:rsid w:val="00622988"/>
    <w:rsid w:val="00627324"/>
    <w:rsid w:val="00632A88"/>
    <w:rsid w:val="00633480"/>
    <w:rsid w:val="00633687"/>
    <w:rsid w:val="00633D3F"/>
    <w:rsid w:val="00635F57"/>
    <w:rsid w:val="00641BA5"/>
    <w:rsid w:val="0064324D"/>
    <w:rsid w:val="00646ABF"/>
    <w:rsid w:val="006511DF"/>
    <w:rsid w:val="006600C4"/>
    <w:rsid w:val="00661D2E"/>
    <w:rsid w:val="006719AE"/>
    <w:rsid w:val="00673E5A"/>
    <w:rsid w:val="00682F3C"/>
    <w:rsid w:val="006909AB"/>
    <w:rsid w:val="00692B69"/>
    <w:rsid w:val="00695A41"/>
    <w:rsid w:val="006A0EE8"/>
    <w:rsid w:val="006A588E"/>
    <w:rsid w:val="006A5EB6"/>
    <w:rsid w:val="006A7439"/>
    <w:rsid w:val="006B227F"/>
    <w:rsid w:val="006B4B59"/>
    <w:rsid w:val="006B575A"/>
    <w:rsid w:val="006B65D5"/>
    <w:rsid w:val="006B6C57"/>
    <w:rsid w:val="006B7314"/>
    <w:rsid w:val="006D108E"/>
    <w:rsid w:val="006D5857"/>
    <w:rsid w:val="006D6904"/>
    <w:rsid w:val="006E1494"/>
    <w:rsid w:val="006E1BD6"/>
    <w:rsid w:val="006E1E7C"/>
    <w:rsid w:val="006E2EEA"/>
    <w:rsid w:val="006E385A"/>
    <w:rsid w:val="006E44E1"/>
    <w:rsid w:val="006F4A66"/>
    <w:rsid w:val="006F63A0"/>
    <w:rsid w:val="00701238"/>
    <w:rsid w:val="00701CD8"/>
    <w:rsid w:val="007028BF"/>
    <w:rsid w:val="00703347"/>
    <w:rsid w:val="007036B2"/>
    <w:rsid w:val="00710550"/>
    <w:rsid w:val="0071194D"/>
    <w:rsid w:val="00712152"/>
    <w:rsid w:val="00714598"/>
    <w:rsid w:val="00722C95"/>
    <w:rsid w:val="007237D6"/>
    <w:rsid w:val="0073165B"/>
    <w:rsid w:val="007326D0"/>
    <w:rsid w:val="00732E44"/>
    <w:rsid w:val="007336AA"/>
    <w:rsid w:val="00737309"/>
    <w:rsid w:val="00745967"/>
    <w:rsid w:val="00747579"/>
    <w:rsid w:val="00750150"/>
    <w:rsid w:val="0075264E"/>
    <w:rsid w:val="00756DEE"/>
    <w:rsid w:val="00757054"/>
    <w:rsid w:val="00760702"/>
    <w:rsid w:val="0076476E"/>
    <w:rsid w:val="00765BE0"/>
    <w:rsid w:val="00772C95"/>
    <w:rsid w:val="00787F05"/>
    <w:rsid w:val="00790194"/>
    <w:rsid w:val="00791C77"/>
    <w:rsid w:val="00791EA1"/>
    <w:rsid w:val="007940A1"/>
    <w:rsid w:val="00794545"/>
    <w:rsid w:val="007971BC"/>
    <w:rsid w:val="007A0A98"/>
    <w:rsid w:val="007A32A5"/>
    <w:rsid w:val="007B04BB"/>
    <w:rsid w:val="007B396B"/>
    <w:rsid w:val="007C0787"/>
    <w:rsid w:val="007C25CA"/>
    <w:rsid w:val="007C726F"/>
    <w:rsid w:val="007D0D36"/>
    <w:rsid w:val="007D1FF5"/>
    <w:rsid w:val="007D407A"/>
    <w:rsid w:val="007D5C4D"/>
    <w:rsid w:val="007E5CA9"/>
    <w:rsid w:val="007E7713"/>
    <w:rsid w:val="00801295"/>
    <w:rsid w:val="008031E0"/>
    <w:rsid w:val="008135BD"/>
    <w:rsid w:val="00815F8A"/>
    <w:rsid w:val="00817EA6"/>
    <w:rsid w:val="00823CE1"/>
    <w:rsid w:val="008265BC"/>
    <w:rsid w:val="00826B6C"/>
    <w:rsid w:val="00826CC0"/>
    <w:rsid w:val="00832528"/>
    <w:rsid w:val="008338A1"/>
    <w:rsid w:val="00841A8B"/>
    <w:rsid w:val="0084322A"/>
    <w:rsid w:val="00845AD9"/>
    <w:rsid w:val="00850E15"/>
    <w:rsid w:val="00852C1D"/>
    <w:rsid w:val="008576D2"/>
    <w:rsid w:val="00857BD6"/>
    <w:rsid w:val="00860CD5"/>
    <w:rsid w:val="0086263B"/>
    <w:rsid w:val="0086410C"/>
    <w:rsid w:val="00864693"/>
    <w:rsid w:val="0086608D"/>
    <w:rsid w:val="00872527"/>
    <w:rsid w:val="00872A2C"/>
    <w:rsid w:val="0088058A"/>
    <w:rsid w:val="0088121A"/>
    <w:rsid w:val="00881C7A"/>
    <w:rsid w:val="00885ABA"/>
    <w:rsid w:val="00897185"/>
    <w:rsid w:val="008A202A"/>
    <w:rsid w:val="008A5334"/>
    <w:rsid w:val="008A5A03"/>
    <w:rsid w:val="008B74FF"/>
    <w:rsid w:val="008C5031"/>
    <w:rsid w:val="008C5C2E"/>
    <w:rsid w:val="008C657C"/>
    <w:rsid w:val="008D0481"/>
    <w:rsid w:val="008D1BE7"/>
    <w:rsid w:val="008D4F29"/>
    <w:rsid w:val="008D6520"/>
    <w:rsid w:val="008D7917"/>
    <w:rsid w:val="008E12DD"/>
    <w:rsid w:val="008E2503"/>
    <w:rsid w:val="008E2807"/>
    <w:rsid w:val="008E3DF9"/>
    <w:rsid w:val="008F5213"/>
    <w:rsid w:val="008F6CA1"/>
    <w:rsid w:val="00905571"/>
    <w:rsid w:val="00911789"/>
    <w:rsid w:val="00912C96"/>
    <w:rsid w:val="00914373"/>
    <w:rsid w:val="0092091B"/>
    <w:rsid w:val="0093162B"/>
    <w:rsid w:val="00933FDC"/>
    <w:rsid w:val="00940A9A"/>
    <w:rsid w:val="00944948"/>
    <w:rsid w:val="00951E7F"/>
    <w:rsid w:val="00955DF9"/>
    <w:rsid w:val="009607AC"/>
    <w:rsid w:val="009628F7"/>
    <w:rsid w:val="00974C17"/>
    <w:rsid w:val="009758AB"/>
    <w:rsid w:val="00980226"/>
    <w:rsid w:val="00982BF0"/>
    <w:rsid w:val="00983BB8"/>
    <w:rsid w:val="00983BC0"/>
    <w:rsid w:val="00996490"/>
    <w:rsid w:val="0099743D"/>
    <w:rsid w:val="009A1605"/>
    <w:rsid w:val="009A275E"/>
    <w:rsid w:val="009A4194"/>
    <w:rsid w:val="009A4FAD"/>
    <w:rsid w:val="009A69FD"/>
    <w:rsid w:val="009B0C8E"/>
    <w:rsid w:val="009B392D"/>
    <w:rsid w:val="009B3D28"/>
    <w:rsid w:val="009B4133"/>
    <w:rsid w:val="009B6E1D"/>
    <w:rsid w:val="009C115C"/>
    <w:rsid w:val="009C128E"/>
    <w:rsid w:val="009C4989"/>
    <w:rsid w:val="009C4CA7"/>
    <w:rsid w:val="009D0C9D"/>
    <w:rsid w:val="009D43BB"/>
    <w:rsid w:val="009D7A49"/>
    <w:rsid w:val="009E095D"/>
    <w:rsid w:val="009E1AE4"/>
    <w:rsid w:val="009E586D"/>
    <w:rsid w:val="009E699D"/>
    <w:rsid w:val="009F108E"/>
    <w:rsid w:val="009F2170"/>
    <w:rsid w:val="009F3B71"/>
    <w:rsid w:val="009F6AF6"/>
    <w:rsid w:val="00A0040B"/>
    <w:rsid w:val="00A0391C"/>
    <w:rsid w:val="00A05090"/>
    <w:rsid w:val="00A10580"/>
    <w:rsid w:val="00A14BCF"/>
    <w:rsid w:val="00A163C6"/>
    <w:rsid w:val="00A1718F"/>
    <w:rsid w:val="00A24B40"/>
    <w:rsid w:val="00A24CCC"/>
    <w:rsid w:val="00A321A8"/>
    <w:rsid w:val="00A33504"/>
    <w:rsid w:val="00A40346"/>
    <w:rsid w:val="00A576B0"/>
    <w:rsid w:val="00A623D4"/>
    <w:rsid w:val="00A62EA1"/>
    <w:rsid w:val="00A635CD"/>
    <w:rsid w:val="00A65496"/>
    <w:rsid w:val="00A72C09"/>
    <w:rsid w:val="00A7447F"/>
    <w:rsid w:val="00A84AFB"/>
    <w:rsid w:val="00A8707E"/>
    <w:rsid w:val="00A90373"/>
    <w:rsid w:val="00A91E2F"/>
    <w:rsid w:val="00A95AD6"/>
    <w:rsid w:val="00AA1219"/>
    <w:rsid w:val="00AA6D93"/>
    <w:rsid w:val="00AB0A25"/>
    <w:rsid w:val="00AB3A86"/>
    <w:rsid w:val="00AB7410"/>
    <w:rsid w:val="00AC5C1F"/>
    <w:rsid w:val="00AC6D66"/>
    <w:rsid w:val="00AD0308"/>
    <w:rsid w:val="00AD2437"/>
    <w:rsid w:val="00AD47B5"/>
    <w:rsid w:val="00AD4D59"/>
    <w:rsid w:val="00AD6DC7"/>
    <w:rsid w:val="00AE0010"/>
    <w:rsid w:val="00AE073F"/>
    <w:rsid w:val="00AF3D79"/>
    <w:rsid w:val="00AF4044"/>
    <w:rsid w:val="00AF5E3D"/>
    <w:rsid w:val="00B03C09"/>
    <w:rsid w:val="00B05D55"/>
    <w:rsid w:val="00B064DD"/>
    <w:rsid w:val="00B15B43"/>
    <w:rsid w:val="00B208DB"/>
    <w:rsid w:val="00B219C0"/>
    <w:rsid w:val="00B22DBB"/>
    <w:rsid w:val="00B259C6"/>
    <w:rsid w:val="00B3126E"/>
    <w:rsid w:val="00B32562"/>
    <w:rsid w:val="00B32DF3"/>
    <w:rsid w:val="00B405C6"/>
    <w:rsid w:val="00B4089F"/>
    <w:rsid w:val="00B43E11"/>
    <w:rsid w:val="00B46F65"/>
    <w:rsid w:val="00B50F84"/>
    <w:rsid w:val="00B51DA6"/>
    <w:rsid w:val="00B5290C"/>
    <w:rsid w:val="00B54C4D"/>
    <w:rsid w:val="00B575AC"/>
    <w:rsid w:val="00B67B80"/>
    <w:rsid w:val="00B71115"/>
    <w:rsid w:val="00B7421F"/>
    <w:rsid w:val="00B75B90"/>
    <w:rsid w:val="00B75F97"/>
    <w:rsid w:val="00B7639D"/>
    <w:rsid w:val="00B803BF"/>
    <w:rsid w:val="00B84E74"/>
    <w:rsid w:val="00B86286"/>
    <w:rsid w:val="00B86BAD"/>
    <w:rsid w:val="00B972EE"/>
    <w:rsid w:val="00BA2ED3"/>
    <w:rsid w:val="00BA3C61"/>
    <w:rsid w:val="00BA4D56"/>
    <w:rsid w:val="00BB13BC"/>
    <w:rsid w:val="00BB6470"/>
    <w:rsid w:val="00BB71C2"/>
    <w:rsid w:val="00BC1998"/>
    <w:rsid w:val="00BC2302"/>
    <w:rsid w:val="00BC70B5"/>
    <w:rsid w:val="00BC7D8C"/>
    <w:rsid w:val="00BD1FE6"/>
    <w:rsid w:val="00BD3F2C"/>
    <w:rsid w:val="00BE0331"/>
    <w:rsid w:val="00BE2608"/>
    <w:rsid w:val="00BE27B5"/>
    <w:rsid w:val="00BE7B4E"/>
    <w:rsid w:val="00BF0D61"/>
    <w:rsid w:val="00BF1021"/>
    <w:rsid w:val="00BF6B4A"/>
    <w:rsid w:val="00C02F61"/>
    <w:rsid w:val="00C03408"/>
    <w:rsid w:val="00C0477A"/>
    <w:rsid w:val="00C1351A"/>
    <w:rsid w:val="00C24012"/>
    <w:rsid w:val="00C30085"/>
    <w:rsid w:val="00C35305"/>
    <w:rsid w:val="00C375CA"/>
    <w:rsid w:val="00C42948"/>
    <w:rsid w:val="00C42ED4"/>
    <w:rsid w:val="00C450A0"/>
    <w:rsid w:val="00C50BCB"/>
    <w:rsid w:val="00C53F5D"/>
    <w:rsid w:val="00C55A89"/>
    <w:rsid w:val="00C62200"/>
    <w:rsid w:val="00C64A0F"/>
    <w:rsid w:val="00C667CA"/>
    <w:rsid w:val="00C73159"/>
    <w:rsid w:val="00C74244"/>
    <w:rsid w:val="00C75C07"/>
    <w:rsid w:val="00C766B5"/>
    <w:rsid w:val="00C779A3"/>
    <w:rsid w:val="00C81BEE"/>
    <w:rsid w:val="00C83843"/>
    <w:rsid w:val="00C900A6"/>
    <w:rsid w:val="00C91FF6"/>
    <w:rsid w:val="00C9226F"/>
    <w:rsid w:val="00C94D89"/>
    <w:rsid w:val="00CA0AD3"/>
    <w:rsid w:val="00CA1822"/>
    <w:rsid w:val="00CB0C3D"/>
    <w:rsid w:val="00CB117D"/>
    <w:rsid w:val="00CB24E6"/>
    <w:rsid w:val="00CB3D71"/>
    <w:rsid w:val="00CC40DD"/>
    <w:rsid w:val="00CC50DF"/>
    <w:rsid w:val="00CC6371"/>
    <w:rsid w:val="00CE5B64"/>
    <w:rsid w:val="00CF24F6"/>
    <w:rsid w:val="00CF4016"/>
    <w:rsid w:val="00CF5A7B"/>
    <w:rsid w:val="00D02590"/>
    <w:rsid w:val="00D05877"/>
    <w:rsid w:val="00D10D93"/>
    <w:rsid w:val="00D123A3"/>
    <w:rsid w:val="00D13E09"/>
    <w:rsid w:val="00D169D7"/>
    <w:rsid w:val="00D2112B"/>
    <w:rsid w:val="00D271AB"/>
    <w:rsid w:val="00D313DD"/>
    <w:rsid w:val="00D3256F"/>
    <w:rsid w:val="00D346B8"/>
    <w:rsid w:val="00D35989"/>
    <w:rsid w:val="00D369B0"/>
    <w:rsid w:val="00D45AE5"/>
    <w:rsid w:val="00D526EA"/>
    <w:rsid w:val="00D56264"/>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11A7"/>
    <w:rsid w:val="00DA365E"/>
    <w:rsid w:val="00DA4662"/>
    <w:rsid w:val="00DA73C9"/>
    <w:rsid w:val="00DB25BC"/>
    <w:rsid w:val="00DB2C64"/>
    <w:rsid w:val="00DB6974"/>
    <w:rsid w:val="00DC583F"/>
    <w:rsid w:val="00DD16AF"/>
    <w:rsid w:val="00DD4E5B"/>
    <w:rsid w:val="00DD5A41"/>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35660"/>
    <w:rsid w:val="00E3590A"/>
    <w:rsid w:val="00E36DB8"/>
    <w:rsid w:val="00E40B71"/>
    <w:rsid w:val="00E464FB"/>
    <w:rsid w:val="00E468FF"/>
    <w:rsid w:val="00E53ED6"/>
    <w:rsid w:val="00E54B59"/>
    <w:rsid w:val="00E62148"/>
    <w:rsid w:val="00E63E29"/>
    <w:rsid w:val="00E71120"/>
    <w:rsid w:val="00E7180C"/>
    <w:rsid w:val="00E72F3C"/>
    <w:rsid w:val="00E815D6"/>
    <w:rsid w:val="00E827C8"/>
    <w:rsid w:val="00E907F5"/>
    <w:rsid w:val="00E92C5E"/>
    <w:rsid w:val="00E94871"/>
    <w:rsid w:val="00E94BF8"/>
    <w:rsid w:val="00E97216"/>
    <w:rsid w:val="00EA056F"/>
    <w:rsid w:val="00EA0AAD"/>
    <w:rsid w:val="00EA12F0"/>
    <w:rsid w:val="00EA442B"/>
    <w:rsid w:val="00EA675B"/>
    <w:rsid w:val="00EA75D3"/>
    <w:rsid w:val="00EB2B6F"/>
    <w:rsid w:val="00EC0B8A"/>
    <w:rsid w:val="00EC4233"/>
    <w:rsid w:val="00EC4CC7"/>
    <w:rsid w:val="00EC5F4C"/>
    <w:rsid w:val="00EC5FD6"/>
    <w:rsid w:val="00EE2233"/>
    <w:rsid w:val="00EE22F6"/>
    <w:rsid w:val="00EE574B"/>
    <w:rsid w:val="00EF24A3"/>
    <w:rsid w:val="00EF2CC5"/>
    <w:rsid w:val="00EF528B"/>
    <w:rsid w:val="00EF64D6"/>
    <w:rsid w:val="00F01351"/>
    <w:rsid w:val="00F0214B"/>
    <w:rsid w:val="00F1786B"/>
    <w:rsid w:val="00F17A7D"/>
    <w:rsid w:val="00F231DC"/>
    <w:rsid w:val="00F24160"/>
    <w:rsid w:val="00F245D7"/>
    <w:rsid w:val="00F314BF"/>
    <w:rsid w:val="00F329D5"/>
    <w:rsid w:val="00F337F8"/>
    <w:rsid w:val="00F3475C"/>
    <w:rsid w:val="00F351A6"/>
    <w:rsid w:val="00F3687F"/>
    <w:rsid w:val="00F37285"/>
    <w:rsid w:val="00F42A0D"/>
    <w:rsid w:val="00F42F99"/>
    <w:rsid w:val="00F4471C"/>
    <w:rsid w:val="00F500E3"/>
    <w:rsid w:val="00F53DD4"/>
    <w:rsid w:val="00F56105"/>
    <w:rsid w:val="00F56F5E"/>
    <w:rsid w:val="00F57BED"/>
    <w:rsid w:val="00F60ACB"/>
    <w:rsid w:val="00F61A2E"/>
    <w:rsid w:val="00F6715D"/>
    <w:rsid w:val="00F71462"/>
    <w:rsid w:val="00F740B5"/>
    <w:rsid w:val="00F90F2A"/>
    <w:rsid w:val="00FA4CA7"/>
    <w:rsid w:val="00FA6610"/>
    <w:rsid w:val="00FB2A55"/>
    <w:rsid w:val="00FB520F"/>
    <w:rsid w:val="00FC0E10"/>
    <w:rsid w:val="00FC1649"/>
    <w:rsid w:val="00FD2218"/>
    <w:rsid w:val="00FD28E9"/>
    <w:rsid w:val="00FD3EBA"/>
    <w:rsid w:val="00FD49D6"/>
    <w:rsid w:val="00FD4FFF"/>
    <w:rsid w:val="00FD56F7"/>
    <w:rsid w:val="00FD61EE"/>
    <w:rsid w:val="00FD708F"/>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161F8"/>
  <w15:chartTrackingRefBased/>
  <w15:docId w15:val="{00293ED0-1768-4639-847A-05E9466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D5A41"/>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1">
    <w:name w:val="1"/>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 w:type="paragraph" w:styleId="Zkladntext">
    <w:name w:val="Body Text"/>
    <w:basedOn w:val="Normln"/>
    <w:link w:val="ZkladntextChar"/>
    <w:rsid w:val="002F6E8B"/>
    <w:pPr>
      <w:spacing w:after="120"/>
    </w:pPr>
  </w:style>
  <w:style w:type="character" w:customStyle="1" w:styleId="ZkladntextChar">
    <w:name w:val="Základní text Char"/>
    <w:basedOn w:val="Standardnpsmoodstavce"/>
    <w:link w:val="Zkladntext"/>
    <w:rsid w:val="002F6E8B"/>
    <w:rPr>
      <w:sz w:val="24"/>
      <w:szCs w:val="24"/>
    </w:rPr>
  </w:style>
  <w:style w:type="character" w:styleId="Nevyeenzmnka">
    <w:name w:val="Unresolved Mention"/>
    <w:basedOn w:val="Standardnpsmoodstavce"/>
    <w:uiPriority w:val="99"/>
    <w:semiHidden/>
    <w:unhideWhenUsed/>
    <w:rsid w:val="0094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stag.jcu.cz/portal/" TargetMode="External"/><Relationship Id="rId4" Type="http://schemas.openxmlformats.org/officeDocument/2006/relationships/settings" Target="settings.xml"/><Relationship Id="rId9" Type="http://schemas.openxmlformats.org/officeDocument/2006/relationships/hyperlink" Target="https://www.jcu.cz/cz/univerzita/dokumenty/zprava-o-vnitrnim-hodnoceni-kvality-vzdelavaci-tvurci-a-s-nimi-souvisejicich-cinnosti-ju-a-rocni-dodat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AB6A-5DA4-4B9C-A008-C0ED51B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13060</Words>
  <Characters>82533</Characters>
  <Application>Microsoft Office Word</Application>
  <DocSecurity>0</DocSecurity>
  <Lines>687</Lines>
  <Paragraphs>190</Paragraphs>
  <ScaleCrop>false</ScaleCrop>
  <HeadingPairs>
    <vt:vector size="2" baseType="variant">
      <vt:variant>
        <vt:lpstr>Název</vt:lpstr>
      </vt:variant>
      <vt:variant>
        <vt:i4>1</vt:i4>
      </vt:variant>
    </vt:vector>
  </HeadingPairs>
  <TitlesOfParts>
    <vt:vector size="1" baseType="lpstr">
      <vt:lpstr>akreditace - formulare</vt:lpstr>
    </vt:vector>
  </TitlesOfParts>
  <Company>JU</Company>
  <LinksUpToDate>false</LinksUpToDate>
  <CharactersWithSpaces>95403</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akreditace - formulare</dc:title>
  <dc:subject/>
  <dc:creator>Klimpera;Uherova</dc:creator>
  <cp:keywords/>
  <dc:description/>
  <cp:lastModifiedBy>Martínková Hana Ing.</cp:lastModifiedBy>
  <cp:revision>33</cp:revision>
  <cp:lastPrinted>2019-10-11T12:47:00Z</cp:lastPrinted>
  <dcterms:created xsi:type="dcterms:W3CDTF">2022-09-08T10:14:00Z</dcterms:created>
  <dcterms:modified xsi:type="dcterms:W3CDTF">2024-03-01T15:35:00Z</dcterms:modified>
</cp:coreProperties>
</file>